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0BB" w:rsidRPr="008E00BB" w:rsidRDefault="008E00BB" w:rsidP="008E00BB">
      <w:pPr>
        <w:tabs>
          <w:tab w:val="left" w:pos="0"/>
        </w:tabs>
        <w:ind w:right="72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ПРОТОКОЛ № 32</w:t>
      </w:r>
    </w:p>
    <w:p w:rsidR="008E00BB" w:rsidRDefault="008E00BB" w:rsidP="008E00BB">
      <w:pPr>
        <w:tabs>
          <w:tab w:val="left" w:pos="0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ОТ ЗАСЕДАНИЕ НА</w:t>
      </w:r>
    </w:p>
    <w:p w:rsidR="008E00BB" w:rsidRDefault="008E00BB" w:rsidP="008E00BB">
      <w:pPr>
        <w:tabs>
          <w:tab w:val="left" w:pos="0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КОМИСИЯТА ПО АТЕСТИРАНЕТО И КОНКУРСИТЕ</w:t>
      </w:r>
    </w:p>
    <w:p w:rsidR="008E00BB" w:rsidRDefault="008E00BB" w:rsidP="008E00BB">
      <w:pPr>
        <w:tabs>
          <w:tab w:val="left" w:pos="0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КЪМ ПРОКУРОРСКАТА КОЛЕГИЯ НА ВИСШИЯ СЪДЕБЕН СЪВЕТ,</w:t>
      </w:r>
    </w:p>
    <w:p w:rsidR="008E00BB" w:rsidRDefault="008E00BB" w:rsidP="008E00BB">
      <w:pPr>
        <w:tabs>
          <w:tab w:val="left" w:pos="0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ПРОВЕДЕНО НА 30.09.2025 г.</w:t>
      </w:r>
    </w:p>
    <w:p w:rsidR="008E00BB" w:rsidRDefault="008E00BB" w:rsidP="008E00BB">
      <w:pPr>
        <w:tabs>
          <w:tab w:val="left" w:pos="0"/>
        </w:tabs>
        <w:jc w:val="center"/>
        <w:rPr>
          <w:bCs/>
          <w:sz w:val="28"/>
          <w:szCs w:val="28"/>
        </w:rPr>
      </w:pPr>
      <w:r>
        <w:rPr>
          <w:bCs/>
          <w:sz w:val="28"/>
          <w:szCs w:val="28"/>
          <w:lang w:val="en-US"/>
        </w:rPr>
        <w:t>/</w:t>
      </w:r>
      <w:r>
        <w:rPr>
          <w:bCs/>
          <w:sz w:val="28"/>
          <w:szCs w:val="28"/>
        </w:rPr>
        <w:t xml:space="preserve">чрез </w:t>
      </w:r>
      <w:proofErr w:type="spellStart"/>
      <w:r>
        <w:rPr>
          <w:bCs/>
          <w:sz w:val="28"/>
          <w:szCs w:val="28"/>
        </w:rPr>
        <w:t>видеоконферентна</w:t>
      </w:r>
      <w:proofErr w:type="spellEnd"/>
      <w:r>
        <w:rPr>
          <w:bCs/>
          <w:sz w:val="28"/>
          <w:szCs w:val="28"/>
        </w:rPr>
        <w:t xml:space="preserve"> връзка</w:t>
      </w:r>
      <w:r>
        <w:rPr>
          <w:bCs/>
          <w:sz w:val="28"/>
          <w:szCs w:val="28"/>
          <w:lang w:val="en-US"/>
        </w:rPr>
        <w:t>/</w:t>
      </w:r>
    </w:p>
    <w:p w:rsidR="008E00BB" w:rsidRDefault="008E00BB" w:rsidP="008E00BB">
      <w:pPr>
        <w:tabs>
          <w:tab w:val="left" w:pos="6436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</w:r>
    </w:p>
    <w:p w:rsidR="008E00BB" w:rsidRDefault="008E00BB" w:rsidP="008E00B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7616F">
        <w:rPr>
          <w:sz w:val="28"/>
          <w:szCs w:val="28"/>
        </w:rPr>
        <w:t>Присъстват:</w:t>
      </w:r>
      <w:r w:rsidR="001F7DD4">
        <w:rPr>
          <w:sz w:val="28"/>
          <w:szCs w:val="28"/>
        </w:rPr>
        <w:t xml:space="preserve"> </w:t>
      </w:r>
      <w:r w:rsidRPr="0037616F">
        <w:rPr>
          <w:sz w:val="28"/>
          <w:szCs w:val="28"/>
        </w:rPr>
        <w:t>Огнян Дамянов,</w:t>
      </w:r>
      <w:r w:rsidRPr="00061F9D">
        <w:rPr>
          <w:sz w:val="28"/>
          <w:szCs w:val="28"/>
        </w:rPr>
        <w:t xml:space="preserve"> </w:t>
      </w:r>
      <w:r w:rsidRPr="0037616F">
        <w:rPr>
          <w:sz w:val="28"/>
          <w:szCs w:val="28"/>
        </w:rPr>
        <w:t xml:space="preserve">Стефан Петров, Пламен Найденов, Евгени Иванов, </w:t>
      </w:r>
      <w:r w:rsidRPr="008E00BB">
        <w:rPr>
          <w:sz w:val="28"/>
          <w:szCs w:val="28"/>
        </w:rPr>
        <w:t xml:space="preserve">Радосвета Раева, Малина </w:t>
      </w:r>
      <w:proofErr w:type="spellStart"/>
      <w:r w:rsidRPr="008E00BB">
        <w:rPr>
          <w:sz w:val="28"/>
          <w:szCs w:val="28"/>
        </w:rPr>
        <w:t>Ачкаканова</w:t>
      </w:r>
      <w:proofErr w:type="spellEnd"/>
      <w:r w:rsidRPr="008E00BB">
        <w:rPr>
          <w:sz w:val="28"/>
          <w:szCs w:val="28"/>
        </w:rPr>
        <w:t xml:space="preserve">, Нели Златкова, Симона Попова и Павел </w:t>
      </w:r>
      <w:proofErr w:type="spellStart"/>
      <w:r w:rsidRPr="008E00BB">
        <w:rPr>
          <w:sz w:val="28"/>
          <w:szCs w:val="28"/>
        </w:rPr>
        <w:t>Колмаков</w:t>
      </w:r>
      <w:proofErr w:type="spellEnd"/>
    </w:p>
    <w:p w:rsidR="008E00BB" w:rsidRDefault="008E00BB" w:rsidP="008E00B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E00BB" w:rsidRDefault="008E00BB" w:rsidP="008E00B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335FD">
        <w:rPr>
          <w:bCs/>
          <w:sz w:val="28"/>
          <w:szCs w:val="28"/>
        </w:rPr>
        <w:t xml:space="preserve">Отсъстващи: </w:t>
      </w:r>
      <w:r w:rsidR="003335FD" w:rsidRPr="003335FD">
        <w:rPr>
          <w:sz w:val="28"/>
          <w:szCs w:val="28"/>
        </w:rPr>
        <w:t>Светлана Бошнакова</w:t>
      </w:r>
      <w:r w:rsidR="003335FD">
        <w:rPr>
          <w:sz w:val="28"/>
          <w:szCs w:val="28"/>
        </w:rPr>
        <w:t xml:space="preserve"> и</w:t>
      </w:r>
      <w:r w:rsidR="003335FD" w:rsidRPr="003335FD">
        <w:rPr>
          <w:sz w:val="28"/>
          <w:szCs w:val="28"/>
        </w:rPr>
        <w:t xml:space="preserve"> </w:t>
      </w:r>
      <w:proofErr w:type="spellStart"/>
      <w:r w:rsidR="003335FD" w:rsidRPr="003335FD">
        <w:rPr>
          <w:sz w:val="28"/>
          <w:szCs w:val="28"/>
        </w:rPr>
        <w:t>Стелиана</w:t>
      </w:r>
      <w:proofErr w:type="spellEnd"/>
      <w:r w:rsidR="003335FD" w:rsidRPr="003335FD">
        <w:rPr>
          <w:sz w:val="28"/>
          <w:szCs w:val="28"/>
        </w:rPr>
        <w:t xml:space="preserve"> Кожухарова</w:t>
      </w:r>
    </w:p>
    <w:p w:rsidR="008E00BB" w:rsidRDefault="008E00BB" w:rsidP="008E00BB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8E00BB" w:rsidRDefault="008E00BB" w:rsidP="008E00BB">
      <w:pPr>
        <w:autoSpaceDE w:val="0"/>
        <w:autoSpaceDN w:val="0"/>
        <w:adjustRightInd w:val="0"/>
        <w:jc w:val="both"/>
        <w:rPr>
          <w:iCs/>
          <w:sz w:val="28"/>
          <w:szCs w:val="28"/>
        </w:rPr>
      </w:pPr>
      <w:r>
        <w:rPr>
          <w:sz w:val="28"/>
          <w:szCs w:val="28"/>
        </w:rPr>
        <w:t>На заседанието присъстват: Мария Василева – директор на дирекция „Атестиране, конкурси и кадрова дейност на прокурори и следователи” и Полина Петкова – Началник отде</w:t>
      </w:r>
      <w:r>
        <w:rPr>
          <w:iCs/>
          <w:sz w:val="28"/>
          <w:szCs w:val="28"/>
        </w:rPr>
        <w:t>л „Атестиране на прокурори и следователи“</w:t>
      </w:r>
    </w:p>
    <w:p w:rsidR="008E00BB" w:rsidRDefault="008E00BB" w:rsidP="008E00BB">
      <w:pPr>
        <w:autoSpaceDE w:val="0"/>
        <w:autoSpaceDN w:val="0"/>
        <w:adjustRightInd w:val="0"/>
        <w:jc w:val="both"/>
        <w:rPr>
          <w:i/>
          <w:iCs/>
          <w:sz w:val="16"/>
          <w:szCs w:val="16"/>
        </w:rPr>
      </w:pPr>
    </w:p>
    <w:p w:rsidR="008E00BB" w:rsidRDefault="008E00BB" w:rsidP="008E00BB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Протоколирал: Камелия Миладинова</w:t>
      </w:r>
    </w:p>
    <w:p w:rsidR="008E00BB" w:rsidRDefault="008E00BB" w:rsidP="008E00B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E00BB" w:rsidRDefault="008E00BB" w:rsidP="008E00BB">
      <w:pPr>
        <w:autoSpaceDE w:val="0"/>
        <w:autoSpaceDN w:val="0"/>
        <w:adjustRightInd w:val="0"/>
        <w:jc w:val="center"/>
        <w:rPr>
          <w:bCs/>
          <w:sz w:val="28"/>
          <w:szCs w:val="28"/>
          <w:u w:val="single"/>
        </w:rPr>
      </w:pPr>
      <w:r>
        <w:rPr>
          <w:bCs/>
          <w:sz w:val="28"/>
          <w:szCs w:val="28"/>
          <w:u w:val="single"/>
        </w:rPr>
        <w:t>Допълнителни точки, включени за разглеждане в дневния ред на Комисията по атестирането и конкурсите към Прокурорската колегия на Висшия съдебен съвет</w:t>
      </w:r>
    </w:p>
    <w:p w:rsidR="008E00BB" w:rsidRDefault="008E00BB" w:rsidP="008E00BB">
      <w:pPr>
        <w:rPr>
          <w:bCs/>
          <w:sz w:val="20"/>
          <w:szCs w:val="28"/>
          <w:u w:val="single"/>
          <w:lang w:val="en-US"/>
        </w:rPr>
      </w:pPr>
    </w:p>
    <w:p w:rsidR="008E00BB" w:rsidRDefault="008E00BB" w:rsidP="008E00BB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КОМИСИЯТА ПО АТЕСТИРАНЕТО И КОНКУРСИТЕ </w:t>
      </w:r>
    </w:p>
    <w:p w:rsidR="008E00BB" w:rsidRDefault="008E00BB" w:rsidP="008E00BB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Р  Е  Ш  И:</w:t>
      </w:r>
    </w:p>
    <w:p w:rsidR="008E00BB" w:rsidRDefault="008E00BB" w:rsidP="008E00BB">
      <w:pPr>
        <w:jc w:val="both"/>
        <w:rPr>
          <w:bCs/>
          <w:sz w:val="20"/>
          <w:szCs w:val="20"/>
        </w:rPr>
      </w:pPr>
    </w:p>
    <w:p w:rsidR="008E00BB" w:rsidRPr="00FD1B4B" w:rsidRDefault="008E00BB" w:rsidP="008E00BB">
      <w:pPr>
        <w:jc w:val="both"/>
        <w:rPr>
          <w:sz w:val="28"/>
          <w:szCs w:val="28"/>
        </w:rPr>
      </w:pPr>
      <w:r>
        <w:rPr>
          <w:bCs/>
          <w:sz w:val="28"/>
          <w:szCs w:val="28"/>
        </w:rPr>
        <w:t>ВКЛЮЧВА</w:t>
      </w:r>
      <w:r>
        <w:rPr>
          <w:b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следните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допълнителни точки в дневния ред на Комисията по атестиране и конкурси към Прокурорската колегия на Висшия съдебен съвет, за разглеждане: т.</w:t>
      </w:r>
      <w:r w:rsidR="003335FD">
        <w:rPr>
          <w:sz w:val="28"/>
          <w:szCs w:val="28"/>
        </w:rPr>
        <w:t xml:space="preserve"> 17</w:t>
      </w:r>
      <w:r>
        <w:rPr>
          <w:sz w:val="28"/>
          <w:szCs w:val="28"/>
        </w:rPr>
        <w:t xml:space="preserve"> - т.</w:t>
      </w:r>
      <w:r w:rsidR="003335FD">
        <w:rPr>
          <w:sz w:val="28"/>
          <w:szCs w:val="28"/>
        </w:rPr>
        <w:t xml:space="preserve"> 21</w:t>
      </w:r>
      <w:r>
        <w:rPr>
          <w:sz w:val="28"/>
          <w:szCs w:val="28"/>
        </w:rPr>
        <w:t xml:space="preserve"> </w:t>
      </w:r>
    </w:p>
    <w:p w:rsidR="00555CF2" w:rsidRDefault="00555CF2" w:rsidP="00555CF2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555CF2" w:rsidRDefault="00555CF2" w:rsidP="00555CF2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РАЗНИ</w:t>
      </w:r>
    </w:p>
    <w:p w:rsidR="00FE13BD" w:rsidRDefault="00FE13BD" w:rsidP="00555CF2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A4097C" w:rsidRDefault="00A4097C" w:rsidP="00A4097C">
      <w:pPr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  <w:lang w:val="en-US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Произнасяне по допустимостта на кандидатите - участници в процедури за избор на административни ръководители, открити с решения на Прокурорската колегия на Висшия съдебен съвет по протокол № 14/23.04.2025 г. (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обн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>. ДВ, бр. 35/25.04.2025 г.) и протокол № 17/21.05.2025 г. (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обн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. ДВ, бр. 42/23.05.2025 г.) и определяне на дати за провеждане на събеседване с допуснатите кандидати. </w:t>
      </w:r>
    </w:p>
    <w:p w:rsidR="001F1D46" w:rsidRDefault="001F1D46" w:rsidP="001F1D46">
      <w:pPr>
        <w:ind w:firstLine="284"/>
        <w:jc w:val="both"/>
        <w:rPr>
          <w:i/>
          <w:sz w:val="28"/>
          <w:szCs w:val="28"/>
        </w:rPr>
      </w:pPr>
      <w:r w:rsidRPr="00B261DB">
        <w:rPr>
          <w:i/>
          <w:sz w:val="28"/>
          <w:szCs w:val="28"/>
        </w:rPr>
        <w:t xml:space="preserve">След проведено гласуване с вдигане </w:t>
      </w:r>
      <w:r>
        <w:rPr>
          <w:i/>
          <w:sz w:val="28"/>
          <w:szCs w:val="28"/>
        </w:rPr>
        <w:t xml:space="preserve">на ръка и при обявения резултат </w:t>
      </w:r>
      <w:r w:rsidR="001F7DD4">
        <w:rPr>
          <w:i/>
          <w:sz w:val="28"/>
          <w:szCs w:val="28"/>
        </w:rPr>
        <w:t>9</w:t>
      </w:r>
      <w:r>
        <w:rPr>
          <w:i/>
          <w:sz w:val="28"/>
          <w:szCs w:val="28"/>
        </w:rPr>
        <w:t xml:space="preserve"> гласа</w:t>
      </w:r>
      <w:r w:rsidRPr="00B261DB">
        <w:rPr>
          <w:i/>
          <w:sz w:val="28"/>
          <w:szCs w:val="28"/>
        </w:rPr>
        <w:t xml:space="preserve"> „за“ и 0 гласа „против“</w:t>
      </w:r>
    </w:p>
    <w:p w:rsidR="001F1D46" w:rsidRPr="00FF6815" w:rsidRDefault="001F1D46" w:rsidP="001F1D46">
      <w:pPr>
        <w:ind w:firstLine="284"/>
        <w:jc w:val="both"/>
        <w:rPr>
          <w:i/>
          <w:sz w:val="20"/>
          <w:szCs w:val="20"/>
        </w:rPr>
      </w:pPr>
    </w:p>
    <w:p w:rsidR="001F1D46" w:rsidRDefault="001F1D46" w:rsidP="001F1D46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КОМИСИЯТА ПО АТЕСТИРАНЕТО И КОНКУРСИТЕ </w:t>
      </w:r>
    </w:p>
    <w:p w:rsidR="001F1D46" w:rsidRDefault="001F1D46" w:rsidP="001F1D46">
      <w:pPr>
        <w:autoSpaceDE w:val="0"/>
        <w:autoSpaceDN w:val="0"/>
        <w:adjustRightInd w:val="0"/>
        <w:jc w:val="center"/>
        <w:rPr>
          <w:bCs/>
          <w:sz w:val="28"/>
          <w:szCs w:val="28"/>
          <w:lang w:val="en-US"/>
        </w:rPr>
      </w:pPr>
      <w:r>
        <w:rPr>
          <w:bCs/>
          <w:sz w:val="28"/>
          <w:szCs w:val="28"/>
        </w:rPr>
        <w:t>Р  Е  Ш  И:</w:t>
      </w:r>
    </w:p>
    <w:p w:rsidR="00F7756C" w:rsidRPr="006E05DE" w:rsidRDefault="00F7756C" w:rsidP="00F7756C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F7756C" w:rsidRPr="00684051" w:rsidRDefault="00F7756C" w:rsidP="00F7756C">
      <w:pPr>
        <w:pStyle w:val="a3"/>
        <w:numPr>
          <w:ilvl w:val="1"/>
          <w:numId w:val="2"/>
        </w:numPr>
        <w:autoSpaceDE w:val="0"/>
        <w:autoSpaceDN w:val="0"/>
        <w:adjustRightInd w:val="0"/>
        <w:ind w:right="-92"/>
        <w:jc w:val="both"/>
        <w:rPr>
          <w:rFonts w:ascii="Times New Roman CYR" w:hAnsi="Times New Roman CYR" w:cs="Times New Roman CYR"/>
          <w:b/>
          <w:bCs/>
          <w:sz w:val="28"/>
          <w:szCs w:val="28"/>
          <w:u w:val="single"/>
        </w:rPr>
      </w:pPr>
      <w:r w:rsidRPr="00684051">
        <w:rPr>
          <w:rFonts w:ascii="Times New Roman CYR" w:hAnsi="Times New Roman CYR" w:cs="Times New Roman CYR"/>
          <w:b/>
          <w:bCs/>
          <w:sz w:val="28"/>
          <w:szCs w:val="28"/>
          <w:u w:val="single"/>
        </w:rPr>
        <w:t>За Военно-окръжна прокуратура – Пловдив</w:t>
      </w:r>
    </w:p>
    <w:p w:rsidR="00F7756C" w:rsidRPr="00B620EE" w:rsidRDefault="00F7756C" w:rsidP="00F7756C">
      <w:pPr>
        <w:pStyle w:val="a3"/>
        <w:autoSpaceDE w:val="0"/>
        <w:autoSpaceDN w:val="0"/>
        <w:adjustRightInd w:val="0"/>
        <w:ind w:right="-92"/>
        <w:jc w:val="both"/>
        <w:rPr>
          <w:rFonts w:ascii="Times New Roman CYR" w:hAnsi="Times New Roman CYR" w:cs="Times New Roman CYR"/>
          <w:b/>
          <w:bCs/>
          <w:sz w:val="28"/>
          <w:szCs w:val="28"/>
          <w:u w:val="single"/>
        </w:rPr>
      </w:pPr>
    </w:p>
    <w:p w:rsidR="00F7756C" w:rsidRPr="00B538E2" w:rsidRDefault="00F7756C" w:rsidP="00F7756C">
      <w:pPr>
        <w:tabs>
          <w:tab w:val="left" w:pos="426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9D305E">
        <w:rPr>
          <w:b/>
          <w:bCs/>
          <w:sz w:val="28"/>
          <w:szCs w:val="28"/>
        </w:rPr>
        <w:t>1.</w:t>
      </w:r>
      <w:proofErr w:type="spellStart"/>
      <w:r w:rsidRPr="009D305E">
        <w:rPr>
          <w:b/>
          <w:bCs/>
          <w:sz w:val="28"/>
          <w:szCs w:val="28"/>
        </w:rPr>
        <w:t>1</w:t>
      </w:r>
      <w:proofErr w:type="spellEnd"/>
      <w:r w:rsidRPr="009D305E">
        <w:rPr>
          <w:b/>
          <w:bCs/>
          <w:sz w:val="28"/>
          <w:szCs w:val="28"/>
        </w:rPr>
        <w:t>.1.</w:t>
      </w:r>
      <w:r>
        <w:rPr>
          <w:b/>
          <w:bCs/>
          <w:sz w:val="28"/>
          <w:szCs w:val="28"/>
        </w:rPr>
        <w:t xml:space="preserve"> </w:t>
      </w:r>
      <w:r w:rsidRPr="00B538E2">
        <w:rPr>
          <w:b/>
          <w:bCs/>
          <w:sz w:val="28"/>
          <w:szCs w:val="28"/>
        </w:rPr>
        <w:t>ДОПУСКА</w:t>
      </w:r>
      <w:r w:rsidRPr="00B538E2">
        <w:rPr>
          <w:sz w:val="28"/>
          <w:szCs w:val="28"/>
        </w:rPr>
        <w:t xml:space="preserve">, на основание чл. 194а, ал. 2 от ЗСВ, до участие в процедура за избор на административен ръководител </w:t>
      </w:r>
      <w:r>
        <w:rPr>
          <w:sz w:val="28"/>
          <w:szCs w:val="28"/>
        </w:rPr>
        <w:t>–</w:t>
      </w:r>
      <w:r w:rsidRPr="00B538E2">
        <w:rPr>
          <w:sz w:val="28"/>
          <w:szCs w:val="28"/>
        </w:rPr>
        <w:t xml:space="preserve"> </w:t>
      </w:r>
      <w:r>
        <w:rPr>
          <w:sz w:val="28"/>
          <w:szCs w:val="28"/>
        </w:rPr>
        <w:t>военно - окръжен-</w:t>
      </w:r>
      <w:r w:rsidRPr="00B538E2">
        <w:rPr>
          <w:sz w:val="28"/>
          <w:szCs w:val="28"/>
        </w:rPr>
        <w:t xml:space="preserve">прокурор на </w:t>
      </w:r>
      <w:r w:rsidRPr="00B620EE">
        <w:rPr>
          <w:rFonts w:ascii="Times New Roman CYR" w:hAnsi="Times New Roman CYR" w:cs="Times New Roman CYR"/>
          <w:bCs/>
          <w:sz w:val="28"/>
          <w:szCs w:val="28"/>
        </w:rPr>
        <w:t>Военно-окръжна прокуратура – Пловдив</w:t>
      </w:r>
      <w:r w:rsidRPr="00B538E2">
        <w:rPr>
          <w:sz w:val="28"/>
          <w:szCs w:val="28"/>
        </w:rPr>
        <w:t xml:space="preserve">, открита с решение на Прокурорската колегия на </w:t>
      </w:r>
      <w:r w:rsidRPr="00B538E2">
        <w:rPr>
          <w:sz w:val="28"/>
          <w:szCs w:val="28"/>
        </w:rPr>
        <w:lastRenderedPageBreak/>
        <w:t xml:space="preserve">Висшия съдебен съвет по протокол </w:t>
      </w:r>
      <w:r>
        <w:rPr>
          <w:sz w:val="28"/>
          <w:szCs w:val="28"/>
        </w:rPr>
        <w:t>14</w:t>
      </w:r>
      <w:r w:rsidRPr="00B538E2">
        <w:rPr>
          <w:sz w:val="28"/>
          <w:szCs w:val="28"/>
        </w:rPr>
        <w:t>/</w:t>
      </w:r>
      <w:r>
        <w:rPr>
          <w:sz w:val="28"/>
          <w:szCs w:val="28"/>
        </w:rPr>
        <w:t>23.04</w:t>
      </w:r>
      <w:r w:rsidRPr="00B538E2">
        <w:rPr>
          <w:sz w:val="28"/>
          <w:szCs w:val="28"/>
        </w:rPr>
        <w:t>.2025 г. (</w:t>
      </w:r>
      <w:proofErr w:type="spellStart"/>
      <w:r w:rsidRPr="00B538E2">
        <w:rPr>
          <w:sz w:val="28"/>
          <w:szCs w:val="28"/>
        </w:rPr>
        <w:t>обн</w:t>
      </w:r>
      <w:proofErr w:type="spellEnd"/>
      <w:r w:rsidRPr="00B538E2">
        <w:rPr>
          <w:sz w:val="28"/>
          <w:szCs w:val="28"/>
        </w:rPr>
        <w:t xml:space="preserve">. ДВ, бр. </w:t>
      </w:r>
      <w:r>
        <w:rPr>
          <w:sz w:val="28"/>
          <w:szCs w:val="28"/>
        </w:rPr>
        <w:t>35</w:t>
      </w:r>
      <w:r w:rsidRPr="00B538E2">
        <w:rPr>
          <w:sz w:val="28"/>
          <w:szCs w:val="28"/>
        </w:rPr>
        <w:t>/</w:t>
      </w:r>
      <w:r>
        <w:rPr>
          <w:sz w:val="28"/>
          <w:szCs w:val="28"/>
        </w:rPr>
        <w:t>25</w:t>
      </w:r>
      <w:r w:rsidRPr="00B538E2">
        <w:rPr>
          <w:sz w:val="28"/>
          <w:szCs w:val="28"/>
        </w:rPr>
        <w:t>.04.2025 г.), следни</w:t>
      </w:r>
      <w:r>
        <w:rPr>
          <w:sz w:val="28"/>
          <w:szCs w:val="28"/>
        </w:rPr>
        <w:t>я</w:t>
      </w:r>
      <w:r w:rsidRPr="00B538E2">
        <w:rPr>
          <w:sz w:val="28"/>
          <w:szCs w:val="28"/>
        </w:rPr>
        <w:t xml:space="preserve"> кандидат:</w:t>
      </w:r>
    </w:p>
    <w:p w:rsidR="00F7756C" w:rsidRPr="00B538E2" w:rsidRDefault="00F7756C" w:rsidP="00F7756C">
      <w:pPr>
        <w:autoSpaceDE w:val="0"/>
        <w:autoSpaceDN w:val="0"/>
        <w:adjustRightInd w:val="0"/>
        <w:jc w:val="center"/>
        <w:rPr>
          <w:b/>
          <w:bCs/>
          <w:i/>
          <w:iCs/>
          <w:sz w:val="28"/>
          <w:szCs w:val="28"/>
          <w:u w:val="single"/>
        </w:rPr>
      </w:pPr>
    </w:p>
    <w:p w:rsidR="00F7756C" w:rsidRDefault="00F7756C" w:rsidP="00F7756C">
      <w:pPr>
        <w:autoSpaceDE w:val="0"/>
        <w:autoSpaceDN w:val="0"/>
        <w:adjustRightInd w:val="0"/>
        <w:jc w:val="center"/>
        <w:rPr>
          <w:b/>
          <w:bCs/>
          <w:i/>
          <w:iCs/>
          <w:sz w:val="28"/>
          <w:szCs w:val="28"/>
          <w:u w:val="single"/>
        </w:rPr>
      </w:pPr>
      <w:r w:rsidRPr="00B538E2">
        <w:rPr>
          <w:b/>
          <w:bCs/>
          <w:i/>
          <w:iCs/>
          <w:sz w:val="28"/>
          <w:szCs w:val="28"/>
          <w:u w:val="single"/>
        </w:rPr>
        <w:t xml:space="preserve">Административен ръководител – </w:t>
      </w:r>
      <w:r w:rsidRPr="00684051">
        <w:rPr>
          <w:b/>
          <w:bCs/>
          <w:i/>
          <w:iCs/>
          <w:sz w:val="28"/>
          <w:szCs w:val="28"/>
          <w:u w:val="single"/>
        </w:rPr>
        <w:t>военно</w:t>
      </w:r>
      <w:r>
        <w:rPr>
          <w:b/>
          <w:bCs/>
          <w:i/>
          <w:iCs/>
          <w:sz w:val="28"/>
          <w:szCs w:val="28"/>
          <w:u w:val="single"/>
        </w:rPr>
        <w:t xml:space="preserve"> -</w:t>
      </w:r>
      <w:r w:rsidRPr="00684051">
        <w:rPr>
          <w:b/>
          <w:bCs/>
          <w:i/>
          <w:iCs/>
          <w:sz w:val="28"/>
          <w:szCs w:val="28"/>
          <w:u w:val="single"/>
        </w:rPr>
        <w:t xml:space="preserve"> окръжен-прокурор на </w:t>
      </w:r>
    </w:p>
    <w:p w:rsidR="00F7756C" w:rsidRPr="00B538E2" w:rsidRDefault="00F7756C" w:rsidP="00F7756C">
      <w:pPr>
        <w:autoSpaceDE w:val="0"/>
        <w:autoSpaceDN w:val="0"/>
        <w:adjustRightInd w:val="0"/>
        <w:jc w:val="center"/>
        <w:rPr>
          <w:b/>
          <w:bCs/>
          <w:i/>
          <w:iCs/>
          <w:sz w:val="28"/>
          <w:szCs w:val="28"/>
          <w:u w:val="single"/>
        </w:rPr>
      </w:pPr>
      <w:r w:rsidRPr="00684051">
        <w:rPr>
          <w:b/>
          <w:bCs/>
          <w:i/>
          <w:iCs/>
          <w:sz w:val="28"/>
          <w:szCs w:val="28"/>
          <w:u w:val="single"/>
        </w:rPr>
        <w:t>Военно-окръжна прокуратура – Пловдив</w:t>
      </w:r>
    </w:p>
    <w:p w:rsidR="00F7756C" w:rsidRDefault="00F7756C" w:rsidP="00F7756C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F7756C" w:rsidRDefault="00F7756C" w:rsidP="00F7756C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B538E2">
        <w:rPr>
          <w:b/>
          <w:bCs/>
          <w:sz w:val="28"/>
          <w:szCs w:val="28"/>
        </w:rPr>
        <w:t>ДОПУСНАТ КАНДИДАТ</w:t>
      </w:r>
    </w:p>
    <w:p w:rsidR="009B2020" w:rsidRPr="00B538E2" w:rsidRDefault="009B2020" w:rsidP="00F7756C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27"/>
        <w:gridCol w:w="2719"/>
        <w:gridCol w:w="4093"/>
      </w:tblGrid>
      <w:tr w:rsidR="00F7756C" w:rsidRPr="00B538E2" w:rsidTr="00525A23">
        <w:trPr>
          <w:jc w:val="center"/>
        </w:trPr>
        <w:tc>
          <w:tcPr>
            <w:tcW w:w="2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756C" w:rsidRPr="00B538E2" w:rsidRDefault="00F7756C" w:rsidP="00525A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B538E2">
              <w:rPr>
                <w:b/>
                <w:bCs/>
                <w:sz w:val="28"/>
                <w:szCs w:val="28"/>
              </w:rPr>
              <w:t>ВХ.№</w:t>
            </w:r>
          </w:p>
        </w:tc>
        <w:tc>
          <w:tcPr>
            <w:tcW w:w="2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756C" w:rsidRPr="00B538E2" w:rsidRDefault="00F7756C" w:rsidP="00525A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B538E2">
              <w:rPr>
                <w:b/>
                <w:bCs/>
                <w:sz w:val="28"/>
                <w:szCs w:val="28"/>
              </w:rPr>
              <w:t>ИМЕ</w:t>
            </w:r>
          </w:p>
        </w:tc>
        <w:tc>
          <w:tcPr>
            <w:tcW w:w="4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756C" w:rsidRPr="00B538E2" w:rsidRDefault="00F7756C" w:rsidP="00525A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B538E2">
              <w:rPr>
                <w:b/>
                <w:bCs/>
                <w:sz w:val="28"/>
                <w:szCs w:val="28"/>
              </w:rPr>
              <w:t>ЗАЕМАНА ДЛЪЖНОСТ КЪМ МОМЕНТА</w:t>
            </w:r>
          </w:p>
        </w:tc>
      </w:tr>
      <w:tr w:rsidR="00F7756C" w:rsidRPr="00B538E2" w:rsidTr="00525A23">
        <w:trPr>
          <w:trHeight w:val="2327"/>
          <w:jc w:val="center"/>
        </w:trPr>
        <w:tc>
          <w:tcPr>
            <w:tcW w:w="2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756C" w:rsidRPr="00B538E2" w:rsidRDefault="00F7756C" w:rsidP="00525A2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538E2">
              <w:rPr>
                <w:sz w:val="28"/>
                <w:szCs w:val="28"/>
              </w:rPr>
              <w:t>ВСС-</w:t>
            </w:r>
            <w:r>
              <w:rPr>
                <w:sz w:val="28"/>
                <w:szCs w:val="28"/>
              </w:rPr>
              <w:t>8791</w:t>
            </w:r>
            <w:r w:rsidRPr="00B538E2">
              <w:rPr>
                <w:sz w:val="28"/>
                <w:szCs w:val="28"/>
              </w:rPr>
              <w:t>/</w:t>
            </w:r>
          </w:p>
          <w:p w:rsidR="00F7756C" w:rsidRPr="00B538E2" w:rsidRDefault="00F7756C" w:rsidP="00525A2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538E2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</w:t>
            </w:r>
            <w:r w:rsidRPr="00B538E2">
              <w:rPr>
                <w:sz w:val="28"/>
                <w:szCs w:val="28"/>
                <w:lang w:val="en-US"/>
              </w:rPr>
              <w:t>.0</w:t>
            </w:r>
            <w:r>
              <w:rPr>
                <w:sz w:val="28"/>
                <w:szCs w:val="28"/>
              </w:rPr>
              <w:t>5</w:t>
            </w:r>
            <w:r w:rsidRPr="00B538E2">
              <w:rPr>
                <w:sz w:val="28"/>
                <w:szCs w:val="28"/>
                <w:lang w:val="en-US"/>
              </w:rPr>
              <w:t>.202</w:t>
            </w:r>
            <w:r w:rsidRPr="00B538E2">
              <w:rPr>
                <w:sz w:val="28"/>
                <w:szCs w:val="28"/>
              </w:rPr>
              <w:t>5 г.</w:t>
            </w:r>
          </w:p>
        </w:tc>
        <w:tc>
          <w:tcPr>
            <w:tcW w:w="2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756C" w:rsidRPr="00B538E2" w:rsidRDefault="00F7756C" w:rsidP="00525A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Христо Атанасов Анчев</w:t>
            </w:r>
          </w:p>
        </w:tc>
        <w:tc>
          <w:tcPr>
            <w:tcW w:w="4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756C" w:rsidRPr="00B538E2" w:rsidRDefault="00F7756C" w:rsidP="00525A2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изпълняващ функциите „</w:t>
            </w:r>
            <w:r w:rsidRPr="00684051">
              <w:rPr>
                <w:sz w:val="28"/>
                <w:szCs w:val="28"/>
              </w:rPr>
              <w:t>административен ръководител –</w:t>
            </w:r>
            <w:r w:rsidRPr="00684051">
              <w:rPr>
                <w:sz w:val="28"/>
                <w:szCs w:val="28"/>
              </w:rPr>
              <w:br/>
              <w:t>военно-окръжен прокурор</w:t>
            </w:r>
            <w:r>
              <w:rPr>
                <w:sz w:val="28"/>
                <w:szCs w:val="28"/>
              </w:rPr>
              <w:t>“</w:t>
            </w:r>
            <w:r w:rsidRPr="00684051">
              <w:rPr>
                <w:sz w:val="28"/>
                <w:szCs w:val="28"/>
              </w:rPr>
              <w:t xml:space="preserve"> на</w:t>
            </w:r>
            <w:r w:rsidRPr="00684051">
              <w:rPr>
                <w:sz w:val="28"/>
                <w:szCs w:val="28"/>
              </w:rPr>
              <w:br/>
              <w:t>Военно-окръжна прокуратура - Пловдив</w:t>
            </w:r>
          </w:p>
        </w:tc>
      </w:tr>
    </w:tbl>
    <w:p w:rsidR="00F7756C" w:rsidRPr="00B538E2" w:rsidRDefault="00F7756C" w:rsidP="00F7756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7756C" w:rsidRPr="00B538E2" w:rsidRDefault="00F7756C" w:rsidP="00F7756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538E2">
        <w:rPr>
          <w:b/>
          <w:bCs/>
          <w:sz w:val="28"/>
          <w:szCs w:val="28"/>
        </w:rPr>
        <w:t>1</w:t>
      </w:r>
      <w:r w:rsidRPr="00B538E2">
        <w:rPr>
          <w:b/>
          <w:bCs/>
          <w:sz w:val="28"/>
          <w:szCs w:val="28"/>
          <w:lang w:val="en-US"/>
        </w:rPr>
        <w:t>.</w:t>
      </w:r>
      <w:r>
        <w:rPr>
          <w:b/>
          <w:bCs/>
          <w:sz w:val="28"/>
          <w:szCs w:val="28"/>
        </w:rPr>
        <w:t>1.</w:t>
      </w:r>
      <w:r w:rsidRPr="00B538E2">
        <w:rPr>
          <w:b/>
          <w:bCs/>
          <w:sz w:val="28"/>
          <w:szCs w:val="28"/>
        </w:rPr>
        <w:t>2. ОБЯВЯВА</w:t>
      </w:r>
      <w:r w:rsidRPr="00B538E2">
        <w:rPr>
          <w:sz w:val="28"/>
          <w:szCs w:val="28"/>
        </w:rPr>
        <w:t>, на основание чл. 194а, ал. 4 от Закона за съдебната власт, списък с допуснати</w:t>
      </w:r>
      <w:r>
        <w:rPr>
          <w:sz w:val="28"/>
          <w:szCs w:val="28"/>
        </w:rPr>
        <w:t>я</w:t>
      </w:r>
      <w:r w:rsidRPr="00B538E2">
        <w:rPr>
          <w:sz w:val="28"/>
          <w:szCs w:val="28"/>
        </w:rPr>
        <w:t xml:space="preserve"> кандидат за участие в избора по т. 1.</w:t>
      </w:r>
      <w:proofErr w:type="spellStart"/>
      <w:r>
        <w:rPr>
          <w:sz w:val="28"/>
          <w:szCs w:val="28"/>
        </w:rPr>
        <w:t>1</w:t>
      </w:r>
      <w:proofErr w:type="spellEnd"/>
      <w:r w:rsidRPr="00B538E2">
        <w:rPr>
          <w:sz w:val="28"/>
          <w:szCs w:val="28"/>
        </w:rPr>
        <w:t>. на интернет страницата на Висшия съдебен съвет.</w:t>
      </w:r>
    </w:p>
    <w:p w:rsidR="00F7756C" w:rsidRDefault="00F7756C" w:rsidP="00F7756C">
      <w:pPr>
        <w:autoSpaceDE w:val="0"/>
        <w:autoSpaceDN w:val="0"/>
        <w:adjustRightInd w:val="0"/>
        <w:ind w:right="-92"/>
        <w:jc w:val="both"/>
        <w:rPr>
          <w:b/>
          <w:bCs/>
          <w:u w:val="single"/>
          <w:lang w:val="en-US"/>
        </w:rPr>
      </w:pPr>
    </w:p>
    <w:p w:rsidR="00F7756C" w:rsidRPr="005A4B4E" w:rsidRDefault="00F7756C" w:rsidP="00F7756C">
      <w:pPr>
        <w:autoSpaceDE w:val="0"/>
        <w:autoSpaceDN w:val="0"/>
        <w:adjustRightInd w:val="0"/>
        <w:ind w:right="-92" w:firstLine="708"/>
        <w:jc w:val="both"/>
        <w:rPr>
          <w:rFonts w:ascii="Times New Roman CYR" w:hAnsi="Times New Roman CYR" w:cs="Times New Roman CYR"/>
          <w:b/>
          <w:bCs/>
          <w:sz w:val="28"/>
          <w:szCs w:val="28"/>
          <w:u w:val="single"/>
        </w:rPr>
      </w:pPr>
      <w:r w:rsidRPr="005A4B4E">
        <w:rPr>
          <w:b/>
          <w:bCs/>
          <w:sz w:val="28"/>
          <w:szCs w:val="28"/>
          <w:u w:val="single"/>
          <w:lang w:val="en-US"/>
        </w:rPr>
        <w:t xml:space="preserve">1.2. </w:t>
      </w:r>
      <w:r w:rsidRPr="005A4B4E">
        <w:rPr>
          <w:rFonts w:ascii="Times New Roman CYR" w:hAnsi="Times New Roman CYR" w:cs="Times New Roman CYR"/>
          <w:b/>
          <w:bCs/>
          <w:sz w:val="28"/>
          <w:szCs w:val="28"/>
          <w:u w:val="single"/>
        </w:rPr>
        <w:t xml:space="preserve">За Военно-окръжна прокуратура – </w:t>
      </w:r>
      <w:r>
        <w:rPr>
          <w:rFonts w:ascii="Times New Roman CYR" w:hAnsi="Times New Roman CYR" w:cs="Times New Roman CYR"/>
          <w:b/>
          <w:bCs/>
          <w:sz w:val="28"/>
          <w:szCs w:val="28"/>
          <w:u w:val="single"/>
        </w:rPr>
        <w:t>Сливен</w:t>
      </w:r>
    </w:p>
    <w:p w:rsidR="00F7756C" w:rsidRPr="00B538E2" w:rsidRDefault="00F7756C" w:rsidP="00F7756C">
      <w:pPr>
        <w:autoSpaceDE w:val="0"/>
        <w:autoSpaceDN w:val="0"/>
        <w:adjustRightInd w:val="0"/>
        <w:ind w:right="-92" w:firstLine="708"/>
        <w:jc w:val="both"/>
        <w:rPr>
          <w:b/>
          <w:bCs/>
          <w:sz w:val="28"/>
          <w:szCs w:val="28"/>
          <w:u w:val="single"/>
        </w:rPr>
      </w:pPr>
    </w:p>
    <w:p w:rsidR="00F7756C" w:rsidRPr="00B538E2" w:rsidRDefault="00F7756C" w:rsidP="00F7756C">
      <w:pPr>
        <w:tabs>
          <w:tab w:val="left" w:pos="426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B538E2">
        <w:rPr>
          <w:b/>
          <w:bCs/>
          <w:sz w:val="28"/>
          <w:szCs w:val="28"/>
        </w:rPr>
        <w:t>1.2.1. ДОПУСКА</w:t>
      </w:r>
      <w:r w:rsidRPr="00B538E2">
        <w:rPr>
          <w:sz w:val="28"/>
          <w:szCs w:val="28"/>
        </w:rPr>
        <w:t xml:space="preserve">, на основание чл. 194а, ал. 2 от ЗСВ, до участие в процедура за избор на административен ръководител </w:t>
      </w:r>
      <w:r>
        <w:rPr>
          <w:sz w:val="28"/>
          <w:szCs w:val="28"/>
        </w:rPr>
        <w:t>–</w:t>
      </w:r>
      <w:r w:rsidRPr="00B538E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военно – окръжен </w:t>
      </w:r>
      <w:r w:rsidRPr="00B538E2">
        <w:rPr>
          <w:sz w:val="28"/>
          <w:szCs w:val="28"/>
        </w:rPr>
        <w:t xml:space="preserve">прокурор на </w:t>
      </w:r>
      <w:r w:rsidRPr="005A4B4E">
        <w:rPr>
          <w:rFonts w:ascii="Times New Roman CYR" w:hAnsi="Times New Roman CYR" w:cs="Times New Roman CYR"/>
          <w:bCs/>
          <w:sz w:val="28"/>
          <w:szCs w:val="28"/>
        </w:rPr>
        <w:t>Военно-окръжна прокуратура – Сливен</w:t>
      </w:r>
      <w:r w:rsidRPr="00B538E2">
        <w:rPr>
          <w:sz w:val="28"/>
          <w:szCs w:val="28"/>
        </w:rPr>
        <w:t xml:space="preserve">, открита с решение на Прокурорската колегия на Висшия съдебен съвет по протокол </w:t>
      </w:r>
      <w:r>
        <w:rPr>
          <w:sz w:val="28"/>
          <w:szCs w:val="28"/>
        </w:rPr>
        <w:t>17/21.05.2025</w:t>
      </w:r>
      <w:r w:rsidRPr="00B538E2">
        <w:rPr>
          <w:sz w:val="28"/>
          <w:szCs w:val="28"/>
        </w:rPr>
        <w:t xml:space="preserve"> г. (</w:t>
      </w:r>
      <w:proofErr w:type="spellStart"/>
      <w:r w:rsidRPr="00B538E2">
        <w:rPr>
          <w:sz w:val="28"/>
          <w:szCs w:val="28"/>
        </w:rPr>
        <w:t>обн</w:t>
      </w:r>
      <w:proofErr w:type="spellEnd"/>
      <w:r w:rsidRPr="00B538E2">
        <w:rPr>
          <w:sz w:val="28"/>
          <w:szCs w:val="28"/>
        </w:rPr>
        <w:t xml:space="preserve">. ДВ, бр. </w:t>
      </w:r>
      <w:r>
        <w:rPr>
          <w:sz w:val="28"/>
          <w:szCs w:val="28"/>
        </w:rPr>
        <w:t>42</w:t>
      </w:r>
      <w:r w:rsidRPr="00B538E2">
        <w:rPr>
          <w:sz w:val="28"/>
          <w:szCs w:val="28"/>
        </w:rPr>
        <w:t>/</w:t>
      </w:r>
      <w:r>
        <w:rPr>
          <w:sz w:val="28"/>
          <w:szCs w:val="28"/>
        </w:rPr>
        <w:t>23.05</w:t>
      </w:r>
      <w:r w:rsidRPr="00B538E2">
        <w:rPr>
          <w:sz w:val="28"/>
          <w:szCs w:val="28"/>
        </w:rPr>
        <w:t>.2025 г.), следни</w:t>
      </w:r>
      <w:r>
        <w:rPr>
          <w:sz w:val="28"/>
          <w:szCs w:val="28"/>
        </w:rPr>
        <w:t>я</w:t>
      </w:r>
      <w:r w:rsidRPr="00B538E2">
        <w:rPr>
          <w:sz w:val="28"/>
          <w:szCs w:val="28"/>
        </w:rPr>
        <w:t xml:space="preserve"> кандидат:</w:t>
      </w:r>
    </w:p>
    <w:p w:rsidR="00F7756C" w:rsidRPr="00B538E2" w:rsidRDefault="00F7756C" w:rsidP="00F7756C">
      <w:pPr>
        <w:autoSpaceDE w:val="0"/>
        <w:autoSpaceDN w:val="0"/>
        <w:adjustRightInd w:val="0"/>
        <w:jc w:val="center"/>
        <w:rPr>
          <w:b/>
          <w:bCs/>
          <w:i/>
          <w:iCs/>
          <w:sz w:val="28"/>
          <w:szCs w:val="28"/>
          <w:u w:val="single"/>
        </w:rPr>
      </w:pPr>
    </w:p>
    <w:p w:rsidR="00F7756C" w:rsidRDefault="00F7756C" w:rsidP="00F7756C">
      <w:pPr>
        <w:autoSpaceDE w:val="0"/>
        <w:autoSpaceDN w:val="0"/>
        <w:adjustRightInd w:val="0"/>
        <w:jc w:val="center"/>
        <w:rPr>
          <w:b/>
          <w:bCs/>
          <w:i/>
          <w:iCs/>
          <w:sz w:val="28"/>
          <w:szCs w:val="28"/>
          <w:u w:val="single"/>
        </w:rPr>
      </w:pPr>
      <w:r w:rsidRPr="00B538E2">
        <w:rPr>
          <w:b/>
          <w:bCs/>
          <w:i/>
          <w:iCs/>
          <w:sz w:val="28"/>
          <w:szCs w:val="28"/>
          <w:u w:val="single"/>
        </w:rPr>
        <w:t xml:space="preserve">Административен ръководител – </w:t>
      </w:r>
      <w:r w:rsidRPr="00684051">
        <w:rPr>
          <w:b/>
          <w:bCs/>
          <w:i/>
          <w:iCs/>
          <w:sz w:val="28"/>
          <w:szCs w:val="28"/>
          <w:u w:val="single"/>
        </w:rPr>
        <w:t>военно</w:t>
      </w:r>
      <w:r>
        <w:rPr>
          <w:b/>
          <w:bCs/>
          <w:i/>
          <w:iCs/>
          <w:sz w:val="28"/>
          <w:szCs w:val="28"/>
          <w:u w:val="single"/>
        </w:rPr>
        <w:t xml:space="preserve"> -</w:t>
      </w:r>
      <w:r w:rsidRPr="00684051">
        <w:rPr>
          <w:b/>
          <w:bCs/>
          <w:i/>
          <w:iCs/>
          <w:sz w:val="28"/>
          <w:szCs w:val="28"/>
          <w:u w:val="single"/>
        </w:rPr>
        <w:t xml:space="preserve"> окръжен-прокурор на </w:t>
      </w:r>
    </w:p>
    <w:p w:rsidR="00F7756C" w:rsidRPr="00B538E2" w:rsidRDefault="00F7756C" w:rsidP="00F7756C">
      <w:pPr>
        <w:autoSpaceDE w:val="0"/>
        <w:autoSpaceDN w:val="0"/>
        <w:adjustRightInd w:val="0"/>
        <w:jc w:val="center"/>
        <w:rPr>
          <w:b/>
          <w:bCs/>
          <w:i/>
          <w:iCs/>
          <w:sz w:val="28"/>
          <w:szCs w:val="28"/>
          <w:u w:val="single"/>
        </w:rPr>
      </w:pPr>
      <w:r w:rsidRPr="00684051">
        <w:rPr>
          <w:b/>
          <w:bCs/>
          <w:i/>
          <w:iCs/>
          <w:sz w:val="28"/>
          <w:szCs w:val="28"/>
          <w:u w:val="single"/>
        </w:rPr>
        <w:t xml:space="preserve">Военно-окръжна прокуратура – </w:t>
      </w:r>
      <w:r>
        <w:rPr>
          <w:b/>
          <w:bCs/>
          <w:i/>
          <w:iCs/>
          <w:sz w:val="28"/>
          <w:szCs w:val="28"/>
          <w:u w:val="single"/>
        </w:rPr>
        <w:t>Сливен</w:t>
      </w:r>
    </w:p>
    <w:p w:rsidR="00F7756C" w:rsidRPr="00B538E2" w:rsidRDefault="00F7756C" w:rsidP="00F7756C">
      <w:pPr>
        <w:autoSpaceDE w:val="0"/>
        <w:autoSpaceDN w:val="0"/>
        <w:adjustRightInd w:val="0"/>
        <w:jc w:val="center"/>
        <w:rPr>
          <w:b/>
          <w:bCs/>
          <w:i/>
          <w:iCs/>
          <w:sz w:val="28"/>
          <w:szCs w:val="28"/>
          <w:u w:val="single"/>
        </w:rPr>
      </w:pPr>
    </w:p>
    <w:p w:rsidR="00F7756C" w:rsidRPr="00B538E2" w:rsidRDefault="00F7756C" w:rsidP="00F7756C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B538E2">
        <w:rPr>
          <w:b/>
          <w:bCs/>
          <w:sz w:val="28"/>
          <w:szCs w:val="28"/>
        </w:rPr>
        <w:t>ДОПУСНАТ КАНДИДАТ</w:t>
      </w:r>
    </w:p>
    <w:p w:rsidR="00F7756C" w:rsidRPr="00B538E2" w:rsidRDefault="00F7756C" w:rsidP="00F7756C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27"/>
        <w:gridCol w:w="3119"/>
        <w:gridCol w:w="3693"/>
      </w:tblGrid>
      <w:tr w:rsidR="00F7756C" w:rsidRPr="00B538E2" w:rsidTr="00525A23">
        <w:trPr>
          <w:jc w:val="center"/>
        </w:trPr>
        <w:tc>
          <w:tcPr>
            <w:tcW w:w="2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756C" w:rsidRPr="00B538E2" w:rsidRDefault="00F7756C" w:rsidP="00525A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B538E2">
              <w:rPr>
                <w:b/>
                <w:bCs/>
                <w:sz w:val="28"/>
                <w:szCs w:val="28"/>
              </w:rPr>
              <w:t>ВХ.№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756C" w:rsidRPr="00B538E2" w:rsidRDefault="00F7756C" w:rsidP="00525A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B538E2">
              <w:rPr>
                <w:b/>
                <w:bCs/>
                <w:sz w:val="28"/>
                <w:szCs w:val="28"/>
              </w:rPr>
              <w:t>ИМЕ</w:t>
            </w:r>
          </w:p>
        </w:tc>
        <w:tc>
          <w:tcPr>
            <w:tcW w:w="3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756C" w:rsidRPr="00B538E2" w:rsidRDefault="00F7756C" w:rsidP="00525A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B538E2">
              <w:rPr>
                <w:b/>
                <w:bCs/>
                <w:sz w:val="28"/>
                <w:szCs w:val="28"/>
              </w:rPr>
              <w:t>ЗАЕМАНА ДЛЪЖНОСТ КЪМ МОМЕНТА</w:t>
            </w:r>
          </w:p>
        </w:tc>
      </w:tr>
      <w:tr w:rsidR="00F7756C" w:rsidRPr="00B538E2" w:rsidTr="00525A23">
        <w:trPr>
          <w:trHeight w:val="1438"/>
          <w:jc w:val="center"/>
        </w:trPr>
        <w:tc>
          <w:tcPr>
            <w:tcW w:w="2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756C" w:rsidRPr="00B538E2" w:rsidRDefault="00F7756C" w:rsidP="00525A2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538E2">
              <w:rPr>
                <w:sz w:val="28"/>
                <w:szCs w:val="28"/>
              </w:rPr>
              <w:t>ВСС-</w:t>
            </w:r>
            <w:r>
              <w:rPr>
                <w:sz w:val="28"/>
                <w:szCs w:val="28"/>
              </w:rPr>
              <w:t>9517</w:t>
            </w:r>
            <w:r w:rsidRPr="00B538E2">
              <w:rPr>
                <w:sz w:val="28"/>
                <w:szCs w:val="28"/>
              </w:rPr>
              <w:t>/</w:t>
            </w:r>
          </w:p>
          <w:p w:rsidR="00F7756C" w:rsidRPr="00B538E2" w:rsidRDefault="00F7756C" w:rsidP="00525A2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05.06</w:t>
            </w:r>
            <w:r w:rsidRPr="00B538E2">
              <w:rPr>
                <w:sz w:val="28"/>
                <w:szCs w:val="28"/>
                <w:lang w:val="en-US"/>
              </w:rPr>
              <w:t>.202</w:t>
            </w:r>
            <w:r w:rsidRPr="00B538E2">
              <w:rPr>
                <w:sz w:val="28"/>
                <w:szCs w:val="28"/>
              </w:rPr>
              <w:t>5 г.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756C" w:rsidRPr="00B538E2" w:rsidRDefault="00F7756C" w:rsidP="00525A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Георги Николов Василев</w:t>
            </w:r>
          </w:p>
        </w:tc>
        <w:tc>
          <w:tcPr>
            <w:tcW w:w="3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756C" w:rsidRDefault="00F7756C" w:rsidP="00525A2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F7756C" w:rsidRDefault="00F7756C" w:rsidP="00525A2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A4B4E">
              <w:rPr>
                <w:sz w:val="28"/>
                <w:szCs w:val="28"/>
              </w:rPr>
              <w:t xml:space="preserve">заместник на административния ръководител - заместник - военно-окръжен прокурор на Военно-окръжна прокуратура </w:t>
            </w:r>
            <w:r>
              <w:rPr>
                <w:sz w:val="28"/>
                <w:szCs w:val="28"/>
              </w:rPr>
              <w:t>–</w:t>
            </w:r>
            <w:r w:rsidRPr="005A4B4E">
              <w:rPr>
                <w:sz w:val="28"/>
                <w:szCs w:val="28"/>
              </w:rPr>
              <w:t xml:space="preserve"> Сливен</w:t>
            </w:r>
          </w:p>
          <w:p w:rsidR="00F7756C" w:rsidRPr="00B538E2" w:rsidRDefault="00F7756C" w:rsidP="00525A2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</w:tbl>
    <w:p w:rsidR="00F7756C" w:rsidRPr="00B538E2" w:rsidRDefault="00F7756C" w:rsidP="00F7756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538E2">
        <w:rPr>
          <w:b/>
          <w:bCs/>
          <w:sz w:val="28"/>
          <w:szCs w:val="28"/>
        </w:rPr>
        <w:lastRenderedPageBreak/>
        <w:t>1</w:t>
      </w:r>
      <w:r w:rsidRPr="00B538E2">
        <w:rPr>
          <w:b/>
          <w:bCs/>
          <w:sz w:val="28"/>
          <w:szCs w:val="28"/>
          <w:lang w:val="en-US"/>
        </w:rPr>
        <w:t>.</w:t>
      </w:r>
      <w:r w:rsidRPr="00B538E2">
        <w:rPr>
          <w:b/>
          <w:bCs/>
          <w:sz w:val="28"/>
          <w:szCs w:val="28"/>
        </w:rPr>
        <w:t>2.</w:t>
      </w:r>
      <w:proofErr w:type="spellStart"/>
      <w:r w:rsidRPr="00B538E2">
        <w:rPr>
          <w:b/>
          <w:bCs/>
          <w:sz w:val="28"/>
          <w:szCs w:val="28"/>
        </w:rPr>
        <w:t>2</w:t>
      </w:r>
      <w:proofErr w:type="spellEnd"/>
      <w:r w:rsidRPr="00B538E2">
        <w:rPr>
          <w:b/>
          <w:bCs/>
          <w:sz w:val="28"/>
          <w:szCs w:val="28"/>
        </w:rPr>
        <w:t>. ОБЯВЯВА</w:t>
      </w:r>
      <w:r w:rsidRPr="00B538E2">
        <w:rPr>
          <w:sz w:val="28"/>
          <w:szCs w:val="28"/>
        </w:rPr>
        <w:t>, на основание чл. 194а, ал. 4 от Закона за съдебната власт, списък с допуснати</w:t>
      </w:r>
      <w:r>
        <w:rPr>
          <w:sz w:val="28"/>
          <w:szCs w:val="28"/>
        </w:rPr>
        <w:t>я</w:t>
      </w:r>
      <w:r w:rsidRPr="00B538E2">
        <w:rPr>
          <w:sz w:val="28"/>
          <w:szCs w:val="28"/>
        </w:rPr>
        <w:t xml:space="preserve"> кандидат за участие в избора по т. 1.2.</w:t>
      </w:r>
      <w:r>
        <w:rPr>
          <w:sz w:val="28"/>
          <w:szCs w:val="28"/>
        </w:rPr>
        <w:t>1</w:t>
      </w:r>
      <w:r w:rsidRPr="00B538E2">
        <w:rPr>
          <w:sz w:val="28"/>
          <w:szCs w:val="28"/>
        </w:rPr>
        <w:t xml:space="preserve"> на интернет страницата на Висшия съдебен съвет.</w:t>
      </w:r>
    </w:p>
    <w:p w:rsidR="00F7756C" w:rsidRPr="00B538E2" w:rsidRDefault="00F7756C" w:rsidP="00F7756C">
      <w:pPr>
        <w:autoSpaceDE w:val="0"/>
        <w:autoSpaceDN w:val="0"/>
        <w:adjustRightInd w:val="0"/>
        <w:ind w:right="-92"/>
        <w:jc w:val="both"/>
        <w:rPr>
          <w:b/>
          <w:bCs/>
          <w:sz w:val="28"/>
          <w:szCs w:val="28"/>
        </w:rPr>
      </w:pPr>
    </w:p>
    <w:p w:rsidR="00F7756C" w:rsidRDefault="00F7756C" w:rsidP="00F7756C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B538E2">
        <w:rPr>
          <w:b/>
          <w:bCs/>
          <w:sz w:val="28"/>
          <w:szCs w:val="28"/>
        </w:rPr>
        <w:t>1.</w:t>
      </w:r>
      <w:r>
        <w:rPr>
          <w:b/>
          <w:bCs/>
          <w:sz w:val="28"/>
          <w:szCs w:val="28"/>
        </w:rPr>
        <w:t>3</w:t>
      </w:r>
      <w:r w:rsidRPr="00B538E2">
        <w:rPr>
          <w:b/>
          <w:bCs/>
          <w:sz w:val="28"/>
          <w:szCs w:val="28"/>
        </w:rPr>
        <w:t>. ПРЕДЛАГА</w:t>
      </w:r>
      <w:r w:rsidRPr="00B538E2">
        <w:rPr>
          <w:sz w:val="28"/>
          <w:szCs w:val="28"/>
        </w:rPr>
        <w:t xml:space="preserve"> </w:t>
      </w:r>
      <w:r w:rsidRPr="00B538E2">
        <w:rPr>
          <w:b/>
          <w:sz w:val="28"/>
          <w:szCs w:val="28"/>
        </w:rPr>
        <w:t>НА ПРОКУРОРСКАТА КОЛЕГИЯ НА ВИСШИЯ СЪЕДЕБЕН СЪВЕТ ДА ОПРЕДЕЛИ ДАТ</w:t>
      </w:r>
      <w:r>
        <w:rPr>
          <w:b/>
          <w:sz w:val="28"/>
          <w:szCs w:val="28"/>
        </w:rPr>
        <w:t>И</w:t>
      </w:r>
      <w:r w:rsidRPr="00B538E2">
        <w:rPr>
          <w:sz w:val="28"/>
          <w:szCs w:val="28"/>
        </w:rPr>
        <w:t xml:space="preserve"> за провеждане на събеседване с допуснати</w:t>
      </w:r>
      <w:r>
        <w:rPr>
          <w:sz w:val="28"/>
          <w:szCs w:val="28"/>
        </w:rPr>
        <w:t>те</w:t>
      </w:r>
      <w:r w:rsidRPr="00B538E2">
        <w:rPr>
          <w:sz w:val="28"/>
          <w:szCs w:val="28"/>
        </w:rPr>
        <w:t xml:space="preserve"> кандидат</w:t>
      </w:r>
      <w:r>
        <w:rPr>
          <w:sz w:val="28"/>
          <w:szCs w:val="28"/>
        </w:rPr>
        <w:t>и</w:t>
      </w:r>
      <w:r w:rsidRPr="00B538E2">
        <w:rPr>
          <w:sz w:val="28"/>
          <w:szCs w:val="28"/>
        </w:rPr>
        <w:t xml:space="preserve"> в </w:t>
      </w:r>
      <w:r>
        <w:rPr>
          <w:rFonts w:ascii="Times New Roman CYR" w:hAnsi="Times New Roman CYR" w:cs="Times New Roman CYR"/>
          <w:sz w:val="28"/>
          <w:szCs w:val="28"/>
        </w:rPr>
        <w:t xml:space="preserve">процедури за избор на административни ръководители, открити с решения на Прокурорската колегия на Висшия съдебен съвет </w:t>
      </w:r>
      <w:r w:rsidRPr="00B620EE">
        <w:rPr>
          <w:rFonts w:ascii="Times New Roman CYR" w:hAnsi="Times New Roman CYR" w:cs="Times New Roman CYR"/>
          <w:sz w:val="28"/>
          <w:szCs w:val="28"/>
        </w:rPr>
        <w:t>по протокол № 14/23.04.2025 г. (</w:t>
      </w:r>
      <w:proofErr w:type="spellStart"/>
      <w:r w:rsidRPr="00B620EE">
        <w:rPr>
          <w:rFonts w:ascii="Times New Roman CYR" w:hAnsi="Times New Roman CYR" w:cs="Times New Roman CYR"/>
          <w:sz w:val="28"/>
          <w:szCs w:val="28"/>
        </w:rPr>
        <w:t>обн</w:t>
      </w:r>
      <w:proofErr w:type="spellEnd"/>
      <w:r w:rsidRPr="00B620EE">
        <w:rPr>
          <w:rFonts w:ascii="Times New Roman CYR" w:hAnsi="Times New Roman CYR" w:cs="Times New Roman CYR"/>
          <w:sz w:val="28"/>
          <w:szCs w:val="28"/>
        </w:rPr>
        <w:t>. ДВ, бр. 35/25.04.2025 г.) и протокол № 17/21.05.2025 г. (</w:t>
      </w:r>
      <w:proofErr w:type="spellStart"/>
      <w:r w:rsidRPr="00B620EE">
        <w:rPr>
          <w:rFonts w:ascii="Times New Roman CYR" w:hAnsi="Times New Roman CYR" w:cs="Times New Roman CYR"/>
          <w:sz w:val="28"/>
          <w:szCs w:val="28"/>
        </w:rPr>
        <w:t>обн</w:t>
      </w:r>
      <w:proofErr w:type="spellEnd"/>
      <w:r w:rsidRPr="00B620EE">
        <w:rPr>
          <w:rFonts w:ascii="Times New Roman CYR" w:hAnsi="Times New Roman CYR" w:cs="Times New Roman CYR"/>
          <w:sz w:val="28"/>
          <w:szCs w:val="28"/>
        </w:rPr>
        <w:t>. ДВ, бр. 42/23.05.2025 г.)</w:t>
      </w:r>
      <w:r>
        <w:rPr>
          <w:rFonts w:ascii="Times New Roman CYR" w:hAnsi="Times New Roman CYR" w:cs="Times New Roman CYR"/>
          <w:sz w:val="28"/>
          <w:szCs w:val="28"/>
        </w:rPr>
        <w:t>, както следва:</w:t>
      </w:r>
    </w:p>
    <w:p w:rsidR="00F7756C" w:rsidRDefault="00F7756C" w:rsidP="00F7756C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F7756C" w:rsidRPr="005A4B4E" w:rsidRDefault="00F7756C" w:rsidP="00F7756C">
      <w:pPr>
        <w:pStyle w:val="a3"/>
        <w:numPr>
          <w:ilvl w:val="0"/>
          <w:numId w:val="1"/>
        </w:numPr>
        <w:autoSpaceDE w:val="0"/>
        <w:autoSpaceDN w:val="0"/>
        <w:adjustRightInd w:val="0"/>
        <w:ind w:left="567" w:firstLine="426"/>
        <w:jc w:val="both"/>
        <w:rPr>
          <w:rFonts w:ascii="Times New Roman CYR" w:hAnsi="Times New Roman CYR" w:cs="Times New Roman CYR"/>
          <w:b/>
          <w:sz w:val="28"/>
          <w:szCs w:val="28"/>
        </w:rPr>
      </w:pPr>
      <w:r w:rsidRPr="005A4B4E">
        <w:rPr>
          <w:rFonts w:ascii="Times New Roman CYR" w:hAnsi="Times New Roman CYR" w:cs="Times New Roman CYR"/>
          <w:b/>
          <w:bCs/>
          <w:sz w:val="28"/>
          <w:szCs w:val="28"/>
        </w:rPr>
        <w:t>Военно-окръжна прокуратура – Пловдив</w:t>
      </w:r>
      <w:r w:rsidRPr="005A4B4E">
        <w:rPr>
          <w:rFonts w:ascii="Times New Roman CYR" w:hAnsi="Times New Roman CYR" w:cs="Times New Roman CYR"/>
          <w:b/>
          <w:sz w:val="28"/>
          <w:szCs w:val="28"/>
        </w:rPr>
        <w:t xml:space="preserve">: </w:t>
      </w:r>
      <w:r>
        <w:rPr>
          <w:rFonts w:ascii="Times New Roman CYR" w:hAnsi="Times New Roman CYR" w:cs="Times New Roman CYR"/>
          <w:b/>
          <w:sz w:val="28"/>
          <w:szCs w:val="28"/>
        </w:rPr>
        <w:t>22</w:t>
      </w:r>
      <w:r w:rsidRPr="005A4B4E">
        <w:rPr>
          <w:rFonts w:ascii="Times New Roman CYR" w:hAnsi="Times New Roman CYR" w:cs="Times New Roman CYR"/>
          <w:b/>
          <w:sz w:val="28"/>
          <w:szCs w:val="28"/>
        </w:rPr>
        <w:t>.</w:t>
      </w:r>
      <w:r>
        <w:rPr>
          <w:rFonts w:ascii="Times New Roman CYR" w:hAnsi="Times New Roman CYR" w:cs="Times New Roman CYR"/>
          <w:b/>
          <w:sz w:val="28"/>
          <w:szCs w:val="28"/>
        </w:rPr>
        <w:t>10</w:t>
      </w:r>
      <w:r w:rsidRPr="005A4B4E">
        <w:rPr>
          <w:rFonts w:ascii="Times New Roman CYR" w:hAnsi="Times New Roman CYR" w:cs="Times New Roman CYR"/>
          <w:b/>
          <w:sz w:val="28"/>
          <w:szCs w:val="28"/>
        </w:rPr>
        <w:t xml:space="preserve">.2025 г.; </w:t>
      </w:r>
    </w:p>
    <w:p w:rsidR="00F7756C" w:rsidRPr="005A4B4E" w:rsidRDefault="00F7756C" w:rsidP="00F7756C">
      <w:pPr>
        <w:pStyle w:val="a3"/>
        <w:numPr>
          <w:ilvl w:val="0"/>
          <w:numId w:val="1"/>
        </w:numPr>
        <w:autoSpaceDE w:val="0"/>
        <w:autoSpaceDN w:val="0"/>
        <w:adjustRightInd w:val="0"/>
        <w:ind w:left="1418" w:hanging="425"/>
        <w:jc w:val="both"/>
        <w:rPr>
          <w:b/>
          <w:sz w:val="28"/>
          <w:szCs w:val="28"/>
        </w:rPr>
      </w:pPr>
      <w:r w:rsidRPr="005A4B4E">
        <w:rPr>
          <w:rFonts w:ascii="Times New Roman CYR" w:hAnsi="Times New Roman CYR" w:cs="Times New Roman CYR"/>
          <w:b/>
          <w:bCs/>
          <w:sz w:val="28"/>
          <w:szCs w:val="28"/>
        </w:rPr>
        <w:t>Военно-окръжна прокуратура – Сливен</w:t>
      </w:r>
      <w:r w:rsidRPr="005A4B4E">
        <w:rPr>
          <w:rFonts w:ascii="Times New Roman CYR" w:hAnsi="Times New Roman CYR" w:cs="Times New Roman CYR"/>
          <w:b/>
          <w:sz w:val="28"/>
          <w:szCs w:val="28"/>
        </w:rPr>
        <w:t xml:space="preserve">: </w:t>
      </w:r>
      <w:r>
        <w:rPr>
          <w:rFonts w:ascii="Times New Roman CYR" w:hAnsi="Times New Roman CYR" w:cs="Times New Roman CYR"/>
          <w:b/>
          <w:sz w:val="28"/>
          <w:szCs w:val="28"/>
        </w:rPr>
        <w:t>22</w:t>
      </w:r>
      <w:r w:rsidRPr="005A4B4E">
        <w:rPr>
          <w:rFonts w:ascii="Times New Roman CYR" w:hAnsi="Times New Roman CYR" w:cs="Times New Roman CYR"/>
          <w:b/>
          <w:sz w:val="28"/>
          <w:szCs w:val="28"/>
        </w:rPr>
        <w:t>.</w:t>
      </w:r>
      <w:r>
        <w:rPr>
          <w:rFonts w:ascii="Times New Roman CYR" w:hAnsi="Times New Roman CYR" w:cs="Times New Roman CYR"/>
          <w:b/>
          <w:sz w:val="28"/>
          <w:szCs w:val="28"/>
        </w:rPr>
        <w:t>10</w:t>
      </w:r>
      <w:r w:rsidRPr="005A4B4E">
        <w:rPr>
          <w:rFonts w:ascii="Times New Roman CYR" w:hAnsi="Times New Roman CYR" w:cs="Times New Roman CYR"/>
          <w:b/>
          <w:sz w:val="28"/>
          <w:szCs w:val="28"/>
        </w:rPr>
        <w:t>.2025 г.</w:t>
      </w:r>
    </w:p>
    <w:p w:rsidR="00F7756C" w:rsidRPr="005A4B4E" w:rsidRDefault="00F7756C" w:rsidP="00F7756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7756C" w:rsidRPr="00B538E2" w:rsidRDefault="00F7756C" w:rsidP="00F7756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538E2">
        <w:rPr>
          <w:b/>
          <w:bCs/>
          <w:sz w:val="28"/>
          <w:szCs w:val="28"/>
        </w:rPr>
        <w:t>1.</w:t>
      </w:r>
      <w:r>
        <w:rPr>
          <w:b/>
          <w:bCs/>
          <w:sz w:val="28"/>
          <w:szCs w:val="28"/>
        </w:rPr>
        <w:t>4</w:t>
      </w:r>
      <w:r w:rsidRPr="00B538E2">
        <w:rPr>
          <w:b/>
          <w:bCs/>
          <w:sz w:val="28"/>
          <w:szCs w:val="28"/>
        </w:rPr>
        <w:t>. ВНАСЯ</w:t>
      </w:r>
      <w:r w:rsidRPr="00B538E2">
        <w:rPr>
          <w:sz w:val="28"/>
          <w:szCs w:val="28"/>
        </w:rPr>
        <w:t xml:space="preserve"> предложението по т. 1.</w:t>
      </w:r>
      <w:r>
        <w:rPr>
          <w:sz w:val="28"/>
          <w:szCs w:val="28"/>
        </w:rPr>
        <w:t>3</w:t>
      </w:r>
      <w:r w:rsidRPr="00B538E2">
        <w:rPr>
          <w:sz w:val="28"/>
          <w:szCs w:val="28"/>
        </w:rPr>
        <w:t xml:space="preserve">. в заседанието на Прокурорската колегия на Висшия съдебен съвет, насрочено на </w:t>
      </w:r>
      <w:r>
        <w:rPr>
          <w:sz w:val="28"/>
          <w:szCs w:val="28"/>
        </w:rPr>
        <w:t>01.10</w:t>
      </w:r>
      <w:r w:rsidRPr="00B538E2">
        <w:rPr>
          <w:sz w:val="28"/>
          <w:szCs w:val="28"/>
        </w:rPr>
        <w:t>.2025 г., за разглеждане и произнасяне.</w:t>
      </w:r>
    </w:p>
    <w:p w:rsidR="00A4097C" w:rsidRDefault="00A4097C" w:rsidP="00A4097C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  <w:highlight w:val="yellow"/>
        </w:rPr>
      </w:pPr>
    </w:p>
    <w:p w:rsidR="00A4097C" w:rsidRDefault="00A4097C" w:rsidP="00A4097C">
      <w:pPr>
        <w:autoSpaceDE w:val="0"/>
        <w:autoSpaceDN w:val="0"/>
        <w:adjustRightInd w:val="0"/>
        <w:ind w:firstLine="284"/>
        <w:contextualSpacing/>
        <w:jc w:val="both"/>
        <w:rPr>
          <w:rFonts w:cstheme="minorBidi"/>
          <w:sz w:val="28"/>
          <w:szCs w:val="28"/>
          <w:lang w:val="en-US"/>
        </w:rPr>
      </w:pPr>
      <w:r>
        <w:rPr>
          <w:sz w:val="28"/>
          <w:szCs w:val="28"/>
        </w:rPr>
        <w:t>2</w:t>
      </w:r>
      <w:r>
        <w:rPr>
          <w:sz w:val="28"/>
          <w:szCs w:val="28"/>
          <w:lang w:val="en-US"/>
        </w:rPr>
        <w:t xml:space="preserve">. </w:t>
      </w:r>
      <w:r>
        <w:rPr>
          <w:sz w:val="28"/>
          <w:szCs w:val="28"/>
        </w:rPr>
        <w:t>Предложение от административния ръководител на Окръжна прокуратура – Пловдив за освобождаване на Галин Петров Гавраилов от заеманата длъжност „заместник на административния ръководител – заместник-окръжен прокурор“ на органа и назначаване на Димитър Желязков Пехливанов – заместник на административния ръководител на Районна прокуратура – Пловдив, на длъжност „заместник на административния ръководител – заместник-окръжен прокурор“ на Окръжна прокуратура – Пловдив</w:t>
      </w:r>
      <w:r>
        <w:rPr>
          <w:sz w:val="28"/>
          <w:szCs w:val="28"/>
          <w:lang w:val="en-US"/>
        </w:rPr>
        <w:t>.</w:t>
      </w:r>
    </w:p>
    <w:p w:rsidR="001F1D46" w:rsidRDefault="001F1D46" w:rsidP="001F1D46">
      <w:pPr>
        <w:ind w:firstLine="284"/>
        <w:jc w:val="both"/>
        <w:rPr>
          <w:i/>
          <w:sz w:val="28"/>
          <w:szCs w:val="28"/>
        </w:rPr>
      </w:pPr>
      <w:r w:rsidRPr="00B261DB">
        <w:rPr>
          <w:i/>
          <w:sz w:val="28"/>
          <w:szCs w:val="28"/>
        </w:rPr>
        <w:t xml:space="preserve">След проведено гласуване с вдигане </w:t>
      </w:r>
      <w:r>
        <w:rPr>
          <w:i/>
          <w:sz w:val="28"/>
          <w:szCs w:val="28"/>
        </w:rPr>
        <w:t xml:space="preserve">на ръка и при обявения резултат </w:t>
      </w:r>
      <w:r w:rsidR="001F7DD4">
        <w:rPr>
          <w:i/>
          <w:sz w:val="28"/>
          <w:szCs w:val="28"/>
        </w:rPr>
        <w:t>9</w:t>
      </w:r>
      <w:r>
        <w:rPr>
          <w:i/>
          <w:sz w:val="28"/>
          <w:szCs w:val="28"/>
        </w:rPr>
        <w:t xml:space="preserve"> гласа</w:t>
      </w:r>
      <w:r w:rsidRPr="00B261DB">
        <w:rPr>
          <w:i/>
          <w:sz w:val="28"/>
          <w:szCs w:val="28"/>
        </w:rPr>
        <w:t xml:space="preserve"> „за“ и 0 гласа „против“</w:t>
      </w:r>
    </w:p>
    <w:p w:rsidR="001F1D46" w:rsidRPr="00FF6815" w:rsidRDefault="001F1D46" w:rsidP="001F1D46">
      <w:pPr>
        <w:ind w:firstLine="284"/>
        <w:jc w:val="both"/>
        <w:rPr>
          <w:i/>
          <w:sz w:val="20"/>
          <w:szCs w:val="20"/>
        </w:rPr>
      </w:pPr>
    </w:p>
    <w:p w:rsidR="001F1D46" w:rsidRDefault="001F1D46" w:rsidP="001F1D46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КОМИСИЯТА ПО АТЕСТИРАНЕТО И КОНКУРСИТЕ </w:t>
      </w:r>
    </w:p>
    <w:p w:rsidR="001F1D46" w:rsidRDefault="001F1D46" w:rsidP="001F1D46">
      <w:pPr>
        <w:autoSpaceDE w:val="0"/>
        <w:autoSpaceDN w:val="0"/>
        <w:adjustRightInd w:val="0"/>
        <w:jc w:val="center"/>
        <w:rPr>
          <w:bCs/>
          <w:sz w:val="28"/>
          <w:szCs w:val="28"/>
          <w:lang w:val="en-US"/>
        </w:rPr>
      </w:pPr>
      <w:r>
        <w:rPr>
          <w:bCs/>
          <w:sz w:val="28"/>
          <w:szCs w:val="28"/>
        </w:rPr>
        <w:t>Р  Е  Ш  И:</w:t>
      </w:r>
    </w:p>
    <w:p w:rsidR="006A762E" w:rsidRDefault="006A762E" w:rsidP="006A762E">
      <w:pPr>
        <w:jc w:val="both"/>
        <w:rPr>
          <w:b/>
          <w:sz w:val="26"/>
          <w:szCs w:val="26"/>
        </w:rPr>
      </w:pPr>
    </w:p>
    <w:p w:rsidR="006A762E" w:rsidRPr="00E912C9" w:rsidRDefault="006A762E" w:rsidP="006A762E">
      <w:pPr>
        <w:jc w:val="both"/>
        <w:rPr>
          <w:sz w:val="28"/>
          <w:szCs w:val="28"/>
        </w:rPr>
      </w:pPr>
      <w:r w:rsidRPr="00E912C9">
        <w:rPr>
          <w:b/>
          <w:sz w:val="28"/>
          <w:szCs w:val="28"/>
        </w:rPr>
        <w:t>2.1. ПРЕДЛАГА НА ПРОКУРОРСКАТА КОЛЕГИЯ НА ВИСШИЯ СЪДЕБЕН СЪВЕТ</w:t>
      </w:r>
      <w:r w:rsidRPr="00E912C9">
        <w:rPr>
          <w:sz w:val="28"/>
          <w:szCs w:val="28"/>
        </w:rPr>
        <w:t xml:space="preserve"> </w:t>
      </w:r>
      <w:r w:rsidRPr="00E912C9">
        <w:rPr>
          <w:b/>
          <w:sz w:val="28"/>
          <w:szCs w:val="28"/>
        </w:rPr>
        <w:t>ДА ОСВОБОДИ</w:t>
      </w:r>
      <w:r w:rsidRPr="00E912C9">
        <w:rPr>
          <w:sz w:val="28"/>
          <w:szCs w:val="28"/>
        </w:rPr>
        <w:t>, на основание чл. 160, във връзка с чл. 175, ал. 8, изр. 1 от ЗСВ, Галин Петров Гавраилов от заеманата длъжност „заместник на административния ръководител – заместник-окръжен прокурор“ на Окръжна прокуратура – Пловдив, считано от датата на вземане на решението.</w:t>
      </w:r>
    </w:p>
    <w:p w:rsidR="006A762E" w:rsidRPr="00E912C9" w:rsidRDefault="006A762E" w:rsidP="006A762E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6A762E" w:rsidRPr="00E912C9" w:rsidRDefault="006A762E" w:rsidP="006A762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912C9">
        <w:rPr>
          <w:b/>
          <w:sz w:val="28"/>
          <w:szCs w:val="28"/>
        </w:rPr>
        <w:t>2.</w:t>
      </w:r>
      <w:proofErr w:type="spellStart"/>
      <w:r w:rsidRPr="00E912C9">
        <w:rPr>
          <w:b/>
          <w:sz w:val="28"/>
          <w:szCs w:val="28"/>
        </w:rPr>
        <w:t>2</w:t>
      </w:r>
      <w:proofErr w:type="spellEnd"/>
      <w:r w:rsidRPr="00E912C9">
        <w:rPr>
          <w:b/>
          <w:sz w:val="28"/>
          <w:szCs w:val="28"/>
        </w:rPr>
        <w:t>.</w:t>
      </w:r>
      <w:r w:rsidRPr="00E912C9">
        <w:rPr>
          <w:sz w:val="28"/>
          <w:szCs w:val="28"/>
        </w:rPr>
        <w:t xml:space="preserve"> </w:t>
      </w:r>
      <w:r w:rsidRPr="00E912C9">
        <w:rPr>
          <w:b/>
          <w:sz w:val="28"/>
          <w:szCs w:val="28"/>
        </w:rPr>
        <w:t>ПРЕДЛАГА НА ПРОКУРОРСКАТА КОЛЕГИЯ НА ВИСШИЯ СЪДЕБЕН СЪВЕТ</w:t>
      </w:r>
      <w:r w:rsidRPr="00E912C9">
        <w:rPr>
          <w:sz w:val="28"/>
          <w:szCs w:val="28"/>
        </w:rPr>
        <w:t xml:space="preserve"> </w:t>
      </w:r>
      <w:r w:rsidRPr="00E912C9">
        <w:rPr>
          <w:b/>
          <w:sz w:val="28"/>
          <w:szCs w:val="28"/>
        </w:rPr>
        <w:t xml:space="preserve">ДА </w:t>
      </w:r>
      <w:r w:rsidRPr="00E912C9">
        <w:rPr>
          <w:b/>
          <w:bCs/>
          <w:sz w:val="28"/>
          <w:szCs w:val="28"/>
        </w:rPr>
        <w:t>НАЗНАЧИ</w:t>
      </w:r>
      <w:r w:rsidRPr="00E912C9">
        <w:rPr>
          <w:sz w:val="28"/>
          <w:szCs w:val="28"/>
        </w:rPr>
        <w:t>, на основание чл. 160, във връзка с чл. 168, ал. 3 от ЗСВ, Димитър Желязков Пехливанов – заместник на административния ръководител – заместник-районен прокурор на Районна прокуратура – Пловдив, на длъжност „заместник на административния ръководител – заместник-окръжен прокурор“ на Окръжна прокуратура – Пловдив, с ранг „прокурор в ОП", с основно месечно трудово възнаграждение, съгласно Таблица № 1 на ВСС за определяне на максималните основни месечни работни заплати на съдии, прокурори и следователи, считано от датата на встъпване в длъжност.</w:t>
      </w:r>
    </w:p>
    <w:p w:rsidR="006A762E" w:rsidRPr="00E912C9" w:rsidRDefault="006A762E" w:rsidP="006A762E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6A762E" w:rsidRPr="00E912C9" w:rsidRDefault="006A762E" w:rsidP="006A762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912C9">
        <w:rPr>
          <w:b/>
          <w:sz w:val="28"/>
          <w:szCs w:val="28"/>
        </w:rPr>
        <w:lastRenderedPageBreak/>
        <w:t>2.3. ПРЕДЛАГА НА ПРОКУРОРСКАТА КОЛЕГИЯ НА ВИСШИЯ СЪДЕБЕН СЪВЕТ</w:t>
      </w:r>
      <w:r w:rsidRPr="00E912C9">
        <w:rPr>
          <w:sz w:val="28"/>
          <w:szCs w:val="28"/>
        </w:rPr>
        <w:t xml:space="preserve"> </w:t>
      </w:r>
      <w:r w:rsidRPr="00E912C9">
        <w:rPr>
          <w:b/>
          <w:sz w:val="28"/>
          <w:szCs w:val="28"/>
        </w:rPr>
        <w:t xml:space="preserve">ДА </w:t>
      </w:r>
      <w:r w:rsidRPr="00E912C9">
        <w:rPr>
          <w:b/>
          <w:bCs/>
          <w:sz w:val="28"/>
          <w:szCs w:val="28"/>
        </w:rPr>
        <w:t>ПРЕНАЗНАЧИ</w:t>
      </w:r>
      <w:r w:rsidRPr="00E912C9">
        <w:rPr>
          <w:sz w:val="28"/>
          <w:szCs w:val="28"/>
        </w:rPr>
        <w:t>, на основание чл. 169, ал. 5 от ЗСВ, Галин Петров Гавраилов на заеманата преди назначаването му за „заместник на административния ръководител – заместник-окръжен прокурор“ на Окръжна прокуратура – Пловдив длъжност - „прокурор" в Окръжна прокуратура – Пловдив, с ранг „прокурор във ВКП", с основно месечно трудово възнаграждение, съгласно Таблица № 1 на ВСС за определяне на максималните основни месечни работни заплати на съдии, прокурори и следователи, считано от датата на вземане на решението.</w:t>
      </w:r>
    </w:p>
    <w:p w:rsidR="006A762E" w:rsidRPr="00E912C9" w:rsidRDefault="006A762E" w:rsidP="006A762E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6A762E" w:rsidRPr="00E912C9" w:rsidRDefault="006A762E" w:rsidP="006A762E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E912C9">
        <w:rPr>
          <w:b/>
          <w:sz w:val="28"/>
          <w:szCs w:val="28"/>
        </w:rPr>
        <w:t>2.4.</w:t>
      </w:r>
      <w:r w:rsidRPr="00E912C9">
        <w:rPr>
          <w:sz w:val="28"/>
          <w:szCs w:val="28"/>
        </w:rPr>
        <w:t xml:space="preserve"> Решенията по т. 2 могат да се обжалват пред Върховния административен съд в 14-дневен срок от съобщаването им.</w:t>
      </w:r>
    </w:p>
    <w:p w:rsidR="006A762E" w:rsidRPr="00E912C9" w:rsidRDefault="006A762E" w:rsidP="006A762E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6A762E" w:rsidRPr="00E912C9" w:rsidRDefault="006A762E" w:rsidP="006A762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912C9">
        <w:rPr>
          <w:b/>
          <w:sz w:val="28"/>
          <w:szCs w:val="28"/>
        </w:rPr>
        <w:t>2.5. ВНАСЯ</w:t>
      </w:r>
      <w:r w:rsidRPr="00E912C9">
        <w:rPr>
          <w:sz w:val="28"/>
          <w:szCs w:val="28"/>
        </w:rPr>
        <w:t xml:space="preserve"> предложенията в заседанието на Прокурорската колегия на Висшия съдебен съвет</w:t>
      </w:r>
      <w:r w:rsidRPr="00E912C9">
        <w:rPr>
          <w:bCs/>
          <w:sz w:val="28"/>
          <w:szCs w:val="28"/>
        </w:rPr>
        <w:t>,</w:t>
      </w:r>
      <w:r w:rsidRPr="00E912C9">
        <w:rPr>
          <w:sz w:val="28"/>
          <w:szCs w:val="28"/>
        </w:rPr>
        <w:t xml:space="preserve"> насрочено на 01.10</w:t>
      </w:r>
      <w:r w:rsidRPr="00E912C9">
        <w:rPr>
          <w:sz w:val="28"/>
          <w:szCs w:val="28"/>
          <w:lang w:val="en-US"/>
        </w:rPr>
        <w:t>.</w:t>
      </w:r>
      <w:r w:rsidRPr="00E912C9">
        <w:rPr>
          <w:sz w:val="28"/>
          <w:szCs w:val="28"/>
        </w:rPr>
        <w:t>2025 г., за разглеждане и произнасяне.</w:t>
      </w:r>
    </w:p>
    <w:p w:rsidR="00A4097C" w:rsidRDefault="00A4097C" w:rsidP="00A4097C">
      <w:pPr>
        <w:autoSpaceDE w:val="0"/>
        <w:autoSpaceDN w:val="0"/>
        <w:adjustRightInd w:val="0"/>
        <w:ind w:firstLine="284"/>
        <w:contextualSpacing/>
        <w:jc w:val="both"/>
        <w:rPr>
          <w:sz w:val="28"/>
          <w:szCs w:val="28"/>
        </w:rPr>
      </w:pPr>
    </w:p>
    <w:p w:rsidR="00A4097C" w:rsidRDefault="00A4097C" w:rsidP="00A4097C">
      <w:pPr>
        <w:autoSpaceDE w:val="0"/>
        <w:autoSpaceDN w:val="0"/>
        <w:adjustRightInd w:val="0"/>
        <w:ind w:firstLine="284"/>
        <w:contextualSpacing/>
        <w:jc w:val="both"/>
        <w:rPr>
          <w:rFonts w:ascii="Times New Roman CYR" w:hAnsi="Times New Roman CYR" w:cs="Times New Roman CYR"/>
          <w:sz w:val="28"/>
          <w:szCs w:val="28"/>
          <w:highlight w:val="yellow"/>
        </w:rPr>
      </w:pPr>
      <w:r>
        <w:rPr>
          <w:sz w:val="28"/>
          <w:szCs w:val="28"/>
        </w:rPr>
        <w:t>3</w:t>
      </w:r>
      <w:r>
        <w:rPr>
          <w:sz w:val="28"/>
          <w:szCs w:val="28"/>
          <w:lang w:val="en-US"/>
        </w:rPr>
        <w:t xml:space="preserve">. </w:t>
      </w:r>
      <w:r>
        <w:rPr>
          <w:sz w:val="28"/>
          <w:szCs w:val="28"/>
        </w:rPr>
        <w:t xml:space="preserve">Предложение от административния ръководител на Окръжна прокуратура – Пловдив за освобождаване на Галина </w:t>
      </w:r>
      <w:proofErr w:type="spellStart"/>
      <w:r>
        <w:rPr>
          <w:sz w:val="28"/>
          <w:szCs w:val="28"/>
        </w:rPr>
        <w:t>Андриянова</w:t>
      </w:r>
      <w:proofErr w:type="spellEnd"/>
      <w:r>
        <w:rPr>
          <w:sz w:val="28"/>
          <w:szCs w:val="28"/>
        </w:rPr>
        <w:t xml:space="preserve"> Андреева - Минчева от заеманата длъжност „заместник на административния ръководител – заместник-окръжен прокурор“ на органа и назначаване на Ангел Николов Ангелов – прокурор в Районна прокуратура – Кърджали, на длъжност „заместник на административния ръководител – заместник-окръжен прокурор“ на Окръжна прокуратура – Пловдив</w:t>
      </w:r>
      <w:r>
        <w:rPr>
          <w:sz w:val="28"/>
          <w:szCs w:val="28"/>
          <w:lang w:val="en-US"/>
        </w:rPr>
        <w:t>.</w:t>
      </w:r>
    </w:p>
    <w:p w:rsidR="001F1D46" w:rsidRDefault="001F1D46" w:rsidP="001F1D46">
      <w:pPr>
        <w:ind w:firstLine="284"/>
        <w:jc w:val="both"/>
        <w:rPr>
          <w:i/>
          <w:sz w:val="28"/>
          <w:szCs w:val="28"/>
        </w:rPr>
      </w:pPr>
      <w:r w:rsidRPr="00B261DB">
        <w:rPr>
          <w:i/>
          <w:sz w:val="28"/>
          <w:szCs w:val="28"/>
        </w:rPr>
        <w:t xml:space="preserve">След проведено гласуване с вдигане </w:t>
      </w:r>
      <w:r>
        <w:rPr>
          <w:i/>
          <w:sz w:val="28"/>
          <w:szCs w:val="28"/>
        </w:rPr>
        <w:t xml:space="preserve">на ръка и при обявения резултат </w:t>
      </w:r>
      <w:r w:rsidR="001F7DD4">
        <w:rPr>
          <w:i/>
          <w:sz w:val="28"/>
          <w:szCs w:val="28"/>
        </w:rPr>
        <w:t>9</w:t>
      </w:r>
      <w:r>
        <w:rPr>
          <w:i/>
          <w:sz w:val="28"/>
          <w:szCs w:val="28"/>
        </w:rPr>
        <w:t xml:space="preserve"> гласа</w:t>
      </w:r>
      <w:r w:rsidRPr="00B261DB">
        <w:rPr>
          <w:i/>
          <w:sz w:val="28"/>
          <w:szCs w:val="28"/>
        </w:rPr>
        <w:t xml:space="preserve"> „за“ и 0 гласа „против“</w:t>
      </w:r>
    </w:p>
    <w:p w:rsidR="001F1D46" w:rsidRPr="00FF6815" w:rsidRDefault="001F1D46" w:rsidP="001F1D46">
      <w:pPr>
        <w:ind w:firstLine="284"/>
        <w:jc w:val="both"/>
        <w:rPr>
          <w:i/>
          <w:sz w:val="20"/>
          <w:szCs w:val="20"/>
        </w:rPr>
      </w:pPr>
    </w:p>
    <w:p w:rsidR="001F1D46" w:rsidRDefault="001F1D46" w:rsidP="001F1D46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КОМИСИЯТА ПО АТЕСТИРАНЕТО И КОНКУРСИТЕ </w:t>
      </w:r>
    </w:p>
    <w:p w:rsidR="001F1D46" w:rsidRDefault="001F1D46" w:rsidP="001F1D46">
      <w:pPr>
        <w:autoSpaceDE w:val="0"/>
        <w:autoSpaceDN w:val="0"/>
        <w:adjustRightInd w:val="0"/>
        <w:jc w:val="center"/>
        <w:rPr>
          <w:bCs/>
          <w:sz w:val="28"/>
          <w:szCs w:val="28"/>
          <w:lang w:val="en-US"/>
        </w:rPr>
      </w:pPr>
      <w:r>
        <w:rPr>
          <w:bCs/>
          <w:sz w:val="28"/>
          <w:szCs w:val="28"/>
        </w:rPr>
        <w:t>Р  Е  Ш  И:</w:t>
      </w:r>
    </w:p>
    <w:p w:rsidR="006A762E" w:rsidRDefault="006A762E" w:rsidP="006A762E">
      <w:pPr>
        <w:jc w:val="both"/>
        <w:rPr>
          <w:b/>
          <w:sz w:val="26"/>
          <w:szCs w:val="26"/>
        </w:rPr>
      </w:pPr>
    </w:p>
    <w:p w:rsidR="006A762E" w:rsidRPr="005A6ECA" w:rsidRDefault="006A762E" w:rsidP="006A762E">
      <w:pPr>
        <w:jc w:val="both"/>
        <w:rPr>
          <w:sz w:val="28"/>
          <w:szCs w:val="28"/>
        </w:rPr>
      </w:pPr>
      <w:r w:rsidRPr="005A6ECA">
        <w:rPr>
          <w:b/>
          <w:sz w:val="28"/>
          <w:szCs w:val="28"/>
          <w:lang w:val="en-US"/>
        </w:rPr>
        <w:t>3</w:t>
      </w:r>
      <w:r w:rsidRPr="005A6ECA">
        <w:rPr>
          <w:b/>
          <w:sz w:val="28"/>
          <w:szCs w:val="28"/>
        </w:rPr>
        <w:t>.1. ПРЕДЛАГА НА ПРОКУРОРСКАТА КОЛЕГИЯ НА ВИСШИЯ СЪДЕБЕН СЪВЕТ</w:t>
      </w:r>
      <w:r w:rsidRPr="005A6ECA">
        <w:rPr>
          <w:sz w:val="28"/>
          <w:szCs w:val="28"/>
        </w:rPr>
        <w:t xml:space="preserve"> </w:t>
      </w:r>
      <w:r w:rsidRPr="005A6ECA">
        <w:rPr>
          <w:b/>
          <w:sz w:val="28"/>
          <w:szCs w:val="28"/>
        </w:rPr>
        <w:t>ДА ОСВОБОДИ</w:t>
      </w:r>
      <w:r w:rsidRPr="005A6ECA">
        <w:rPr>
          <w:sz w:val="28"/>
          <w:szCs w:val="28"/>
        </w:rPr>
        <w:t xml:space="preserve">, на основание чл. 160, във връзка с чл. 175, ал. 8, изр. 1 от ЗСВ, Галина </w:t>
      </w:r>
      <w:proofErr w:type="spellStart"/>
      <w:r w:rsidRPr="005A6ECA">
        <w:rPr>
          <w:sz w:val="28"/>
          <w:szCs w:val="28"/>
        </w:rPr>
        <w:t>Андриянова</w:t>
      </w:r>
      <w:proofErr w:type="spellEnd"/>
      <w:r w:rsidRPr="005A6ECA">
        <w:rPr>
          <w:sz w:val="28"/>
          <w:szCs w:val="28"/>
        </w:rPr>
        <w:t xml:space="preserve"> Андреева - Минчева от заеманата длъжност „заместник на административния ръководител – заместник-окръжен прокурор“ на Окръжна прокуратура – Пловдив, считано от датата на вземане на решението.</w:t>
      </w:r>
    </w:p>
    <w:p w:rsidR="006A762E" w:rsidRPr="005A6ECA" w:rsidRDefault="006A762E" w:rsidP="006A762E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6A762E" w:rsidRPr="005A6ECA" w:rsidRDefault="006A762E" w:rsidP="006A762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A6ECA">
        <w:rPr>
          <w:b/>
          <w:sz w:val="28"/>
          <w:szCs w:val="28"/>
          <w:lang w:val="en-US"/>
        </w:rPr>
        <w:t>3</w:t>
      </w:r>
      <w:r w:rsidRPr="005A6ECA">
        <w:rPr>
          <w:b/>
          <w:sz w:val="28"/>
          <w:szCs w:val="28"/>
        </w:rPr>
        <w:t>.2.</w:t>
      </w:r>
      <w:r w:rsidRPr="005A6ECA">
        <w:rPr>
          <w:sz w:val="28"/>
          <w:szCs w:val="28"/>
        </w:rPr>
        <w:t xml:space="preserve"> </w:t>
      </w:r>
      <w:r w:rsidRPr="005A6ECA">
        <w:rPr>
          <w:b/>
          <w:sz w:val="28"/>
          <w:szCs w:val="28"/>
        </w:rPr>
        <w:t>ПРЕДЛАГА НА ПРОКУРОРСКАТА КОЛЕГИЯ НА ВИСШИЯ СЪДЕБЕН СЪВЕТ</w:t>
      </w:r>
      <w:r w:rsidRPr="005A6ECA">
        <w:rPr>
          <w:sz w:val="28"/>
          <w:szCs w:val="28"/>
        </w:rPr>
        <w:t xml:space="preserve"> </w:t>
      </w:r>
      <w:r w:rsidRPr="005A6ECA">
        <w:rPr>
          <w:b/>
          <w:sz w:val="28"/>
          <w:szCs w:val="28"/>
        </w:rPr>
        <w:t xml:space="preserve">ДА </w:t>
      </w:r>
      <w:r w:rsidRPr="005A6ECA">
        <w:rPr>
          <w:b/>
          <w:bCs/>
          <w:sz w:val="28"/>
          <w:szCs w:val="28"/>
        </w:rPr>
        <w:t>НАЗНАЧИ</w:t>
      </w:r>
      <w:r w:rsidRPr="005A6ECA">
        <w:rPr>
          <w:sz w:val="28"/>
          <w:szCs w:val="28"/>
        </w:rPr>
        <w:t xml:space="preserve">, на основание чл. 160, във връзка с чл. 168, ал. 3 от ЗСВ, Ангел Николов Ангелов – прокурор в Районна прокуратура – Кърджали, на длъжност „заместник на административния ръководител – заместник-окръжен прокурор“ на Окръжна прокуратура – Пловдив, с ранг „прокурор в </w:t>
      </w:r>
      <w:r w:rsidRPr="005A6ECA">
        <w:rPr>
          <w:sz w:val="28"/>
          <w:szCs w:val="28"/>
          <w:lang w:val="en-US"/>
        </w:rPr>
        <w:t>A</w:t>
      </w:r>
      <w:r w:rsidRPr="005A6ECA">
        <w:rPr>
          <w:sz w:val="28"/>
          <w:szCs w:val="28"/>
        </w:rPr>
        <w:t>П", с основно месечно трудово възнаграждение, съгласно Таблица № 1 на ВСС за определяне на максималните основни месечни работни заплати на съдии, прокурори и следователи, считано от датата на встъпване в длъжност.</w:t>
      </w:r>
    </w:p>
    <w:p w:rsidR="006A762E" w:rsidRPr="005A6ECA" w:rsidRDefault="006A762E" w:rsidP="006A762E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6A762E" w:rsidRPr="005A6ECA" w:rsidRDefault="006A762E" w:rsidP="006A762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A6ECA">
        <w:rPr>
          <w:b/>
          <w:sz w:val="28"/>
          <w:szCs w:val="28"/>
          <w:lang w:val="en-US"/>
        </w:rPr>
        <w:lastRenderedPageBreak/>
        <w:t>3</w:t>
      </w:r>
      <w:r w:rsidRPr="005A6ECA">
        <w:rPr>
          <w:b/>
          <w:sz w:val="28"/>
          <w:szCs w:val="28"/>
        </w:rPr>
        <w:t>.3. ПРЕДЛАГА НА ПРОКУРОРСКАТА КОЛЕГИЯ НА ВИСШИЯ СЪДЕБЕН СЪВЕТ</w:t>
      </w:r>
      <w:r w:rsidRPr="005A6ECA">
        <w:rPr>
          <w:sz w:val="28"/>
          <w:szCs w:val="28"/>
        </w:rPr>
        <w:t xml:space="preserve"> </w:t>
      </w:r>
      <w:r w:rsidRPr="005A6ECA">
        <w:rPr>
          <w:b/>
          <w:sz w:val="28"/>
          <w:szCs w:val="28"/>
        </w:rPr>
        <w:t xml:space="preserve">ДА </w:t>
      </w:r>
      <w:r w:rsidRPr="005A6ECA">
        <w:rPr>
          <w:b/>
          <w:bCs/>
          <w:sz w:val="28"/>
          <w:szCs w:val="28"/>
        </w:rPr>
        <w:t>ПРЕНАЗНАЧИ</w:t>
      </w:r>
      <w:r w:rsidRPr="005A6ECA">
        <w:rPr>
          <w:sz w:val="28"/>
          <w:szCs w:val="28"/>
        </w:rPr>
        <w:t xml:space="preserve">, на основание чл. 169, ал. 5 от ЗСВ, Галина </w:t>
      </w:r>
      <w:proofErr w:type="spellStart"/>
      <w:r w:rsidRPr="005A6ECA">
        <w:rPr>
          <w:sz w:val="28"/>
          <w:szCs w:val="28"/>
        </w:rPr>
        <w:t>Андриянова</w:t>
      </w:r>
      <w:proofErr w:type="spellEnd"/>
      <w:r w:rsidRPr="005A6ECA">
        <w:rPr>
          <w:sz w:val="28"/>
          <w:szCs w:val="28"/>
        </w:rPr>
        <w:t xml:space="preserve"> Андреева - Минчева на заеманата преди назначаването ѝ за „заместник на административния ръководител – заместник-окръжен прокурор“ на Окръжна прокуратура – Пловдив длъжност - „прокурор" в Окръжна прокуратура – Пловдив, с ранг „прокурор във ВКП", с основно месечно трудово възнаграждение, съгласно Таблица № 1 на ВСС за определяне на максималните основни месечни работни заплати на съдии, прокурори и следователи, считано от датата на вземане на решението.</w:t>
      </w:r>
    </w:p>
    <w:p w:rsidR="006A762E" w:rsidRPr="005A6ECA" w:rsidRDefault="006A762E" w:rsidP="006A762E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6A762E" w:rsidRPr="005A6ECA" w:rsidRDefault="006A762E" w:rsidP="006A762E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5A6ECA">
        <w:rPr>
          <w:b/>
          <w:sz w:val="28"/>
          <w:szCs w:val="28"/>
        </w:rPr>
        <w:t>3.4.</w:t>
      </w:r>
      <w:r w:rsidRPr="005A6ECA">
        <w:rPr>
          <w:sz w:val="28"/>
          <w:szCs w:val="28"/>
        </w:rPr>
        <w:t xml:space="preserve"> Решенията по т. 3 могат да се обжалват пред Върховния административен съд в 14-дневен срок от съобщаването им.</w:t>
      </w:r>
    </w:p>
    <w:p w:rsidR="006A762E" w:rsidRPr="005A6ECA" w:rsidRDefault="006A762E" w:rsidP="006A762E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6A762E" w:rsidRPr="005A6ECA" w:rsidRDefault="006A762E" w:rsidP="006A762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A6ECA">
        <w:rPr>
          <w:b/>
          <w:sz w:val="28"/>
          <w:szCs w:val="28"/>
          <w:lang w:val="en-US"/>
        </w:rPr>
        <w:t>3</w:t>
      </w:r>
      <w:r w:rsidRPr="005A6ECA">
        <w:rPr>
          <w:b/>
          <w:sz w:val="28"/>
          <w:szCs w:val="28"/>
        </w:rPr>
        <w:t>.5. ВНАСЯ</w:t>
      </w:r>
      <w:r w:rsidRPr="005A6ECA">
        <w:rPr>
          <w:sz w:val="28"/>
          <w:szCs w:val="28"/>
        </w:rPr>
        <w:t xml:space="preserve"> предложенията в заседанието на Прокурорската колегия на Висшия съдебен съвет</w:t>
      </w:r>
      <w:r w:rsidRPr="005A6ECA">
        <w:rPr>
          <w:bCs/>
          <w:sz w:val="28"/>
          <w:szCs w:val="28"/>
        </w:rPr>
        <w:t>,</w:t>
      </w:r>
      <w:r w:rsidRPr="005A6ECA">
        <w:rPr>
          <w:sz w:val="28"/>
          <w:szCs w:val="28"/>
        </w:rPr>
        <w:t xml:space="preserve"> насрочено на 01.10</w:t>
      </w:r>
      <w:r w:rsidRPr="005A6ECA">
        <w:rPr>
          <w:sz w:val="28"/>
          <w:szCs w:val="28"/>
          <w:lang w:val="en-US"/>
        </w:rPr>
        <w:t>.</w:t>
      </w:r>
      <w:r w:rsidRPr="005A6ECA">
        <w:rPr>
          <w:sz w:val="28"/>
          <w:szCs w:val="28"/>
        </w:rPr>
        <w:t xml:space="preserve">2025 </w:t>
      </w:r>
      <w:proofErr w:type="gramStart"/>
      <w:r w:rsidRPr="005A6ECA">
        <w:rPr>
          <w:sz w:val="28"/>
          <w:szCs w:val="28"/>
        </w:rPr>
        <w:t>г.,</w:t>
      </w:r>
      <w:proofErr w:type="gramEnd"/>
      <w:r w:rsidRPr="005A6ECA">
        <w:rPr>
          <w:sz w:val="28"/>
          <w:szCs w:val="28"/>
        </w:rPr>
        <w:t xml:space="preserve"> за разглеждане и произнасяне.</w:t>
      </w:r>
    </w:p>
    <w:p w:rsidR="00A4097C" w:rsidRDefault="00A4097C" w:rsidP="00A4097C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  <w:highlight w:val="yellow"/>
          <w:lang w:val="en-US"/>
        </w:rPr>
      </w:pPr>
    </w:p>
    <w:p w:rsidR="00A4097C" w:rsidRDefault="00A4097C" w:rsidP="00A4097C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i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4. Предложение за поощряване на </w:t>
      </w:r>
      <w:r>
        <w:rPr>
          <w:sz w:val="28"/>
          <w:szCs w:val="28"/>
        </w:rPr>
        <w:t>Радослав Николаев Косев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–</w:t>
      </w:r>
      <w:r>
        <w:rPr>
          <w:rFonts w:ascii="Times New Roman CYR" w:hAnsi="Times New Roman CYR" w:cs="Times New Roman CYR"/>
          <w:sz w:val="28"/>
          <w:szCs w:val="28"/>
        </w:rPr>
        <w:t xml:space="preserve"> прокурор в </w:t>
      </w:r>
      <w:r>
        <w:rPr>
          <w:sz w:val="28"/>
          <w:szCs w:val="28"/>
        </w:rPr>
        <w:t>Окръжна прокуратура – Велико Търново</w:t>
      </w:r>
      <w:r>
        <w:rPr>
          <w:rFonts w:ascii="Times New Roman CYR" w:hAnsi="Times New Roman CYR" w:cs="Times New Roman CYR"/>
          <w:sz w:val="28"/>
          <w:szCs w:val="28"/>
        </w:rPr>
        <w:t xml:space="preserve">. </w:t>
      </w:r>
    </w:p>
    <w:p w:rsidR="001F1D46" w:rsidRDefault="001F1D46" w:rsidP="001F1D46">
      <w:pPr>
        <w:ind w:firstLine="284"/>
        <w:jc w:val="both"/>
        <w:rPr>
          <w:i/>
          <w:sz w:val="28"/>
          <w:szCs w:val="28"/>
        </w:rPr>
      </w:pPr>
      <w:r w:rsidRPr="00B261DB">
        <w:rPr>
          <w:i/>
          <w:sz w:val="28"/>
          <w:szCs w:val="28"/>
        </w:rPr>
        <w:t xml:space="preserve">След проведено гласуване с вдигане </w:t>
      </w:r>
      <w:r>
        <w:rPr>
          <w:i/>
          <w:sz w:val="28"/>
          <w:szCs w:val="28"/>
        </w:rPr>
        <w:t xml:space="preserve">на ръка и при обявения резултат </w:t>
      </w:r>
      <w:r w:rsidR="001F7DD4">
        <w:rPr>
          <w:i/>
          <w:sz w:val="28"/>
          <w:szCs w:val="28"/>
        </w:rPr>
        <w:t>9</w:t>
      </w:r>
      <w:r>
        <w:rPr>
          <w:i/>
          <w:sz w:val="28"/>
          <w:szCs w:val="28"/>
        </w:rPr>
        <w:t xml:space="preserve"> гласа</w:t>
      </w:r>
      <w:r w:rsidRPr="00B261DB">
        <w:rPr>
          <w:i/>
          <w:sz w:val="28"/>
          <w:szCs w:val="28"/>
        </w:rPr>
        <w:t xml:space="preserve"> „за“ и 0 гласа „против“</w:t>
      </w:r>
    </w:p>
    <w:p w:rsidR="001F1D46" w:rsidRPr="00FF6815" w:rsidRDefault="001F1D46" w:rsidP="001F1D46">
      <w:pPr>
        <w:ind w:firstLine="284"/>
        <w:jc w:val="both"/>
        <w:rPr>
          <w:i/>
          <w:sz w:val="20"/>
          <w:szCs w:val="20"/>
        </w:rPr>
      </w:pPr>
    </w:p>
    <w:p w:rsidR="001F1D46" w:rsidRDefault="001F1D46" w:rsidP="001F1D46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КОМИСИЯТА ПО АТЕСТИРАНЕТО И КОНКУРСИТЕ </w:t>
      </w:r>
    </w:p>
    <w:p w:rsidR="001F1D46" w:rsidRDefault="001F1D46" w:rsidP="001F1D46">
      <w:pPr>
        <w:autoSpaceDE w:val="0"/>
        <w:autoSpaceDN w:val="0"/>
        <w:adjustRightInd w:val="0"/>
        <w:jc w:val="center"/>
        <w:rPr>
          <w:bCs/>
          <w:sz w:val="28"/>
          <w:szCs w:val="28"/>
          <w:lang w:val="en-US"/>
        </w:rPr>
      </w:pPr>
      <w:r>
        <w:rPr>
          <w:bCs/>
          <w:sz w:val="28"/>
          <w:szCs w:val="28"/>
        </w:rPr>
        <w:t>Р  Е  Ш  И:</w:t>
      </w:r>
    </w:p>
    <w:p w:rsidR="006A762E" w:rsidRDefault="006A762E" w:rsidP="006A762E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sz w:val="28"/>
          <w:szCs w:val="28"/>
        </w:rPr>
      </w:pPr>
    </w:p>
    <w:p w:rsidR="006A762E" w:rsidRPr="007B0E2F" w:rsidRDefault="006A762E" w:rsidP="006A762E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7B0E2F">
        <w:rPr>
          <w:rFonts w:ascii="Times New Roman CYR" w:hAnsi="Times New Roman CYR" w:cs="Times New Roman CYR"/>
          <w:b/>
          <w:sz w:val="28"/>
          <w:szCs w:val="28"/>
        </w:rPr>
        <w:t>4.1.</w:t>
      </w:r>
      <w:r w:rsidRPr="007B0E2F"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  <w:r w:rsidRPr="007B0E2F">
        <w:rPr>
          <w:b/>
          <w:sz w:val="28"/>
          <w:szCs w:val="28"/>
        </w:rPr>
        <w:t>ПРЕДЛАГА НА ПРОКУРОРСКАТА КОЛЕГИЯ НА ВИСШИЯ СЪДЕБЕН СЪВЕТ</w:t>
      </w:r>
      <w:r w:rsidRPr="007B0E2F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7B0E2F">
        <w:rPr>
          <w:rFonts w:ascii="Times New Roman CYR" w:hAnsi="Times New Roman CYR" w:cs="Times New Roman CYR"/>
          <w:b/>
          <w:sz w:val="28"/>
          <w:szCs w:val="28"/>
        </w:rPr>
        <w:t>ДА ПООЩРИ</w:t>
      </w:r>
      <w:r w:rsidRPr="007B0E2F">
        <w:rPr>
          <w:rFonts w:ascii="Times New Roman CYR" w:hAnsi="Times New Roman CYR" w:cs="Times New Roman CYR"/>
          <w:sz w:val="28"/>
          <w:szCs w:val="28"/>
        </w:rPr>
        <w:t xml:space="preserve">, на основание чл. 303, ал. 2, т. 2, б. „а” и ал. 3, т. 1, във връзка с чл. 304, ал. 1 от ЗСВ, </w:t>
      </w:r>
      <w:r w:rsidRPr="007B0E2F">
        <w:rPr>
          <w:sz w:val="28"/>
          <w:szCs w:val="28"/>
        </w:rPr>
        <w:t>Радослав Николаев Косев</w:t>
      </w:r>
      <w:r w:rsidRPr="007B0E2F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7B0E2F">
        <w:rPr>
          <w:rFonts w:eastAsia="Calibri"/>
          <w:sz w:val="28"/>
          <w:szCs w:val="28"/>
        </w:rPr>
        <w:t>–</w:t>
      </w:r>
      <w:r w:rsidRPr="007B0E2F">
        <w:rPr>
          <w:rFonts w:ascii="Times New Roman CYR" w:hAnsi="Times New Roman CYR" w:cs="Times New Roman CYR"/>
          <w:sz w:val="28"/>
          <w:szCs w:val="28"/>
        </w:rPr>
        <w:t xml:space="preserve"> прокурор в </w:t>
      </w:r>
      <w:r w:rsidRPr="007B0E2F">
        <w:rPr>
          <w:sz w:val="28"/>
          <w:szCs w:val="28"/>
        </w:rPr>
        <w:t>Окръжна прокуратура – Велико Търново</w:t>
      </w:r>
      <w:r w:rsidRPr="007B0E2F">
        <w:rPr>
          <w:rFonts w:ascii="Times New Roman CYR" w:hAnsi="Times New Roman CYR" w:cs="Times New Roman CYR"/>
          <w:sz w:val="28"/>
          <w:szCs w:val="28"/>
        </w:rPr>
        <w:t>, с ранг „прокурор във ВКП“, с отличие „личен почетен знак първа степен - златен“ и парична награда в размер на 1500 (хиляда и петстотин) лв., за проявен висок професионализъм, безупречно и образцово изпълнение на служебните задължения и високи нравствени качества.</w:t>
      </w:r>
    </w:p>
    <w:p w:rsidR="006A762E" w:rsidRPr="007B0E2F" w:rsidRDefault="006A762E" w:rsidP="006A762E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6A762E" w:rsidRPr="007B0E2F" w:rsidRDefault="006A762E" w:rsidP="006A762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B0E2F">
        <w:rPr>
          <w:rFonts w:ascii="Times New Roman CYR" w:hAnsi="Times New Roman CYR" w:cs="Times New Roman CYR"/>
          <w:b/>
          <w:sz w:val="28"/>
          <w:szCs w:val="28"/>
        </w:rPr>
        <w:t>4.2.</w:t>
      </w:r>
      <w:r w:rsidRPr="007B0E2F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7B0E2F">
        <w:rPr>
          <w:b/>
          <w:sz w:val="28"/>
          <w:szCs w:val="28"/>
        </w:rPr>
        <w:t>ПРЕДЛАГА НА ПРОКУРОРСКАТА КОЛЕГИЯ НА ВИСШИЯ СЪДЕБЕН СЪВЕТ</w:t>
      </w:r>
      <w:r w:rsidRPr="007B0E2F">
        <w:rPr>
          <w:rFonts w:ascii="Times New Roman CYR" w:hAnsi="Times New Roman CYR" w:cs="Times New Roman CYR"/>
          <w:b/>
          <w:sz w:val="28"/>
          <w:szCs w:val="28"/>
        </w:rPr>
        <w:t xml:space="preserve"> ДА ВЪЗЛОЖИ</w:t>
      </w:r>
      <w:r w:rsidRPr="007B0E2F">
        <w:rPr>
          <w:rFonts w:ascii="Times New Roman CYR" w:hAnsi="Times New Roman CYR" w:cs="Times New Roman CYR"/>
          <w:sz w:val="28"/>
          <w:szCs w:val="28"/>
        </w:rPr>
        <w:t xml:space="preserve"> на </w:t>
      </w:r>
      <w:r w:rsidRPr="007B0E2F">
        <w:rPr>
          <w:sz w:val="28"/>
          <w:szCs w:val="28"/>
          <w:lang w:eastAsia="en-US"/>
        </w:rPr>
        <w:t>дирекция „Международна дейност, връзки с обществеността и протокол“</w:t>
      </w:r>
      <w:r w:rsidRPr="007B0E2F">
        <w:rPr>
          <w:sz w:val="28"/>
          <w:szCs w:val="28"/>
        </w:rPr>
        <w:t xml:space="preserve"> организацията по поканата, с оглед връчване на отличието на последното заседание на Прокурорската колегия на Висшия съдебен съвет през месец октомври 2025 г.</w:t>
      </w:r>
    </w:p>
    <w:p w:rsidR="006A762E" w:rsidRPr="007B0E2F" w:rsidRDefault="006A762E" w:rsidP="006A762E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6A762E" w:rsidRPr="007B0E2F" w:rsidRDefault="006A762E" w:rsidP="006A762E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7B0E2F">
        <w:rPr>
          <w:rFonts w:ascii="Times New Roman CYR" w:hAnsi="Times New Roman CYR" w:cs="Times New Roman CYR"/>
          <w:b/>
          <w:sz w:val="28"/>
          <w:szCs w:val="28"/>
        </w:rPr>
        <w:t>4.3.</w:t>
      </w:r>
      <w:r w:rsidRPr="007B0E2F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7B0E2F">
        <w:rPr>
          <w:b/>
          <w:sz w:val="28"/>
          <w:szCs w:val="28"/>
        </w:rPr>
        <w:t>ПРЕДЛАГА НА ПРОКУРОРСКАТА КОЛЕГИЯ НА ВИСШИЯ СЪДЕБЕН СЪВЕТ</w:t>
      </w:r>
      <w:r w:rsidRPr="007B0E2F">
        <w:rPr>
          <w:rFonts w:ascii="Times New Roman CYR" w:hAnsi="Times New Roman CYR" w:cs="Times New Roman CYR"/>
          <w:sz w:val="28"/>
          <w:szCs w:val="28"/>
        </w:rPr>
        <w:t xml:space="preserve"> решението по т. 4.1. да се предостави на Комисия „Бюджет и финанси“, по компетентност.</w:t>
      </w:r>
    </w:p>
    <w:p w:rsidR="006A762E" w:rsidRPr="007B0E2F" w:rsidRDefault="006A762E" w:rsidP="006A762E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6A762E" w:rsidRDefault="006A762E" w:rsidP="006A762E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7B0E2F">
        <w:rPr>
          <w:rFonts w:ascii="Times New Roman CYR" w:hAnsi="Times New Roman CYR" w:cs="Times New Roman CYR"/>
          <w:b/>
          <w:sz w:val="28"/>
          <w:szCs w:val="28"/>
        </w:rPr>
        <w:t>4.</w:t>
      </w:r>
      <w:proofErr w:type="spellStart"/>
      <w:r w:rsidRPr="007B0E2F">
        <w:rPr>
          <w:rFonts w:ascii="Times New Roman CYR" w:hAnsi="Times New Roman CYR" w:cs="Times New Roman CYR"/>
          <w:b/>
          <w:sz w:val="28"/>
          <w:szCs w:val="28"/>
        </w:rPr>
        <w:t>4</w:t>
      </w:r>
      <w:proofErr w:type="spellEnd"/>
      <w:r w:rsidRPr="007B0E2F">
        <w:rPr>
          <w:rFonts w:ascii="Times New Roman CYR" w:hAnsi="Times New Roman CYR" w:cs="Times New Roman CYR"/>
          <w:b/>
          <w:sz w:val="28"/>
          <w:szCs w:val="28"/>
        </w:rPr>
        <w:t>.</w:t>
      </w:r>
      <w:r w:rsidRPr="007B0E2F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6A762E">
        <w:rPr>
          <w:rFonts w:ascii="Times New Roman CYR" w:hAnsi="Times New Roman CYR" w:cs="Times New Roman CYR"/>
          <w:b/>
          <w:sz w:val="28"/>
          <w:szCs w:val="28"/>
        </w:rPr>
        <w:t>ВНАСЯ</w:t>
      </w:r>
      <w:r w:rsidRPr="007B0E2F">
        <w:rPr>
          <w:rFonts w:ascii="Times New Roman CYR" w:hAnsi="Times New Roman CYR" w:cs="Times New Roman CYR"/>
          <w:sz w:val="28"/>
          <w:szCs w:val="28"/>
        </w:rPr>
        <w:t xml:space="preserve"> предложенията в заседание на </w:t>
      </w:r>
      <w:r w:rsidRPr="007B0E2F">
        <w:rPr>
          <w:sz w:val="28"/>
          <w:szCs w:val="28"/>
        </w:rPr>
        <w:t>Прокурорската колегия на Висшия съдебен съвет</w:t>
      </w:r>
      <w:r w:rsidRPr="007B0E2F">
        <w:rPr>
          <w:rFonts w:ascii="Times New Roman CYR" w:hAnsi="Times New Roman CYR" w:cs="Times New Roman CYR"/>
          <w:sz w:val="28"/>
          <w:szCs w:val="28"/>
        </w:rPr>
        <w:t>, насрочено за 01.10.2025 г., за разглеждане и произнасяне.</w:t>
      </w:r>
    </w:p>
    <w:p w:rsidR="006A762E" w:rsidRDefault="006A762E" w:rsidP="006A762E"/>
    <w:p w:rsidR="00A4097C" w:rsidRDefault="00A4097C" w:rsidP="00A4097C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i/>
          <w:color w:val="FF0000"/>
          <w:sz w:val="28"/>
          <w:szCs w:val="28"/>
        </w:rPr>
      </w:pPr>
      <w:r>
        <w:rPr>
          <w:sz w:val="28"/>
          <w:szCs w:val="28"/>
        </w:rPr>
        <w:lastRenderedPageBreak/>
        <w:t xml:space="preserve">5. Заявление от Радослав Николаев Косев за освобождаване от заеманата длъжност </w:t>
      </w:r>
      <w:r>
        <w:rPr>
          <w:rFonts w:ascii="Times New Roman CYR" w:hAnsi="Times New Roman CYR" w:cs="Times New Roman CYR"/>
          <w:sz w:val="28"/>
          <w:szCs w:val="28"/>
        </w:rPr>
        <w:t>„</w:t>
      </w:r>
      <w:r>
        <w:rPr>
          <w:sz w:val="28"/>
          <w:szCs w:val="28"/>
        </w:rPr>
        <w:t>прокурор</w:t>
      </w:r>
      <w:r>
        <w:rPr>
          <w:rFonts w:ascii="Times New Roman CYR" w:hAnsi="Times New Roman CYR" w:cs="Times New Roman CYR"/>
          <w:sz w:val="28"/>
          <w:szCs w:val="28"/>
        </w:rPr>
        <w:t xml:space="preserve">“ в </w:t>
      </w:r>
      <w:r>
        <w:rPr>
          <w:sz w:val="28"/>
          <w:szCs w:val="28"/>
        </w:rPr>
        <w:t>Окръжна прокуратура – Велико Търново, на основание чл. 165, ал. 1, т. 1 от ЗСВ.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</w:p>
    <w:p w:rsidR="001F1D46" w:rsidRDefault="001F1D46" w:rsidP="001F1D46">
      <w:pPr>
        <w:ind w:firstLine="284"/>
        <w:jc w:val="both"/>
        <w:rPr>
          <w:i/>
          <w:sz w:val="28"/>
          <w:szCs w:val="28"/>
        </w:rPr>
      </w:pPr>
      <w:r w:rsidRPr="00B261DB">
        <w:rPr>
          <w:i/>
          <w:sz w:val="28"/>
          <w:szCs w:val="28"/>
        </w:rPr>
        <w:t xml:space="preserve">След проведено гласуване с вдигане </w:t>
      </w:r>
      <w:r>
        <w:rPr>
          <w:i/>
          <w:sz w:val="28"/>
          <w:szCs w:val="28"/>
        </w:rPr>
        <w:t xml:space="preserve">на ръка и при обявения резултат </w:t>
      </w:r>
      <w:r w:rsidR="001F7DD4">
        <w:rPr>
          <w:i/>
          <w:sz w:val="28"/>
          <w:szCs w:val="28"/>
        </w:rPr>
        <w:t>9</w:t>
      </w:r>
      <w:r>
        <w:rPr>
          <w:i/>
          <w:sz w:val="28"/>
          <w:szCs w:val="28"/>
        </w:rPr>
        <w:t xml:space="preserve"> гласа</w:t>
      </w:r>
      <w:r w:rsidRPr="00B261DB">
        <w:rPr>
          <w:i/>
          <w:sz w:val="28"/>
          <w:szCs w:val="28"/>
        </w:rPr>
        <w:t xml:space="preserve"> „за“ и 0 гласа „против“</w:t>
      </w:r>
    </w:p>
    <w:p w:rsidR="001F1D46" w:rsidRDefault="001F1D46" w:rsidP="001F1D46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КОМИСИЯТА ПО АТЕСТИРАНЕТО И КОНКУРСИТЕ </w:t>
      </w:r>
    </w:p>
    <w:p w:rsidR="001F1D46" w:rsidRDefault="001F1D46" w:rsidP="001F1D46">
      <w:pPr>
        <w:autoSpaceDE w:val="0"/>
        <w:autoSpaceDN w:val="0"/>
        <w:adjustRightInd w:val="0"/>
        <w:jc w:val="center"/>
        <w:rPr>
          <w:bCs/>
          <w:sz w:val="28"/>
          <w:szCs w:val="28"/>
          <w:lang w:val="en-US"/>
        </w:rPr>
      </w:pPr>
      <w:r>
        <w:rPr>
          <w:bCs/>
          <w:sz w:val="28"/>
          <w:szCs w:val="28"/>
        </w:rPr>
        <w:t>Р  Е  Ш  И:</w:t>
      </w:r>
    </w:p>
    <w:p w:rsidR="001F1D46" w:rsidRDefault="001F1D46" w:rsidP="00A4097C">
      <w:pPr>
        <w:ind w:firstLine="284"/>
        <w:jc w:val="both"/>
        <w:rPr>
          <w:sz w:val="28"/>
          <w:szCs w:val="28"/>
        </w:rPr>
      </w:pPr>
    </w:p>
    <w:p w:rsidR="005A6ECA" w:rsidRPr="001868C2" w:rsidRDefault="005A6ECA" w:rsidP="005A6EC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868C2">
        <w:rPr>
          <w:b/>
          <w:sz w:val="28"/>
          <w:szCs w:val="28"/>
        </w:rPr>
        <w:t>5.1. ПРЕДЛАГА НА ПРОКУРОРСКАТА КОЛЕГИЯ НА ВИСШИЯ СЪДЕБЕН СЪВЕТ ДА ОСВОБОДИ</w:t>
      </w:r>
      <w:r w:rsidRPr="001868C2">
        <w:rPr>
          <w:sz w:val="28"/>
          <w:szCs w:val="28"/>
        </w:rPr>
        <w:t xml:space="preserve">, на основание чл. 160, във връзка с чл. 165, ал. 1, т. 1 от ЗСВ, Радослав Николаев Косев </w:t>
      </w:r>
      <w:r w:rsidRPr="001868C2">
        <w:rPr>
          <w:rFonts w:eastAsia="Calibri"/>
          <w:sz w:val="28"/>
          <w:szCs w:val="28"/>
        </w:rPr>
        <w:t xml:space="preserve">от заеманата длъжност </w:t>
      </w:r>
      <w:r w:rsidRPr="001868C2">
        <w:rPr>
          <w:rFonts w:ascii="Times New Roman CYR" w:hAnsi="Times New Roman CYR" w:cs="Times New Roman CYR"/>
          <w:sz w:val="28"/>
          <w:szCs w:val="28"/>
        </w:rPr>
        <w:t>„</w:t>
      </w:r>
      <w:r w:rsidRPr="001868C2">
        <w:rPr>
          <w:sz w:val="28"/>
          <w:szCs w:val="28"/>
        </w:rPr>
        <w:t>прокурор</w:t>
      </w:r>
      <w:r w:rsidRPr="001868C2">
        <w:rPr>
          <w:rFonts w:ascii="Times New Roman CYR" w:hAnsi="Times New Roman CYR" w:cs="Times New Roman CYR"/>
          <w:sz w:val="28"/>
          <w:szCs w:val="28"/>
        </w:rPr>
        <w:t xml:space="preserve">“ в </w:t>
      </w:r>
      <w:r w:rsidRPr="001868C2">
        <w:rPr>
          <w:sz w:val="28"/>
          <w:szCs w:val="28"/>
        </w:rPr>
        <w:t>Окръжна прокуратура – Велико Търново</w:t>
      </w:r>
      <w:r w:rsidRPr="001868C2">
        <w:rPr>
          <w:bCs/>
          <w:sz w:val="28"/>
          <w:szCs w:val="28"/>
        </w:rPr>
        <w:t xml:space="preserve">, </w:t>
      </w:r>
      <w:r w:rsidRPr="001868C2">
        <w:rPr>
          <w:sz w:val="28"/>
          <w:szCs w:val="28"/>
        </w:rPr>
        <w:t>с ранг „прокурор във ВКП“, считано от 13.10.2025 г.</w:t>
      </w:r>
    </w:p>
    <w:p w:rsidR="005A6ECA" w:rsidRPr="001868C2" w:rsidRDefault="005A6ECA" w:rsidP="005A6EC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A6ECA" w:rsidRPr="009F65A6" w:rsidRDefault="005A6ECA" w:rsidP="005A6EC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868C2">
        <w:rPr>
          <w:b/>
          <w:sz w:val="28"/>
          <w:szCs w:val="28"/>
        </w:rPr>
        <w:t>5.2.</w:t>
      </w:r>
      <w:r w:rsidRPr="001868C2">
        <w:rPr>
          <w:sz w:val="28"/>
          <w:szCs w:val="28"/>
        </w:rPr>
        <w:t xml:space="preserve"> </w:t>
      </w:r>
      <w:r w:rsidRPr="001868C2">
        <w:rPr>
          <w:b/>
          <w:sz w:val="28"/>
          <w:szCs w:val="28"/>
        </w:rPr>
        <w:t>ВНАСЯ</w:t>
      </w:r>
      <w:r w:rsidRPr="001868C2">
        <w:rPr>
          <w:sz w:val="28"/>
          <w:szCs w:val="28"/>
        </w:rPr>
        <w:t xml:space="preserve"> предложението в заседанието на Прокурорската колегия на Висшия съдебен съвет, насрочено за 01.10.2025 г., за разглеждане и произнасяне.</w:t>
      </w:r>
    </w:p>
    <w:p w:rsidR="001F1D46" w:rsidRDefault="001F1D46" w:rsidP="00A4097C">
      <w:pPr>
        <w:ind w:firstLine="284"/>
        <w:jc w:val="both"/>
        <w:rPr>
          <w:sz w:val="28"/>
          <w:szCs w:val="28"/>
        </w:rPr>
      </w:pPr>
    </w:p>
    <w:p w:rsidR="00A4097C" w:rsidRDefault="00A4097C" w:rsidP="00A4097C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Заявление от Теодора Иванова </w:t>
      </w:r>
      <w:proofErr w:type="spellStart"/>
      <w:r>
        <w:rPr>
          <w:sz w:val="28"/>
          <w:szCs w:val="28"/>
        </w:rPr>
        <w:t>Кюлджийска</w:t>
      </w:r>
      <w:proofErr w:type="spellEnd"/>
      <w:r>
        <w:rPr>
          <w:sz w:val="28"/>
          <w:szCs w:val="28"/>
        </w:rPr>
        <w:t xml:space="preserve"> - прокурор в Районна прокуратура – Ловеч за командироване в Софийска районна прокуратура. </w:t>
      </w:r>
    </w:p>
    <w:p w:rsidR="001F1D46" w:rsidRDefault="001F1D46" w:rsidP="001F1D46">
      <w:pPr>
        <w:ind w:firstLine="284"/>
        <w:jc w:val="both"/>
        <w:rPr>
          <w:i/>
          <w:sz w:val="28"/>
          <w:szCs w:val="28"/>
        </w:rPr>
      </w:pPr>
      <w:r w:rsidRPr="00B261DB">
        <w:rPr>
          <w:i/>
          <w:sz w:val="28"/>
          <w:szCs w:val="28"/>
        </w:rPr>
        <w:t xml:space="preserve">След проведено гласуване с вдигане </w:t>
      </w:r>
      <w:r>
        <w:rPr>
          <w:i/>
          <w:sz w:val="28"/>
          <w:szCs w:val="28"/>
        </w:rPr>
        <w:t xml:space="preserve">на ръка и при обявения резултат </w:t>
      </w:r>
      <w:r w:rsidR="001F7DD4">
        <w:rPr>
          <w:i/>
          <w:sz w:val="28"/>
          <w:szCs w:val="28"/>
        </w:rPr>
        <w:t>9</w:t>
      </w:r>
      <w:r>
        <w:rPr>
          <w:i/>
          <w:sz w:val="28"/>
          <w:szCs w:val="28"/>
        </w:rPr>
        <w:t xml:space="preserve"> гласа</w:t>
      </w:r>
      <w:r w:rsidRPr="00B261DB">
        <w:rPr>
          <w:i/>
          <w:sz w:val="28"/>
          <w:szCs w:val="28"/>
        </w:rPr>
        <w:t xml:space="preserve"> „за“ и 0 гласа „против“</w:t>
      </w:r>
    </w:p>
    <w:p w:rsidR="001F1D46" w:rsidRPr="00FF6815" w:rsidRDefault="001F1D46" w:rsidP="001F1D46">
      <w:pPr>
        <w:ind w:firstLine="284"/>
        <w:jc w:val="both"/>
        <w:rPr>
          <w:i/>
          <w:sz w:val="20"/>
          <w:szCs w:val="20"/>
        </w:rPr>
      </w:pPr>
    </w:p>
    <w:p w:rsidR="001F1D46" w:rsidRDefault="001F1D46" w:rsidP="001F1D46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КОМИСИЯТА ПО АТЕСТИРАНЕТО И КОНКУРСИТЕ </w:t>
      </w:r>
    </w:p>
    <w:p w:rsidR="001F1D46" w:rsidRDefault="001F1D46" w:rsidP="001F1D46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Р  Е  Ш  И:</w:t>
      </w:r>
    </w:p>
    <w:p w:rsidR="00FB0AB3" w:rsidRDefault="00FB0AB3" w:rsidP="001F1D46">
      <w:pPr>
        <w:autoSpaceDE w:val="0"/>
        <w:autoSpaceDN w:val="0"/>
        <w:adjustRightInd w:val="0"/>
        <w:jc w:val="center"/>
        <w:rPr>
          <w:bCs/>
          <w:sz w:val="28"/>
          <w:szCs w:val="28"/>
          <w:lang w:val="en-US"/>
        </w:rPr>
      </w:pPr>
    </w:p>
    <w:p w:rsidR="00EA5DB1" w:rsidRDefault="00EA5DB1" w:rsidP="00EA5DB1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>
        <w:rPr>
          <w:rFonts w:eastAsia="Calibri"/>
          <w:b/>
          <w:sz w:val="28"/>
          <w:szCs w:val="28"/>
        </w:rPr>
        <w:t>6.1.</w:t>
      </w:r>
      <w:r>
        <w:rPr>
          <w:rFonts w:eastAsia="Calibri"/>
          <w:sz w:val="28"/>
          <w:szCs w:val="28"/>
        </w:rPr>
        <w:t xml:space="preserve"> </w:t>
      </w:r>
      <w:r>
        <w:rPr>
          <w:rFonts w:eastAsia="Calibri"/>
          <w:b/>
          <w:sz w:val="28"/>
          <w:szCs w:val="28"/>
        </w:rPr>
        <w:t>ИЗРАЗЯВА ОТРИЦАТЕЛНО СТАНОВИЩЕ</w:t>
      </w:r>
      <w:r>
        <w:rPr>
          <w:rFonts w:eastAsia="Calibri"/>
          <w:sz w:val="28"/>
          <w:szCs w:val="28"/>
        </w:rPr>
        <w:t xml:space="preserve"> за командироването на Теодора Иванова </w:t>
      </w:r>
      <w:proofErr w:type="spellStart"/>
      <w:r>
        <w:rPr>
          <w:rFonts w:eastAsia="Calibri"/>
          <w:sz w:val="28"/>
          <w:szCs w:val="28"/>
        </w:rPr>
        <w:t>Кюлджийска</w:t>
      </w:r>
      <w:proofErr w:type="spellEnd"/>
      <w:r>
        <w:rPr>
          <w:rFonts w:eastAsia="Calibri"/>
          <w:sz w:val="28"/>
          <w:szCs w:val="28"/>
        </w:rPr>
        <w:t xml:space="preserve"> – прокурор в Районна прокуратура – Ловеч в Софийска районна прокуратура.</w:t>
      </w:r>
    </w:p>
    <w:p w:rsidR="00EA5DB1" w:rsidRDefault="00EA5DB1" w:rsidP="00EA5DB1">
      <w:pPr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i/>
          <w:sz w:val="28"/>
          <w:szCs w:val="28"/>
        </w:rPr>
      </w:pPr>
      <w:r>
        <w:rPr>
          <w:rFonts w:eastAsia="Calibri"/>
          <w:i/>
          <w:sz w:val="28"/>
          <w:szCs w:val="28"/>
        </w:rPr>
        <w:t xml:space="preserve">Мотиви: Прокурорската колегия на Висшия съдебен съвет, с решение по протокол № 5/05.02.2025 г., обяви конкурс за първоначално назначаване на длъжност „прокурор“ в районните прокуратури. След извършен анализ от Комисията по атестирането и конкурсите, съобразно възможността за обявяване на длъжности „прокурор“ на конкурс се отличиха органи, които имат необходимост от кадрово обезпечаване. Районна прокуратура – Ловеч е сред прокуратурите, които попадат </w:t>
      </w:r>
      <w:r w:rsidR="009B7C71">
        <w:rPr>
          <w:rFonts w:eastAsia="Calibri"/>
          <w:i/>
          <w:sz w:val="28"/>
          <w:szCs w:val="28"/>
        </w:rPr>
        <w:t>в</w:t>
      </w:r>
      <w:r>
        <w:rPr>
          <w:rFonts w:eastAsia="Calibri"/>
          <w:i/>
          <w:sz w:val="28"/>
          <w:szCs w:val="28"/>
        </w:rPr>
        <w:t xml:space="preserve"> обхвата на анализа и за нея е идентифицирана нуждата от усвояване на вакантна длъжност чрез конкурс за първоначално назначаване.</w:t>
      </w:r>
      <w:r w:rsidR="009B7C71">
        <w:rPr>
          <w:rFonts w:eastAsia="Calibri"/>
          <w:i/>
          <w:sz w:val="28"/>
          <w:szCs w:val="28"/>
        </w:rPr>
        <w:t xml:space="preserve"> </w:t>
      </w:r>
      <w:r>
        <w:rPr>
          <w:rFonts w:eastAsia="Calibri"/>
          <w:i/>
          <w:sz w:val="28"/>
          <w:szCs w:val="28"/>
        </w:rPr>
        <w:t xml:space="preserve">Съгласно проведената конкурсна процедура Теодора </w:t>
      </w:r>
      <w:proofErr w:type="spellStart"/>
      <w:r>
        <w:rPr>
          <w:rFonts w:eastAsia="Calibri"/>
          <w:i/>
          <w:sz w:val="28"/>
          <w:szCs w:val="28"/>
        </w:rPr>
        <w:t>Кюлджийска</w:t>
      </w:r>
      <w:proofErr w:type="spellEnd"/>
      <w:r>
        <w:rPr>
          <w:rFonts w:eastAsia="Calibri"/>
          <w:i/>
          <w:sz w:val="28"/>
          <w:szCs w:val="28"/>
        </w:rPr>
        <w:t xml:space="preserve"> е назначена, с решение на Прокурорската колегия на Висшия съдебен съвет по протокол № 26/23.07.2025 г. като същата встъпва в длъжност на  26.08.2025 г. Прокурор </w:t>
      </w:r>
      <w:proofErr w:type="spellStart"/>
      <w:r>
        <w:rPr>
          <w:rFonts w:eastAsia="Calibri"/>
          <w:i/>
          <w:sz w:val="28"/>
          <w:szCs w:val="28"/>
        </w:rPr>
        <w:t>Кюлджийска</w:t>
      </w:r>
      <w:proofErr w:type="spellEnd"/>
      <w:r>
        <w:rPr>
          <w:rFonts w:eastAsia="Calibri"/>
          <w:i/>
          <w:sz w:val="28"/>
          <w:szCs w:val="28"/>
        </w:rPr>
        <w:t xml:space="preserve"> депозира заявление с вх. № ВСС-12598/01.09.2025 г. за командироване от Районна прокуратура – Ловеч в Софийска районна прокуратура с изложени мотиви от личен характер. По подаденото от нея заявление за командироване Комисията счита, че следва да изрази отрицателно становище, на основание чл. 147 от ЗСВ</w:t>
      </w:r>
      <w:r w:rsidR="005B3A73">
        <w:rPr>
          <w:rFonts w:eastAsia="Calibri"/>
          <w:i/>
          <w:sz w:val="28"/>
          <w:szCs w:val="28"/>
        </w:rPr>
        <w:t>,</w:t>
      </w:r>
      <w:r>
        <w:rPr>
          <w:rFonts w:eastAsia="Calibri"/>
          <w:i/>
          <w:sz w:val="28"/>
          <w:szCs w:val="28"/>
        </w:rPr>
        <w:t xml:space="preserve"> тъй като институтът на командироването е извънреден способ при наличие на условията уредени в чл. 147 </w:t>
      </w:r>
      <w:r>
        <w:rPr>
          <w:rFonts w:eastAsia="Calibri"/>
          <w:i/>
          <w:sz w:val="28"/>
          <w:szCs w:val="28"/>
        </w:rPr>
        <w:lastRenderedPageBreak/>
        <w:t>и</w:t>
      </w:r>
      <w:r w:rsidR="00CF2434">
        <w:rPr>
          <w:rFonts w:eastAsia="Calibri"/>
          <w:i/>
          <w:sz w:val="28"/>
          <w:szCs w:val="28"/>
        </w:rPr>
        <w:t xml:space="preserve"> </w:t>
      </w:r>
      <w:r>
        <w:rPr>
          <w:rFonts w:eastAsia="Calibri"/>
          <w:i/>
          <w:sz w:val="28"/>
          <w:szCs w:val="28"/>
        </w:rPr>
        <w:t xml:space="preserve"> чл. 227 от ЗСВ, а провеждането на конкурсните процедури е механизмът за кадрово обезпечаване на съдебни органи.</w:t>
      </w:r>
    </w:p>
    <w:p w:rsidR="00EA5DB1" w:rsidRDefault="00EA5DB1" w:rsidP="00EA5DB1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  <w:lang w:val="en-US"/>
        </w:rPr>
      </w:pPr>
    </w:p>
    <w:p w:rsidR="00EA5DB1" w:rsidRDefault="00EA5DB1" w:rsidP="00EA5DB1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</w:rPr>
        <w:t>6.2.</w:t>
      </w:r>
      <w:r>
        <w:rPr>
          <w:rFonts w:eastAsia="Calibri"/>
          <w:sz w:val="28"/>
          <w:szCs w:val="28"/>
        </w:rPr>
        <w:t xml:space="preserve"> Решението да се изпрати на Върховна касационна прокуратура за сведение.</w:t>
      </w:r>
    </w:p>
    <w:p w:rsidR="00B24DEB" w:rsidRDefault="00B24DEB" w:rsidP="00B24DEB">
      <w:pPr>
        <w:autoSpaceDE w:val="0"/>
        <w:autoSpaceDN w:val="0"/>
        <w:adjustRightInd w:val="0"/>
        <w:ind w:firstLine="567"/>
        <w:contextualSpacing/>
        <w:jc w:val="both"/>
        <w:rPr>
          <w:i/>
          <w:u w:val="single"/>
        </w:rPr>
      </w:pPr>
    </w:p>
    <w:p w:rsidR="003B4EEF" w:rsidRPr="00621592" w:rsidRDefault="007B3DD6" w:rsidP="00555CF2">
      <w:pPr>
        <w:ind w:firstLine="284"/>
        <w:rPr>
          <w:sz w:val="28"/>
          <w:szCs w:val="28"/>
        </w:rPr>
      </w:pPr>
      <w:r w:rsidRPr="00621592">
        <w:rPr>
          <w:sz w:val="28"/>
          <w:szCs w:val="28"/>
        </w:rPr>
        <w:t>ЕДИН</w:t>
      </w:r>
      <w:r w:rsidR="003B4EEF" w:rsidRPr="00621592">
        <w:rPr>
          <w:sz w:val="28"/>
          <w:szCs w:val="28"/>
        </w:rPr>
        <w:t>Н</w:t>
      </w:r>
      <w:r w:rsidRPr="00621592">
        <w:rPr>
          <w:sz w:val="28"/>
          <w:szCs w:val="28"/>
        </w:rPr>
        <w:t>И</w:t>
      </w:r>
      <w:r w:rsidR="003B4EEF" w:rsidRPr="00621592">
        <w:rPr>
          <w:sz w:val="28"/>
          <w:szCs w:val="28"/>
        </w:rPr>
        <w:t xml:space="preserve"> ФОРМУЛЯР</w:t>
      </w:r>
      <w:r w:rsidRPr="00621592">
        <w:rPr>
          <w:sz w:val="28"/>
          <w:szCs w:val="28"/>
        </w:rPr>
        <w:t>И</w:t>
      </w:r>
    </w:p>
    <w:p w:rsidR="00621592" w:rsidRPr="00621592" w:rsidRDefault="00621592" w:rsidP="00621592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A2516C" w:rsidRDefault="00A4097C" w:rsidP="00650792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7</w:t>
      </w:r>
      <w:r w:rsidR="00A2516C">
        <w:rPr>
          <w:rFonts w:ascii="Times New Roman CYR" w:hAnsi="Times New Roman CYR" w:cs="Times New Roman CYR"/>
          <w:sz w:val="28"/>
          <w:szCs w:val="28"/>
        </w:rPr>
        <w:t xml:space="preserve">. Извънредно атестиране на </w:t>
      </w:r>
      <w:r w:rsidR="00A2516C" w:rsidRPr="00A2516C">
        <w:rPr>
          <w:rFonts w:ascii="Times New Roman CYR" w:hAnsi="Times New Roman CYR" w:cs="Times New Roman CYR"/>
          <w:bCs/>
          <w:sz w:val="28"/>
          <w:szCs w:val="28"/>
        </w:rPr>
        <w:t>Тодор Димов Тодоров</w:t>
      </w:r>
      <w:r w:rsidR="00A2516C"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  <w:r w:rsidR="00A2516C">
        <w:rPr>
          <w:rFonts w:ascii="Times New Roman CYR" w:hAnsi="Times New Roman CYR" w:cs="Times New Roman CYR"/>
          <w:sz w:val="28"/>
          <w:szCs w:val="28"/>
        </w:rPr>
        <w:t>- заместник на административния ръководител - заместник-окръжен прокурор на Окръжна прокуратура – Добрич.</w:t>
      </w:r>
    </w:p>
    <w:p w:rsidR="001F1D46" w:rsidRDefault="001F1D46" w:rsidP="001F1D46">
      <w:pPr>
        <w:ind w:firstLine="284"/>
        <w:jc w:val="both"/>
        <w:rPr>
          <w:i/>
          <w:sz w:val="28"/>
          <w:szCs w:val="28"/>
        </w:rPr>
      </w:pPr>
      <w:r w:rsidRPr="00B261DB">
        <w:rPr>
          <w:i/>
          <w:sz w:val="28"/>
          <w:szCs w:val="28"/>
        </w:rPr>
        <w:t xml:space="preserve">След проведено гласуване с вдигане </w:t>
      </w:r>
      <w:r>
        <w:rPr>
          <w:i/>
          <w:sz w:val="28"/>
          <w:szCs w:val="28"/>
        </w:rPr>
        <w:t xml:space="preserve">на ръка и при обявения резултат </w:t>
      </w:r>
      <w:r w:rsidR="001F7DD4">
        <w:rPr>
          <w:i/>
          <w:sz w:val="28"/>
          <w:szCs w:val="28"/>
        </w:rPr>
        <w:t>9</w:t>
      </w:r>
      <w:r>
        <w:rPr>
          <w:i/>
          <w:sz w:val="28"/>
          <w:szCs w:val="28"/>
        </w:rPr>
        <w:t xml:space="preserve"> гласа</w:t>
      </w:r>
      <w:r w:rsidRPr="00B261DB">
        <w:rPr>
          <w:i/>
          <w:sz w:val="28"/>
          <w:szCs w:val="28"/>
        </w:rPr>
        <w:t xml:space="preserve"> „за“ и 0 гласа „против“</w:t>
      </w:r>
    </w:p>
    <w:p w:rsidR="001F1D46" w:rsidRPr="00FF6815" w:rsidRDefault="001F1D46" w:rsidP="001F1D46">
      <w:pPr>
        <w:ind w:firstLine="284"/>
        <w:jc w:val="both"/>
        <w:rPr>
          <w:i/>
          <w:sz w:val="20"/>
          <w:szCs w:val="20"/>
        </w:rPr>
      </w:pPr>
    </w:p>
    <w:p w:rsidR="001F1D46" w:rsidRDefault="001F1D46" w:rsidP="001F1D46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КОМИСИЯТА ПО АТЕСТИРАНЕТО И КОНКУРСИТЕ </w:t>
      </w:r>
    </w:p>
    <w:p w:rsidR="001F1D46" w:rsidRDefault="001F1D46" w:rsidP="001F1D46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Р  Е  Ш  И:</w:t>
      </w:r>
    </w:p>
    <w:p w:rsidR="00AD4ACA" w:rsidRDefault="00AD4ACA" w:rsidP="001F1D46">
      <w:pPr>
        <w:autoSpaceDE w:val="0"/>
        <w:autoSpaceDN w:val="0"/>
        <w:adjustRightInd w:val="0"/>
        <w:jc w:val="center"/>
        <w:rPr>
          <w:bCs/>
          <w:sz w:val="28"/>
          <w:szCs w:val="28"/>
          <w:lang w:val="en-US"/>
        </w:rPr>
      </w:pPr>
    </w:p>
    <w:p w:rsidR="00AD4ACA" w:rsidRDefault="00AD4ACA" w:rsidP="00AD4ACA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b/>
          <w:sz w:val="28"/>
          <w:szCs w:val="28"/>
          <w:lang w:val="ru-RU"/>
        </w:rPr>
        <w:t>7</w:t>
      </w:r>
      <w:r w:rsidRPr="0028119A">
        <w:rPr>
          <w:b/>
          <w:sz w:val="28"/>
          <w:szCs w:val="28"/>
          <w:lang w:val="ru-RU"/>
        </w:rPr>
        <w:t>.1.</w:t>
      </w:r>
      <w:r w:rsidRPr="0028119A">
        <w:rPr>
          <w:b/>
          <w:bCs/>
          <w:sz w:val="28"/>
          <w:szCs w:val="28"/>
        </w:rPr>
        <w:t xml:space="preserve"> </w:t>
      </w:r>
      <w:r w:rsidRPr="0028119A">
        <w:rPr>
          <w:b/>
          <w:sz w:val="28"/>
          <w:szCs w:val="28"/>
        </w:rPr>
        <w:t>ПРИЕМА ИЗЦЯЛО</w:t>
      </w:r>
      <w:r w:rsidRPr="00F94F06">
        <w:rPr>
          <w:sz w:val="28"/>
          <w:szCs w:val="28"/>
        </w:rPr>
        <w:t xml:space="preserve"> предложението на Постоянната атестационна комисия при Апелативна прокуратура </w:t>
      </w:r>
      <w:r>
        <w:rPr>
          <w:sz w:val="28"/>
          <w:szCs w:val="28"/>
        </w:rPr>
        <w:t>–</w:t>
      </w:r>
      <w:r w:rsidRPr="00F94F06">
        <w:rPr>
          <w:sz w:val="28"/>
          <w:szCs w:val="28"/>
        </w:rPr>
        <w:t xml:space="preserve"> </w:t>
      </w:r>
      <w:r>
        <w:rPr>
          <w:sz w:val="28"/>
          <w:szCs w:val="28"/>
        </w:rPr>
        <w:t>Варна,</w:t>
      </w:r>
      <w:r w:rsidRPr="00F94F06">
        <w:rPr>
          <w:sz w:val="28"/>
          <w:szCs w:val="28"/>
        </w:rPr>
        <w:t xml:space="preserve"> за комплексна оценка на </w:t>
      </w:r>
      <w:r w:rsidRPr="00A2516C">
        <w:rPr>
          <w:rFonts w:ascii="Times New Roman CYR" w:hAnsi="Times New Roman CYR" w:cs="Times New Roman CYR"/>
          <w:bCs/>
          <w:sz w:val="28"/>
          <w:szCs w:val="28"/>
        </w:rPr>
        <w:t>Тодор Димов Тодоров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- заместник на административния ръководител - заместник-окръжен прокурор на Окръжна прокуратура – Добрич.</w:t>
      </w:r>
    </w:p>
    <w:p w:rsidR="00AD4ACA" w:rsidRPr="00F94F06" w:rsidRDefault="00AD4ACA" w:rsidP="00AD4ACA">
      <w:pPr>
        <w:autoSpaceDE w:val="0"/>
        <w:autoSpaceDN w:val="0"/>
        <w:adjustRightInd w:val="0"/>
        <w:ind w:right="142"/>
        <w:jc w:val="both"/>
        <w:rPr>
          <w:sz w:val="28"/>
          <w:szCs w:val="28"/>
        </w:rPr>
      </w:pPr>
    </w:p>
    <w:p w:rsidR="00AD4ACA" w:rsidRDefault="00AD4ACA" w:rsidP="00AD4ACA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b/>
          <w:sz w:val="28"/>
          <w:szCs w:val="28"/>
        </w:rPr>
        <w:t>7</w:t>
      </w:r>
      <w:r w:rsidRPr="0028119A">
        <w:rPr>
          <w:b/>
          <w:sz w:val="28"/>
          <w:szCs w:val="28"/>
        </w:rPr>
        <w:t>.2. ИЗГОТВЯ</w:t>
      </w:r>
      <w:r w:rsidRPr="00F94F06">
        <w:rPr>
          <w:sz w:val="28"/>
          <w:szCs w:val="28"/>
        </w:rPr>
        <w:t xml:space="preserve">, на основание чл. 204а, ал. 3, т. 3 от ЗСВ, комплексна оценка </w:t>
      </w:r>
      <w:r>
        <w:rPr>
          <w:sz w:val="28"/>
          <w:szCs w:val="28"/>
        </w:rPr>
        <w:t xml:space="preserve">от извънредно атестиране </w:t>
      </w:r>
      <w:r w:rsidRPr="00F94F06">
        <w:rPr>
          <w:sz w:val="28"/>
          <w:szCs w:val="28"/>
        </w:rPr>
        <w:t>„МНОГО ДОБРА“ на</w:t>
      </w:r>
      <w:r w:rsidRPr="00F94F06">
        <w:rPr>
          <w:color w:val="000000"/>
          <w:sz w:val="28"/>
          <w:szCs w:val="28"/>
        </w:rPr>
        <w:t xml:space="preserve"> </w:t>
      </w:r>
      <w:r w:rsidRPr="00A2516C">
        <w:rPr>
          <w:rFonts w:ascii="Times New Roman CYR" w:hAnsi="Times New Roman CYR" w:cs="Times New Roman CYR"/>
          <w:bCs/>
          <w:sz w:val="28"/>
          <w:szCs w:val="28"/>
        </w:rPr>
        <w:t>Тодор Димов Тодоров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- заместник на административния ръководител - заместник-окръжен прокурор на Окръжна прокуратура – Добрич.</w:t>
      </w:r>
    </w:p>
    <w:p w:rsidR="00AD4ACA" w:rsidRPr="00F94F06" w:rsidRDefault="00AD4ACA" w:rsidP="00AD4ACA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AD4ACA" w:rsidRPr="00BE651B" w:rsidRDefault="00AD4ACA" w:rsidP="00AD4ACA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>7</w:t>
      </w:r>
      <w:r w:rsidRPr="0028119A">
        <w:rPr>
          <w:b/>
          <w:sz w:val="28"/>
          <w:szCs w:val="28"/>
        </w:rPr>
        <w:t xml:space="preserve">.3. </w:t>
      </w:r>
      <w:r w:rsidRPr="0028119A">
        <w:rPr>
          <w:b/>
          <w:bCs/>
          <w:sz w:val="28"/>
          <w:szCs w:val="28"/>
        </w:rPr>
        <w:t>ПРЕДОСТАВЯ</w:t>
      </w:r>
      <w:r w:rsidRPr="00BE651B">
        <w:rPr>
          <w:bCs/>
          <w:sz w:val="28"/>
          <w:szCs w:val="28"/>
        </w:rPr>
        <w:t>, на основание чл. 205, ал. 1 от ЗСВ, на</w:t>
      </w:r>
      <w:r>
        <w:rPr>
          <w:bCs/>
          <w:sz w:val="28"/>
          <w:szCs w:val="28"/>
        </w:rPr>
        <w:t xml:space="preserve">  </w:t>
      </w:r>
      <w:r w:rsidRPr="00A2516C">
        <w:rPr>
          <w:rFonts w:ascii="Times New Roman CYR" w:hAnsi="Times New Roman CYR" w:cs="Times New Roman CYR"/>
          <w:bCs/>
          <w:sz w:val="28"/>
          <w:szCs w:val="28"/>
        </w:rPr>
        <w:t>Тодор Димов Тодоров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- заместник на административния ръководител - заместник-окръжен прокурор на Окръжна прокуратура – Добрич,</w:t>
      </w:r>
      <w:r w:rsidRPr="00BE651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изготвената комплексна оценка от </w:t>
      </w:r>
      <w:r w:rsidRPr="00BE651B">
        <w:rPr>
          <w:bCs/>
          <w:sz w:val="28"/>
          <w:szCs w:val="28"/>
        </w:rPr>
        <w:t>атестирането</w:t>
      </w:r>
      <w:r>
        <w:rPr>
          <w:bCs/>
          <w:sz w:val="28"/>
          <w:szCs w:val="28"/>
        </w:rPr>
        <w:t>,</w:t>
      </w:r>
      <w:r w:rsidRPr="00BE651B">
        <w:rPr>
          <w:bCs/>
          <w:sz w:val="28"/>
          <w:szCs w:val="28"/>
        </w:rPr>
        <w:t xml:space="preserve"> за запознаване.</w:t>
      </w:r>
    </w:p>
    <w:p w:rsidR="00650792" w:rsidRDefault="00650792" w:rsidP="00621592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621592" w:rsidRPr="00621592" w:rsidRDefault="00A4097C" w:rsidP="00621592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8</w:t>
      </w:r>
      <w:r w:rsidR="00650792">
        <w:rPr>
          <w:rFonts w:ascii="Times New Roman CYR" w:hAnsi="Times New Roman CYR" w:cs="Times New Roman CYR"/>
          <w:sz w:val="28"/>
          <w:szCs w:val="28"/>
        </w:rPr>
        <w:t xml:space="preserve">. </w:t>
      </w:r>
      <w:r w:rsidR="00621592" w:rsidRPr="00621592">
        <w:rPr>
          <w:rFonts w:ascii="Times New Roman CYR" w:hAnsi="Times New Roman CYR" w:cs="Times New Roman CYR"/>
          <w:sz w:val="28"/>
          <w:szCs w:val="28"/>
        </w:rPr>
        <w:t>Придобиване статут на несменяемост на Лиляна Росенова Божилова - следовател в Следствен отдел в Софийска градска прокуратура.</w:t>
      </w:r>
    </w:p>
    <w:p w:rsidR="001F1D46" w:rsidRDefault="001F1D46" w:rsidP="001F1D46">
      <w:pPr>
        <w:ind w:firstLine="284"/>
        <w:jc w:val="both"/>
        <w:rPr>
          <w:i/>
          <w:sz w:val="28"/>
          <w:szCs w:val="28"/>
        </w:rPr>
      </w:pPr>
      <w:r w:rsidRPr="00B261DB">
        <w:rPr>
          <w:i/>
          <w:sz w:val="28"/>
          <w:szCs w:val="28"/>
        </w:rPr>
        <w:t xml:space="preserve">След проведено гласуване с вдигане </w:t>
      </w:r>
      <w:r>
        <w:rPr>
          <w:i/>
          <w:sz w:val="28"/>
          <w:szCs w:val="28"/>
        </w:rPr>
        <w:t xml:space="preserve">на ръка и при обявения резултат </w:t>
      </w:r>
      <w:r w:rsidR="001F7DD4">
        <w:rPr>
          <w:i/>
          <w:sz w:val="28"/>
          <w:szCs w:val="28"/>
        </w:rPr>
        <w:t>9</w:t>
      </w:r>
      <w:r>
        <w:rPr>
          <w:i/>
          <w:sz w:val="28"/>
          <w:szCs w:val="28"/>
        </w:rPr>
        <w:t xml:space="preserve"> гласа</w:t>
      </w:r>
      <w:r w:rsidRPr="00B261DB">
        <w:rPr>
          <w:i/>
          <w:sz w:val="28"/>
          <w:szCs w:val="28"/>
        </w:rPr>
        <w:t xml:space="preserve"> „за“ и 0 гласа „против“</w:t>
      </w:r>
    </w:p>
    <w:p w:rsidR="001F1D46" w:rsidRPr="00FF6815" w:rsidRDefault="001F1D46" w:rsidP="001F1D46">
      <w:pPr>
        <w:ind w:firstLine="284"/>
        <w:jc w:val="both"/>
        <w:rPr>
          <w:i/>
          <w:sz w:val="20"/>
          <w:szCs w:val="20"/>
        </w:rPr>
      </w:pPr>
    </w:p>
    <w:p w:rsidR="001F1D46" w:rsidRDefault="001F1D46" w:rsidP="001F1D46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КОМИСИЯТА ПО АТЕСТИРАНЕТО И КОНКУРСИТЕ </w:t>
      </w:r>
    </w:p>
    <w:p w:rsidR="001F1D46" w:rsidRDefault="001F1D46" w:rsidP="001F1D46">
      <w:pPr>
        <w:autoSpaceDE w:val="0"/>
        <w:autoSpaceDN w:val="0"/>
        <w:adjustRightInd w:val="0"/>
        <w:jc w:val="center"/>
        <w:rPr>
          <w:bCs/>
          <w:sz w:val="28"/>
          <w:szCs w:val="28"/>
          <w:lang w:val="en-US"/>
        </w:rPr>
      </w:pPr>
      <w:r>
        <w:rPr>
          <w:bCs/>
          <w:sz w:val="28"/>
          <w:szCs w:val="28"/>
        </w:rPr>
        <w:t>Р  Е  Ш  И:</w:t>
      </w:r>
    </w:p>
    <w:p w:rsidR="00D01633" w:rsidRDefault="00D01633" w:rsidP="00555CF2">
      <w:pPr>
        <w:ind w:firstLine="284"/>
        <w:rPr>
          <w:sz w:val="28"/>
          <w:szCs w:val="28"/>
        </w:rPr>
      </w:pPr>
    </w:p>
    <w:p w:rsidR="00C84B78" w:rsidRPr="00621592" w:rsidRDefault="00C84B78" w:rsidP="00C84B78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b/>
          <w:bCs/>
          <w:sz w:val="28"/>
          <w:szCs w:val="28"/>
        </w:rPr>
        <w:t>8</w:t>
      </w:r>
      <w:r w:rsidR="00AD4ACA" w:rsidRPr="0028119A">
        <w:rPr>
          <w:b/>
          <w:bCs/>
          <w:sz w:val="28"/>
          <w:szCs w:val="28"/>
        </w:rPr>
        <w:t>.1. ИЗГОТВЯ</w:t>
      </w:r>
      <w:r w:rsidR="00AD4ACA" w:rsidRPr="00BE651B">
        <w:rPr>
          <w:bCs/>
          <w:sz w:val="28"/>
          <w:szCs w:val="28"/>
        </w:rPr>
        <w:t>, на основание чл. 204а, ал.</w:t>
      </w:r>
      <w:r w:rsidR="00AD4ACA">
        <w:rPr>
          <w:bCs/>
          <w:sz w:val="28"/>
          <w:szCs w:val="28"/>
        </w:rPr>
        <w:t xml:space="preserve"> </w:t>
      </w:r>
      <w:r w:rsidR="00AD4ACA" w:rsidRPr="00BE651B">
        <w:rPr>
          <w:bCs/>
          <w:sz w:val="28"/>
          <w:szCs w:val="28"/>
        </w:rPr>
        <w:t>3, т.</w:t>
      </w:r>
      <w:r w:rsidR="00AD4ACA">
        <w:rPr>
          <w:bCs/>
          <w:sz w:val="28"/>
          <w:szCs w:val="28"/>
        </w:rPr>
        <w:t xml:space="preserve"> 3</w:t>
      </w:r>
      <w:r w:rsidR="00AD4ACA" w:rsidRPr="00BE651B">
        <w:rPr>
          <w:bCs/>
          <w:sz w:val="28"/>
          <w:szCs w:val="28"/>
        </w:rPr>
        <w:t xml:space="preserve"> от ЗСВ</w:t>
      </w:r>
      <w:r w:rsidR="00AD4ACA">
        <w:rPr>
          <w:bCs/>
          <w:sz w:val="28"/>
          <w:szCs w:val="28"/>
        </w:rPr>
        <w:t>,</w:t>
      </w:r>
      <w:r w:rsidR="00AD4ACA" w:rsidRPr="00BE651B">
        <w:rPr>
          <w:bCs/>
          <w:sz w:val="28"/>
          <w:szCs w:val="28"/>
        </w:rPr>
        <w:t xml:space="preserve"> комплексна оценка </w:t>
      </w:r>
      <w:r w:rsidR="00AD4ACA">
        <w:rPr>
          <w:bCs/>
          <w:sz w:val="28"/>
          <w:szCs w:val="28"/>
        </w:rPr>
        <w:t xml:space="preserve">от атестиране за придобиване статут на несменяемост </w:t>
      </w:r>
      <w:r w:rsidR="00AD4ACA" w:rsidRPr="00BE651B">
        <w:rPr>
          <w:bCs/>
          <w:sz w:val="28"/>
          <w:szCs w:val="28"/>
        </w:rPr>
        <w:t>„</w:t>
      </w:r>
      <w:r w:rsidR="00AD4ACA">
        <w:rPr>
          <w:bCs/>
          <w:sz w:val="28"/>
          <w:szCs w:val="28"/>
        </w:rPr>
        <w:t>МНОГО</w:t>
      </w:r>
      <w:r w:rsidR="00AD4ACA">
        <w:rPr>
          <w:bCs/>
          <w:sz w:val="28"/>
          <w:szCs w:val="28"/>
          <w:lang w:val="en-US"/>
        </w:rPr>
        <w:t xml:space="preserve"> </w:t>
      </w:r>
      <w:r w:rsidR="00AD4ACA" w:rsidRPr="00BE651B">
        <w:rPr>
          <w:bCs/>
          <w:sz w:val="28"/>
          <w:szCs w:val="28"/>
        </w:rPr>
        <w:t xml:space="preserve">ДОБРА“ на </w:t>
      </w:r>
      <w:r w:rsidRPr="00621592">
        <w:rPr>
          <w:rFonts w:ascii="Times New Roman CYR" w:hAnsi="Times New Roman CYR" w:cs="Times New Roman CYR"/>
          <w:sz w:val="28"/>
          <w:szCs w:val="28"/>
        </w:rPr>
        <w:t>Лиляна Росенова Божилова - следовател в Следствен отдел в Софийска градска прокуратура.</w:t>
      </w:r>
    </w:p>
    <w:p w:rsidR="00AD4ACA" w:rsidRPr="00BE651B" w:rsidRDefault="00AD4ACA" w:rsidP="00AD4ACA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AD4ACA" w:rsidRPr="00C84B78" w:rsidRDefault="00C84B78" w:rsidP="00C84B78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037DE0">
        <w:rPr>
          <w:b/>
          <w:bCs/>
          <w:sz w:val="28"/>
          <w:szCs w:val="28"/>
        </w:rPr>
        <w:lastRenderedPageBreak/>
        <w:t>8</w:t>
      </w:r>
      <w:r w:rsidR="00AD4ACA" w:rsidRPr="0028119A">
        <w:rPr>
          <w:b/>
          <w:bCs/>
          <w:sz w:val="28"/>
          <w:szCs w:val="28"/>
        </w:rPr>
        <w:t>.2. ПРЕДОСТАВЯ</w:t>
      </w:r>
      <w:r w:rsidR="00AD4ACA" w:rsidRPr="00BE651B">
        <w:rPr>
          <w:bCs/>
          <w:sz w:val="28"/>
          <w:szCs w:val="28"/>
        </w:rPr>
        <w:t>, на основание чл. 205, ал. 1 от ЗСВ, на</w:t>
      </w:r>
      <w:r w:rsidR="00AD4ACA">
        <w:rPr>
          <w:bCs/>
          <w:sz w:val="28"/>
          <w:szCs w:val="28"/>
        </w:rPr>
        <w:t xml:space="preserve"> </w:t>
      </w:r>
      <w:r w:rsidRPr="00621592">
        <w:rPr>
          <w:rFonts w:ascii="Times New Roman CYR" w:hAnsi="Times New Roman CYR" w:cs="Times New Roman CYR"/>
          <w:sz w:val="28"/>
          <w:szCs w:val="28"/>
        </w:rPr>
        <w:t>Лиляна Росенова Божилова - следовател в Следствен отдел</w:t>
      </w:r>
      <w:r>
        <w:rPr>
          <w:rFonts w:ascii="Times New Roman CYR" w:hAnsi="Times New Roman CYR" w:cs="Times New Roman CYR"/>
          <w:sz w:val="28"/>
          <w:szCs w:val="28"/>
        </w:rPr>
        <w:t xml:space="preserve"> в Софийска градска прокуратура</w:t>
      </w:r>
      <w:r w:rsidR="00AD4ACA" w:rsidRPr="00BE651B">
        <w:rPr>
          <w:bCs/>
          <w:sz w:val="28"/>
          <w:szCs w:val="28"/>
        </w:rPr>
        <w:t xml:space="preserve">, </w:t>
      </w:r>
      <w:r w:rsidR="00AD4ACA">
        <w:rPr>
          <w:bCs/>
          <w:sz w:val="28"/>
          <w:szCs w:val="28"/>
        </w:rPr>
        <w:t xml:space="preserve">изготвената комплексна оценка от </w:t>
      </w:r>
      <w:r w:rsidR="00AD4ACA" w:rsidRPr="00BE651B">
        <w:rPr>
          <w:bCs/>
          <w:sz w:val="28"/>
          <w:szCs w:val="28"/>
        </w:rPr>
        <w:t>атестирането</w:t>
      </w:r>
      <w:r w:rsidR="00AD4ACA">
        <w:rPr>
          <w:bCs/>
          <w:sz w:val="28"/>
          <w:szCs w:val="28"/>
        </w:rPr>
        <w:t>,</w:t>
      </w:r>
      <w:r w:rsidR="00AD4ACA" w:rsidRPr="00BE651B">
        <w:rPr>
          <w:bCs/>
          <w:sz w:val="28"/>
          <w:szCs w:val="28"/>
        </w:rPr>
        <w:t xml:space="preserve"> за запознаване.</w:t>
      </w:r>
    </w:p>
    <w:p w:rsidR="00AD4ACA" w:rsidRDefault="00AD4ACA" w:rsidP="00555CF2">
      <w:pPr>
        <w:ind w:firstLine="284"/>
        <w:rPr>
          <w:sz w:val="28"/>
          <w:szCs w:val="28"/>
        </w:rPr>
      </w:pPr>
    </w:p>
    <w:p w:rsidR="00A8780C" w:rsidRDefault="00A4097C" w:rsidP="00A8780C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9</w:t>
      </w:r>
      <w:r w:rsidR="00A8780C">
        <w:rPr>
          <w:rFonts w:ascii="Times New Roman CYR" w:hAnsi="Times New Roman CYR" w:cs="Times New Roman CYR"/>
          <w:sz w:val="28"/>
          <w:szCs w:val="28"/>
        </w:rPr>
        <w:t>. Придобиване статут на несменяемост на Петър Кирилов Стойнев - следовател в Окръжен следствен отдел в Окръжна прокуратура – Перник.</w:t>
      </w:r>
    </w:p>
    <w:p w:rsidR="001F1D46" w:rsidRDefault="001F1D46" w:rsidP="001F1D46">
      <w:pPr>
        <w:ind w:firstLine="284"/>
        <w:jc w:val="both"/>
        <w:rPr>
          <w:i/>
          <w:sz w:val="28"/>
          <w:szCs w:val="28"/>
        </w:rPr>
      </w:pPr>
      <w:r w:rsidRPr="00B261DB">
        <w:rPr>
          <w:i/>
          <w:sz w:val="28"/>
          <w:szCs w:val="28"/>
        </w:rPr>
        <w:t xml:space="preserve">След проведено гласуване с вдигане </w:t>
      </w:r>
      <w:r>
        <w:rPr>
          <w:i/>
          <w:sz w:val="28"/>
          <w:szCs w:val="28"/>
        </w:rPr>
        <w:t xml:space="preserve">на ръка и при обявения резултат </w:t>
      </w:r>
      <w:r w:rsidR="001F7DD4">
        <w:rPr>
          <w:i/>
          <w:sz w:val="28"/>
          <w:szCs w:val="28"/>
        </w:rPr>
        <w:t>9</w:t>
      </w:r>
      <w:r>
        <w:rPr>
          <w:i/>
          <w:sz w:val="28"/>
          <w:szCs w:val="28"/>
        </w:rPr>
        <w:t xml:space="preserve"> гласа</w:t>
      </w:r>
      <w:r w:rsidRPr="00B261DB">
        <w:rPr>
          <w:i/>
          <w:sz w:val="28"/>
          <w:szCs w:val="28"/>
        </w:rPr>
        <w:t xml:space="preserve"> „за“ и 0 гласа „против“</w:t>
      </w:r>
    </w:p>
    <w:p w:rsidR="001F1D46" w:rsidRPr="00FF6815" w:rsidRDefault="001F1D46" w:rsidP="001F1D46">
      <w:pPr>
        <w:ind w:firstLine="284"/>
        <w:jc w:val="both"/>
        <w:rPr>
          <w:i/>
          <w:sz w:val="20"/>
          <w:szCs w:val="20"/>
        </w:rPr>
      </w:pPr>
    </w:p>
    <w:p w:rsidR="001F1D46" w:rsidRDefault="001F1D46" w:rsidP="001F1D46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КОМИСИЯТА ПО АТЕСТИРАНЕТО И КОНКУРСИТЕ </w:t>
      </w:r>
    </w:p>
    <w:p w:rsidR="001F1D46" w:rsidRDefault="001F1D46" w:rsidP="001F1D46">
      <w:pPr>
        <w:autoSpaceDE w:val="0"/>
        <w:autoSpaceDN w:val="0"/>
        <w:adjustRightInd w:val="0"/>
        <w:jc w:val="center"/>
        <w:rPr>
          <w:bCs/>
          <w:sz w:val="28"/>
          <w:szCs w:val="28"/>
          <w:lang w:val="en-US"/>
        </w:rPr>
      </w:pPr>
      <w:r>
        <w:rPr>
          <w:bCs/>
          <w:sz w:val="28"/>
          <w:szCs w:val="28"/>
        </w:rPr>
        <w:t>Р  Е  Ш  И:</w:t>
      </w:r>
    </w:p>
    <w:p w:rsidR="00621592" w:rsidRPr="005505D7" w:rsidRDefault="00621592" w:rsidP="00B34EB6">
      <w:pPr>
        <w:autoSpaceDE w:val="0"/>
        <w:autoSpaceDN w:val="0"/>
        <w:adjustRightInd w:val="0"/>
        <w:ind w:left="708" w:hanging="424"/>
        <w:rPr>
          <w:rFonts w:ascii="Times New Roman CYR" w:hAnsi="Times New Roman CYR" w:cs="Times New Roman CYR"/>
          <w:sz w:val="20"/>
          <w:szCs w:val="20"/>
        </w:rPr>
      </w:pPr>
    </w:p>
    <w:p w:rsidR="00EC7B7C" w:rsidRDefault="00EC7B7C" w:rsidP="00EC7B7C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b/>
          <w:bCs/>
          <w:sz w:val="28"/>
          <w:szCs w:val="28"/>
        </w:rPr>
        <w:t>9</w:t>
      </w:r>
      <w:r w:rsidR="00AD4ACA" w:rsidRPr="0028119A">
        <w:rPr>
          <w:b/>
          <w:bCs/>
          <w:sz w:val="28"/>
          <w:szCs w:val="28"/>
        </w:rPr>
        <w:t>.1. ИЗГОТВЯ</w:t>
      </w:r>
      <w:r w:rsidR="00AD4ACA" w:rsidRPr="00BE651B">
        <w:rPr>
          <w:bCs/>
          <w:sz w:val="28"/>
          <w:szCs w:val="28"/>
        </w:rPr>
        <w:t>, на основание чл. 204а, ал.</w:t>
      </w:r>
      <w:r w:rsidR="00AD4ACA">
        <w:rPr>
          <w:bCs/>
          <w:sz w:val="28"/>
          <w:szCs w:val="28"/>
        </w:rPr>
        <w:t xml:space="preserve"> </w:t>
      </w:r>
      <w:r w:rsidR="00AD4ACA" w:rsidRPr="00BE651B">
        <w:rPr>
          <w:bCs/>
          <w:sz w:val="28"/>
          <w:szCs w:val="28"/>
        </w:rPr>
        <w:t>3, т.</w:t>
      </w:r>
      <w:r w:rsidR="00AD4ACA">
        <w:rPr>
          <w:bCs/>
          <w:sz w:val="28"/>
          <w:szCs w:val="28"/>
        </w:rPr>
        <w:t xml:space="preserve"> 3</w:t>
      </w:r>
      <w:r w:rsidR="00AD4ACA" w:rsidRPr="00BE651B">
        <w:rPr>
          <w:bCs/>
          <w:sz w:val="28"/>
          <w:szCs w:val="28"/>
        </w:rPr>
        <w:t xml:space="preserve"> от ЗСВ</w:t>
      </w:r>
      <w:r w:rsidR="00AD4ACA">
        <w:rPr>
          <w:bCs/>
          <w:sz w:val="28"/>
          <w:szCs w:val="28"/>
        </w:rPr>
        <w:t>,</w:t>
      </w:r>
      <w:r w:rsidR="00AD4ACA" w:rsidRPr="00BE651B">
        <w:rPr>
          <w:bCs/>
          <w:sz w:val="28"/>
          <w:szCs w:val="28"/>
        </w:rPr>
        <w:t xml:space="preserve"> комплексна оценка </w:t>
      </w:r>
      <w:r w:rsidR="00AD4ACA">
        <w:rPr>
          <w:bCs/>
          <w:sz w:val="28"/>
          <w:szCs w:val="28"/>
        </w:rPr>
        <w:t xml:space="preserve">от атестиране за придобиване статут на несменяемост </w:t>
      </w:r>
      <w:r w:rsidR="00AD4ACA" w:rsidRPr="00BE651B">
        <w:rPr>
          <w:bCs/>
          <w:sz w:val="28"/>
          <w:szCs w:val="28"/>
        </w:rPr>
        <w:t>„</w:t>
      </w:r>
      <w:r w:rsidR="00AD4ACA">
        <w:rPr>
          <w:bCs/>
          <w:sz w:val="28"/>
          <w:szCs w:val="28"/>
        </w:rPr>
        <w:t>МНОГО</w:t>
      </w:r>
      <w:r w:rsidR="00AD4ACA">
        <w:rPr>
          <w:bCs/>
          <w:sz w:val="28"/>
          <w:szCs w:val="28"/>
          <w:lang w:val="en-US"/>
        </w:rPr>
        <w:t xml:space="preserve"> </w:t>
      </w:r>
      <w:r w:rsidR="00AD4ACA" w:rsidRPr="00BE651B">
        <w:rPr>
          <w:bCs/>
          <w:sz w:val="28"/>
          <w:szCs w:val="28"/>
        </w:rPr>
        <w:t xml:space="preserve">ДОБРА“ на </w:t>
      </w:r>
      <w:r>
        <w:rPr>
          <w:rFonts w:ascii="Times New Roman CYR" w:hAnsi="Times New Roman CYR" w:cs="Times New Roman CYR"/>
          <w:sz w:val="28"/>
          <w:szCs w:val="28"/>
        </w:rPr>
        <w:t>Петър Кирилов Стойнев - следовател в Окръжен следствен отдел в Окръжна прокуратура – Перник.</w:t>
      </w:r>
    </w:p>
    <w:p w:rsidR="00AD4ACA" w:rsidRPr="00BE651B" w:rsidRDefault="00AD4ACA" w:rsidP="00AD4ACA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AD4ACA" w:rsidRPr="00BE651B" w:rsidRDefault="00EC7B7C" w:rsidP="00AD4ACA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9</w:t>
      </w:r>
      <w:r w:rsidR="00AD4ACA" w:rsidRPr="0028119A">
        <w:rPr>
          <w:b/>
          <w:bCs/>
          <w:sz w:val="28"/>
          <w:szCs w:val="28"/>
        </w:rPr>
        <w:t>.2. ПРЕДОСТАВЯ</w:t>
      </w:r>
      <w:r w:rsidR="00AD4ACA" w:rsidRPr="00BE651B">
        <w:rPr>
          <w:bCs/>
          <w:sz w:val="28"/>
          <w:szCs w:val="28"/>
        </w:rPr>
        <w:t>, на основание чл. 205, ал. 1 от ЗСВ, на</w:t>
      </w:r>
      <w:r w:rsidR="00AD4ACA">
        <w:rPr>
          <w:bCs/>
          <w:sz w:val="28"/>
          <w:szCs w:val="28"/>
        </w:rPr>
        <w:t xml:space="preserve">  </w:t>
      </w:r>
      <w:r>
        <w:rPr>
          <w:rFonts w:ascii="Times New Roman CYR" w:hAnsi="Times New Roman CYR" w:cs="Times New Roman CYR"/>
          <w:sz w:val="28"/>
          <w:szCs w:val="28"/>
        </w:rPr>
        <w:t>Петър Кирилов Стойнев - следовател в Окръжен следствен отдел в Окръжна прокуратура – Перник</w:t>
      </w:r>
      <w:r w:rsidR="00AD4ACA" w:rsidRPr="00BE651B">
        <w:rPr>
          <w:bCs/>
          <w:sz w:val="28"/>
          <w:szCs w:val="28"/>
        </w:rPr>
        <w:t xml:space="preserve">, </w:t>
      </w:r>
      <w:r w:rsidR="00AD4ACA">
        <w:rPr>
          <w:bCs/>
          <w:sz w:val="28"/>
          <w:szCs w:val="28"/>
        </w:rPr>
        <w:t xml:space="preserve">изготвената комплексна оценка от </w:t>
      </w:r>
      <w:r w:rsidR="00AD4ACA" w:rsidRPr="00BE651B">
        <w:rPr>
          <w:bCs/>
          <w:sz w:val="28"/>
          <w:szCs w:val="28"/>
        </w:rPr>
        <w:t>атестирането</w:t>
      </w:r>
      <w:r w:rsidR="00AD4ACA">
        <w:rPr>
          <w:bCs/>
          <w:sz w:val="28"/>
          <w:szCs w:val="28"/>
        </w:rPr>
        <w:t>,</w:t>
      </w:r>
      <w:r w:rsidR="00AD4ACA" w:rsidRPr="00BE651B">
        <w:rPr>
          <w:bCs/>
          <w:sz w:val="28"/>
          <w:szCs w:val="28"/>
        </w:rPr>
        <w:t xml:space="preserve"> за запознаване.</w:t>
      </w:r>
    </w:p>
    <w:p w:rsidR="00AD4ACA" w:rsidRDefault="00AD4ACA" w:rsidP="00B34EB6">
      <w:pPr>
        <w:autoSpaceDE w:val="0"/>
        <w:autoSpaceDN w:val="0"/>
        <w:adjustRightInd w:val="0"/>
        <w:ind w:left="708" w:hanging="424"/>
        <w:rPr>
          <w:rFonts w:ascii="Times New Roman CYR" w:hAnsi="Times New Roman CYR" w:cs="Times New Roman CYR"/>
          <w:sz w:val="28"/>
          <w:szCs w:val="28"/>
        </w:rPr>
      </w:pPr>
    </w:p>
    <w:p w:rsidR="003F14A9" w:rsidRDefault="00A4097C" w:rsidP="003F14A9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  <w:lang w:val="en-US"/>
        </w:rPr>
      </w:pPr>
      <w:r>
        <w:rPr>
          <w:rFonts w:ascii="Times New Roman CYR" w:hAnsi="Times New Roman CYR" w:cs="Times New Roman CYR"/>
          <w:sz w:val="28"/>
          <w:szCs w:val="28"/>
        </w:rPr>
        <w:t>10</w:t>
      </w:r>
      <w:r w:rsidR="003F14A9">
        <w:rPr>
          <w:rFonts w:ascii="Times New Roman CYR" w:hAnsi="Times New Roman CYR" w:cs="Times New Roman CYR"/>
          <w:sz w:val="28"/>
          <w:szCs w:val="28"/>
        </w:rPr>
        <w:t xml:space="preserve">. Придобиване статут на несменяемост на Валери Пенев </w:t>
      </w:r>
      <w:proofErr w:type="spellStart"/>
      <w:r w:rsidR="003F14A9">
        <w:rPr>
          <w:rFonts w:ascii="Times New Roman CYR" w:hAnsi="Times New Roman CYR" w:cs="Times New Roman CYR"/>
          <w:sz w:val="28"/>
          <w:szCs w:val="28"/>
        </w:rPr>
        <w:t>Пенев</w:t>
      </w:r>
      <w:proofErr w:type="spellEnd"/>
      <w:r w:rsidR="003F14A9">
        <w:rPr>
          <w:rFonts w:ascii="Times New Roman CYR" w:hAnsi="Times New Roman CYR" w:cs="Times New Roman CYR"/>
          <w:sz w:val="28"/>
          <w:szCs w:val="28"/>
        </w:rPr>
        <w:t xml:space="preserve"> - следовател в Окръжен следствен отдел в Окръжна прокуратура – Сливен.</w:t>
      </w:r>
    </w:p>
    <w:p w:rsidR="001F1D46" w:rsidRDefault="001F1D46" w:rsidP="001F1D46">
      <w:pPr>
        <w:ind w:firstLine="284"/>
        <w:jc w:val="both"/>
        <w:rPr>
          <w:i/>
          <w:sz w:val="28"/>
          <w:szCs w:val="28"/>
        </w:rPr>
      </w:pPr>
      <w:r w:rsidRPr="00B261DB">
        <w:rPr>
          <w:i/>
          <w:sz w:val="28"/>
          <w:szCs w:val="28"/>
        </w:rPr>
        <w:t xml:space="preserve">След проведено гласуване с вдигане </w:t>
      </w:r>
      <w:r>
        <w:rPr>
          <w:i/>
          <w:sz w:val="28"/>
          <w:szCs w:val="28"/>
        </w:rPr>
        <w:t xml:space="preserve">на ръка и при обявения резултат </w:t>
      </w:r>
      <w:r w:rsidR="001F7DD4">
        <w:rPr>
          <w:i/>
          <w:sz w:val="28"/>
          <w:szCs w:val="28"/>
        </w:rPr>
        <w:t>9</w:t>
      </w:r>
      <w:r>
        <w:rPr>
          <w:i/>
          <w:sz w:val="28"/>
          <w:szCs w:val="28"/>
        </w:rPr>
        <w:t xml:space="preserve"> гласа</w:t>
      </w:r>
      <w:r w:rsidRPr="00B261DB">
        <w:rPr>
          <w:i/>
          <w:sz w:val="28"/>
          <w:szCs w:val="28"/>
        </w:rPr>
        <w:t xml:space="preserve"> „за“ и 0 гласа „против“</w:t>
      </w:r>
    </w:p>
    <w:p w:rsidR="001F1D46" w:rsidRPr="00FF6815" w:rsidRDefault="001F1D46" w:rsidP="001F1D46">
      <w:pPr>
        <w:ind w:firstLine="284"/>
        <w:jc w:val="both"/>
        <w:rPr>
          <w:i/>
          <w:sz w:val="20"/>
          <w:szCs w:val="20"/>
        </w:rPr>
      </w:pPr>
    </w:p>
    <w:p w:rsidR="001F1D46" w:rsidRDefault="001F1D46" w:rsidP="001F1D46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КОМИСИЯТА ПО АТЕСТИРАНЕТО И КОНКУРСИТЕ </w:t>
      </w:r>
    </w:p>
    <w:p w:rsidR="001F1D46" w:rsidRDefault="001F1D46" w:rsidP="001F1D46">
      <w:pPr>
        <w:autoSpaceDE w:val="0"/>
        <w:autoSpaceDN w:val="0"/>
        <w:adjustRightInd w:val="0"/>
        <w:jc w:val="center"/>
        <w:rPr>
          <w:bCs/>
          <w:sz w:val="28"/>
          <w:szCs w:val="28"/>
          <w:lang w:val="en-US"/>
        </w:rPr>
      </w:pPr>
      <w:r>
        <w:rPr>
          <w:bCs/>
          <w:sz w:val="28"/>
          <w:szCs w:val="28"/>
        </w:rPr>
        <w:t>Р  Е  Ш  И:</w:t>
      </w:r>
    </w:p>
    <w:p w:rsidR="00621592" w:rsidRPr="005505D7" w:rsidRDefault="00621592" w:rsidP="00B34EB6">
      <w:pPr>
        <w:autoSpaceDE w:val="0"/>
        <w:autoSpaceDN w:val="0"/>
        <w:adjustRightInd w:val="0"/>
        <w:ind w:left="708" w:hanging="424"/>
        <w:rPr>
          <w:rFonts w:ascii="Times New Roman CYR" w:hAnsi="Times New Roman CYR" w:cs="Times New Roman CYR"/>
          <w:sz w:val="20"/>
          <w:szCs w:val="20"/>
        </w:rPr>
      </w:pPr>
    </w:p>
    <w:p w:rsidR="002701FD" w:rsidRDefault="002701FD" w:rsidP="002701FD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  <w:lang w:val="en-US"/>
        </w:rPr>
      </w:pPr>
      <w:r>
        <w:rPr>
          <w:b/>
          <w:bCs/>
          <w:sz w:val="28"/>
          <w:szCs w:val="28"/>
        </w:rPr>
        <w:t>10</w:t>
      </w:r>
      <w:r w:rsidR="00AD4ACA" w:rsidRPr="0028119A">
        <w:rPr>
          <w:b/>
          <w:bCs/>
          <w:sz w:val="28"/>
          <w:szCs w:val="28"/>
        </w:rPr>
        <w:t>.1. ИЗГОТВЯ</w:t>
      </w:r>
      <w:r w:rsidR="00AD4ACA" w:rsidRPr="00BE651B">
        <w:rPr>
          <w:bCs/>
          <w:sz w:val="28"/>
          <w:szCs w:val="28"/>
        </w:rPr>
        <w:t>, на основание чл. 204а, ал.</w:t>
      </w:r>
      <w:r w:rsidR="00AD4ACA">
        <w:rPr>
          <w:bCs/>
          <w:sz w:val="28"/>
          <w:szCs w:val="28"/>
        </w:rPr>
        <w:t xml:space="preserve"> </w:t>
      </w:r>
      <w:r w:rsidR="00AD4ACA" w:rsidRPr="00BE651B">
        <w:rPr>
          <w:bCs/>
          <w:sz w:val="28"/>
          <w:szCs w:val="28"/>
        </w:rPr>
        <w:t>3, т.</w:t>
      </w:r>
      <w:r w:rsidR="00AD4ACA">
        <w:rPr>
          <w:bCs/>
          <w:sz w:val="28"/>
          <w:szCs w:val="28"/>
        </w:rPr>
        <w:t xml:space="preserve"> 3</w:t>
      </w:r>
      <w:r w:rsidR="00AD4ACA" w:rsidRPr="00BE651B">
        <w:rPr>
          <w:bCs/>
          <w:sz w:val="28"/>
          <w:szCs w:val="28"/>
        </w:rPr>
        <w:t xml:space="preserve"> от ЗСВ</w:t>
      </w:r>
      <w:r w:rsidR="00AD4ACA">
        <w:rPr>
          <w:bCs/>
          <w:sz w:val="28"/>
          <w:szCs w:val="28"/>
        </w:rPr>
        <w:t>,</w:t>
      </w:r>
      <w:r w:rsidR="00AD4ACA" w:rsidRPr="00BE651B">
        <w:rPr>
          <w:bCs/>
          <w:sz w:val="28"/>
          <w:szCs w:val="28"/>
        </w:rPr>
        <w:t xml:space="preserve"> комплексна оценка </w:t>
      </w:r>
      <w:r w:rsidR="00AD4ACA">
        <w:rPr>
          <w:bCs/>
          <w:sz w:val="28"/>
          <w:szCs w:val="28"/>
        </w:rPr>
        <w:t xml:space="preserve">от атестиране за придобиване статут на несменяемост </w:t>
      </w:r>
      <w:r w:rsidR="00AD4ACA" w:rsidRPr="00BE651B">
        <w:rPr>
          <w:bCs/>
          <w:sz w:val="28"/>
          <w:szCs w:val="28"/>
        </w:rPr>
        <w:t>„</w:t>
      </w:r>
      <w:r w:rsidR="00AD4ACA">
        <w:rPr>
          <w:bCs/>
          <w:sz w:val="28"/>
          <w:szCs w:val="28"/>
        </w:rPr>
        <w:t>МНОГО</w:t>
      </w:r>
      <w:r w:rsidR="00AD4ACA">
        <w:rPr>
          <w:bCs/>
          <w:sz w:val="28"/>
          <w:szCs w:val="28"/>
          <w:lang w:val="en-US"/>
        </w:rPr>
        <w:t xml:space="preserve"> </w:t>
      </w:r>
      <w:r w:rsidR="00AD4ACA" w:rsidRPr="00BE651B">
        <w:rPr>
          <w:bCs/>
          <w:sz w:val="28"/>
          <w:szCs w:val="28"/>
        </w:rPr>
        <w:t xml:space="preserve">ДОБРА“ на </w:t>
      </w:r>
      <w:r>
        <w:rPr>
          <w:rFonts w:ascii="Times New Roman CYR" w:hAnsi="Times New Roman CYR" w:cs="Times New Roman CYR"/>
          <w:sz w:val="28"/>
          <w:szCs w:val="28"/>
        </w:rPr>
        <w:t xml:space="preserve">Валери Пенев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Пенев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- следовател в Окръжен следствен отдел в Окръжна прокуратура – Сливен.</w:t>
      </w:r>
    </w:p>
    <w:p w:rsidR="00AD4ACA" w:rsidRPr="00BE651B" w:rsidRDefault="00AD4ACA" w:rsidP="00AD4ACA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AD4ACA" w:rsidRPr="00BE651B" w:rsidRDefault="002701FD" w:rsidP="00AD4ACA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2701FD">
        <w:rPr>
          <w:b/>
          <w:bCs/>
          <w:sz w:val="28"/>
          <w:szCs w:val="28"/>
        </w:rPr>
        <w:t>10</w:t>
      </w:r>
      <w:r w:rsidR="00AD4ACA" w:rsidRPr="0028119A">
        <w:rPr>
          <w:b/>
          <w:bCs/>
          <w:sz w:val="28"/>
          <w:szCs w:val="28"/>
        </w:rPr>
        <w:t>.2. ПРЕДОСТАВЯ</w:t>
      </w:r>
      <w:r w:rsidR="00AD4ACA" w:rsidRPr="00BE651B">
        <w:rPr>
          <w:bCs/>
          <w:sz w:val="28"/>
          <w:szCs w:val="28"/>
        </w:rPr>
        <w:t>, на основание чл. 205, ал. 1 от ЗСВ, на</w:t>
      </w:r>
      <w:r w:rsidR="00AD4ACA">
        <w:rPr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 xml:space="preserve">Валери Пенев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Пенев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- следовател в Окръжен следствен отдел в Окръжна прокуратура – Сливен,</w:t>
      </w:r>
      <w:r w:rsidR="00AD4ACA" w:rsidRPr="00BE651B">
        <w:rPr>
          <w:bCs/>
          <w:sz w:val="28"/>
          <w:szCs w:val="28"/>
        </w:rPr>
        <w:t xml:space="preserve"> </w:t>
      </w:r>
      <w:r w:rsidR="00AD4ACA">
        <w:rPr>
          <w:bCs/>
          <w:sz w:val="28"/>
          <w:szCs w:val="28"/>
        </w:rPr>
        <w:t xml:space="preserve">изготвената комплексна оценка от </w:t>
      </w:r>
      <w:r w:rsidR="00AD4ACA" w:rsidRPr="00BE651B">
        <w:rPr>
          <w:bCs/>
          <w:sz w:val="28"/>
          <w:szCs w:val="28"/>
        </w:rPr>
        <w:t>атестирането</w:t>
      </w:r>
      <w:r w:rsidR="00AD4ACA">
        <w:rPr>
          <w:bCs/>
          <w:sz w:val="28"/>
          <w:szCs w:val="28"/>
        </w:rPr>
        <w:t>,</w:t>
      </w:r>
      <w:r w:rsidR="00AD4ACA" w:rsidRPr="00BE651B">
        <w:rPr>
          <w:bCs/>
          <w:sz w:val="28"/>
          <w:szCs w:val="28"/>
        </w:rPr>
        <w:t xml:space="preserve"> за запознаване.</w:t>
      </w:r>
    </w:p>
    <w:p w:rsidR="00AD4ACA" w:rsidRDefault="00AD4ACA" w:rsidP="00B34EB6">
      <w:pPr>
        <w:autoSpaceDE w:val="0"/>
        <w:autoSpaceDN w:val="0"/>
        <w:adjustRightInd w:val="0"/>
        <w:ind w:left="708" w:hanging="424"/>
        <w:rPr>
          <w:rFonts w:ascii="Times New Roman CYR" w:hAnsi="Times New Roman CYR" w:cs="Times New Roman CYR"/>
          <w:sz w:val="28"/>
          <w:szCs w:val="28"/>
        </w:rPr>
      </w:pPr>
    </w:p>
    <w:p w:rsidR="003F14A9" w:rsidRDefault="00A4097C" w:rsidP="003F14A9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11</w:t>
      </w:r>
      <w:r w:rsidR="003F14A9">
        <w:rPr>
          <w:rFonts w:ascii="Times New Roman CYR" w:hAnsi="Times New Roman CYR" w:cs="Times New Roman CYR"/>
          <w:sz w:val="28"/>
          <w:szCs w:val="28"/>
        </w:rPr>
        <w:t>. Придобиване статут на несменяемост на Виктор Тодоров Михов - следовател в Следствен отдел в Софийска градска прокуратура.</w:t>
      </w:r>
    </w:p>
    <w:p w:rsidR="001F1D46" w:rsidRDefault="001F1D46" w:rsidP="001F1D46">
      <w:pPr>
        <w:ind w:firstLine="284"/>
        <w:jc w:val="both"/>
        <w:rPr>
          <w:i/>
          <w:sz w:val="28"/>
          <w:szCs w:val="28"/>
        </w:rPr>
      </w:pPr>
      <w:r w:rsidRPr="00B261DB">
        <w:rPr>
          <w:i/>
          <w:sz w:val="28"/>
          <w:szCs w:val="28"/>
        </w:rPr>
        <w:t xml:space="preserve">След проведено гласуване с вдигане </w:t>
      </w:r>
      <w:r>
        <w:rPr>
          <w:i/>
          <w:sz w:val="28"/>
          <w:szCs w:val="28"/>
        </w:rPr>
        <w:t xml:space="preserve">на ръка и при обявения резултат </w:t>
      </w:r>
      <w:r w:rsidR="001F7DD4">
        <w:rPr>
          <w:i/>
          <w:sz w:val="28"/>
          <w:szCs w:val="28"/>
        </w:rPr>
        <w:t>9</w:t>
      </w:r>
      <w:r>
        <w:rPr>
          <w:i/>
          <w:sz w:val="28"/>
          <w:szCs w:val="28"/>
        </w:rPr>
        <w:t xml:space="preserve"> гласа</w:t>
      </w:r>
      <w:r w:rsidRPr="00B261DB">
        <w:rPr>
          <w:i/>
          <w:sz w:val="28"/>
          <w:szCs w:val="28"/>
        </w:rPr>
        <w:t xml:space="preserve"> „за“ и 0 гласа „против“</w:t>
      </w:r>
    </w:p>
    <w:p w:rsidR="001F1D46" w:rsidRPr="00FF6815" w:rsidRDefault="001F1D46" w:rsidP="001F1D46">
      <w:pPr>
        <w:ind w:firstLine="284"/>
        <w:jc w:val="both"/>
        <w:rPr>
          <w:i/>
          <w:sz w:val="20"/>
          <w:szCs w:val="20"/>
        </w:rPr>
      </w:pPr>
    </w:p>
    <w:p w:rsidR="001F1D46" w:rsidRDefault="001F1D46" w:rsidP="001F1D46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КОМИСИЯТА ПО АТЕСТИРАНЕТО И КОНКУРСИТЕ </w:t>
      </w:r>
    </w:p>
    <w:p w:rsidR="001F1D46" w:rsidRDefault="001F1D46" w:rsidP="001F1D46">
      <w:pPr>
        <w:autoSpaceDE w:val="0"/>
        <w:autoSpaceDN w:val="0"/>
        <w:adjustRightInd w:val="0"/>
        <w:jc w:val="center"/>
        <w:rPr>
          <w:bCs/>
          <w:sz w:val="28"/>
          <w:szCs w:val="28"/>
          <w:lang w:val="en-US"/>
        </w:rPr>
      </w:pPr>
      <w:r>
        <w:rPr>
          <w:bCs/>
          <w:sz w:val="28"/>
          <w:szCs w:val="28"/>
        </w:rPr>
        <w:t>Р  Е  Ш  И:</w:t>
      </w:r>
    </w:p>
    <w:p w:rsidR="002701FD" w:rsidRDefault="002701FD" w:rsidP="002701FD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11</w:t>
      </w:r>
      <w:r w:rsidR="00AD4ACA" w:rsidRPr="0028119A">
        <w:rPr>
          <w:b/>
          <w:bCs/>
          <w:sz w:val="28"/>
          <w:szCs w:val="28"/>
        </w:rPr>
        <w:t>.1. ИЗГОТВЯ</w:t>
      </w:r>
      <w:r w:rsidR="00AD4ACA" w:rsidRPr="00BE651B">
        <w:rPr>
          <w:bCs/>
          <w:sz w:val="28"/>
          <w:szCs w:val="28"/>
        </w:rPr>
        <w:t>, на основание чл. 204а, ал.</w:t>
      </w:r>
      <w:r w:rsidR="00AD4ACA">
        <w:rPr>
          <w:bCs/>
          <w:sz w:val="28"/>
          <w:szCs w:val="28"/>
        </w:rPr>
        <w:t xml:space="preserve"> </w:t>
      </w:r>
      <w:r w:rsidR="00AD4ACA" w:rsidRPr="00BE651B">
        <w:rPr>
          <w:bCs/>
          <w:sz w:val="28"/>
          <w:szCs w:val="28"/>
        </w:rPr>
        <w:t>3, т.</w:t>
      </w:r>
      <w:r w:rsidR="00AD4ACA">
        <w:rPr>
          <w:bCs/>
          <w:sz w:val="28"/>
          <w:szCs w:val="28"/>
        </w:rPr>
        <w:t xml:space="preserve"> 3</w:t>
      </w:r>
      <w:r w:rsidR="00AD4ACA" w:rsidRPr="00BE651B">
        <w:rPr>
          <w:bCs/>
          <w:sz w:val="28"/>
          <w:szCs w:val="28"/>
        </w:rPr>
        <w:t xml:space="preserve"> от ЗСВ</w:t>
      </w:r>
      <w:r w:rsidR="00AD4ACA">
        <w:rPr>
          <w:bCs/>
          <w:sz w:val="28"/>
          <w:szCs w:val="28"/>
        </w:rPr>
        <w:t>,</w:t>
      </w:r>
      <w:r w:rsidR="00AD4ACA" w:rsidRPr="00BE651B">
        <w:rPr>
          <w:bCs/>
          <w:sz w:val="28"/>
          <w:szCs w:val="28"/>
        </w:rPr>
        <w:t xml:space="preserve"> комплексна оценка </w:t>
      </w:r>
      <w:r w:rsidR="00AD4ACA">
        <w:rPr>
          <w:bCs/>
          <w:sz w:val="28"/>
          <w:szCs w:val="28"/>
        </w:rPr>
        <w:t xml:space="preserve">от атестиране за придобиване статут на несменяемост </w:t>
      </w:r>
      <w:r w:rsidR="00AD4ACA" w:rsidRPr="00BE651B">
        <w:rPr>
          <w:bCs/>
          <w:sz w:val="28"/>
          <w:szCs w:val="28"/>
        </w:rPr>
        <w:t>„</w:t>
      </w:r>
      <w:r w:rsidR="00AD4ACA">
        <w:rPr>
          <w:bCs/>
          <w:sz w:val="28"/>
          <w:szCs w:val="28"/>
        </w:rPr>
        <w:t>МНОГО</w:t>
      </w:r>
      <w:r w:rsidR="00AD4ACA">
        <w:rPr>
          <w:bCs/>
          <w:sz w:val="28"/>
          <w:szCs w:val="28"/>
          <w:lang w:val="en-US"/>
        </w:rPr>
        <w:t xml:space="preserve"> </w:t>
      </w:r>
      <w:r w:rsidR="00AD4ACA" w:rsidRPr="00BE651B">
        <w:rPr>
          <w:bCs/>
          <w:sz w:val="28"/>
          <w:szCs w:val="28"/>
        </w:rPr>
        <w:t xml:space="preserve">ДОБРА“ на </w:t>
      </w:r>
      <w:r>
        <w:rPr>
          <w:rFonts w:ascii="Times New Roman CYR" w:hAnsi="Times New Roman CYR" w:cs="Times New Roman CYR"/>
          <w:sz w:val="28"/>
          <w:szCs w:val="28"/>
        </w:rPr>
        <w:t>Виктор Тодоров Михов - следовател в Следствен отдел в Софийска градска прокуратура.</w:t>
      </w:r>
    </w:p>
    <w:p w:rsidR="002701FD" w:rsidRDefault="002701FD" w:rsidP="002701FD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AD4ACA" w:rsidRPr="00BE651B" w:rsidRDefault="002701FD" w:rsidP="00AD4ACA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2701FD">
        <w:rPr>
          <w:b/>
          <w:bCs/>
          <w:sz w:val="28"/>
          <w:szCs w:val="28"/>
        </w:rPr>
        <w:t>11</w:t>
      </w:r>
      <w:r w:rsidR="00AD4ACA" w:rsidRPr="0028119A">
        <w:rPr>
          <w:b/>
          <w:bCs/>
          <w:sz w:val="28"/>
          <w:szCs w:val="28"/>
        </w:rPr>
        <w:t>.2. ПРЕДОСТАВЯ</w:t>
      </w:r>
      <w:r w:rsidR="00AD4ACA" w:rsidRPr="00BE651B">
        <w:rPr>
          <w:bCs/>
          <w:sz w:val="28"/>
          <w:szCs w:val="28"/>
        </w:rPr>
        <w:t>, на основание чл. 205, ал. 1 от ЗСВ, на</w:t>
      </w:r>
      <w:r w:rsidR="00AD4ACA">
        <w:rPr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Виктор Тодоров Михов - следовател в Следствен отдел в Софийска градска прокуратура</w:t>
      </w:r>
      <w:r w:rsidR="00AD4ACA" w:rsidRPr="00BE651B">
        <w:rPr>
          <w:bCs/>
          <w:sz w:val="28"/>
          <w:szCs w:val="28"/>
        </w:rPr>
        <w:t xml:space="preserve">, </w:t>
      </w:r>
      <w:r w:rsidR="00AD4ACA">
        <w:rPr>
          <w:bCs/>
          <w:sz w:val="28"/>
          <w:szCs w:val="28"/>
        </w:rPr>
        <w:t xml:space="preserve">изготвената комплексна оценка от </w:t>
      </w:r>
      <w:r w:rsidR="00AD4ACA" w:rsidRPr="00BE651B">
        <w:rPr>
          <w:bCs/>
          <w:sz w:val="28"/>
          <w:szCs w:val="28"/>
        </w:rPr>
        <w:t>атестирането</w:t>
      </w:r>
      <w:r w:rsidR="00AD4ACA">
        <w:rPr>
          <w:bCs/>
          <w:sz w:val="28"/>
          <w:szCs w:val="28"/>
        </w:rPr>
        <w:t>,</w:t>
      </w:r>
      <w:r w:rsidR="00AD4ACA" w:rsidRPr="00BE651B">
        <w:rPr>
          <w:bCs/>
          <w:sz w:val="28"/>
          <w:szCs w:val="28"/>
        </w:rPr>
        <w:t xml:space="preserve"> за запознаване.</w:t>
      </w:r>
    </w:p>
    <w:p w:rsidR="003F14A9" w:rsidRDefault="003F14A9" w:rsidP="00B34EB6">
      <w:pPr>
        <w:autoSpaceDE w:val="0"/>
        <w:autoSpaceDN w:val="0"/>
        <w:adjustRightInd w:val="0"/>
        <w:ind w:left="708" w:hanging="424"/>
        <w:rPr>
          <w:rFonts w:ascii="Times New Roman CYR" w:hAnsi="Times New Roman CYR" w:cs="Times New Roman CYR"/>
          <w:sz w:val="28"/>
          <w:szCs w:val="28"/>
        </w:rPr>
      </w:pPr>
    </w:p>
    <w:p w:rsidR="003F14A9" w:rsidRDefault="00A4097C" w:rsidP="003F14A9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12</w:t>
      </w:r>
      <w:r w:rsidR="003F14A9">
        <w:rPr>
          <w:rFonts w:ascii="Times New Roman CYR" w:hAnsi="Times New Roman CYR" w:cs="Times New Roman CYR"/>
          <w:sz w:val="28"/>
          <w:szCs w:val="28"/>
        </w:rPr>
        <w:t>. Придобиване статут на несменяемост на Веселин Красимиров Михайлов - следовател в Окръжен следствен отдел в Окръжна прокуратура – Смолян.</w:t>
      </w:r>
    </w:p>
    <w:p w:rsidR="001F1D46" w:rsidRDefault="001F1D46" w:rsidP="001F1D46">
      <w:pPr>
        <w:ind w:firstLine="284"/>
        <w:jc w:val="both"/>
        <w:rPr>
          <w:i/>
          <w:sz w:val="28"/>
          <w:szCs w:val="28"/>
        </w:rPr>
      </w:pPr>
      <w:r w:rsidRPr="00B261DB">
        <w:rPr>
          <w:i/>
          <w:sz w:val="28"/>
          <w:szCs w:val="28"/>
        </w:rPr>
        <w:t xml:space="preserve">След проведено гласуване с вдигане </w:t>
      </w:r>
      <w:r>
        <w:rPr>
          <w:i/>
          <w:sz w:val="28"/>
          <w:szCs w:val="28"/>
        </w:rPr>
        <w:t xml:space="preserve">на ръка и при обявения резултат </w:t>
      </w:r>
      <w:r w:rsidR="001F7DD4">
        <w:rPr>
          <w:i/>
          <w:sz w:val="28"/>
          <w:szCs w:val="28"/>
        </w:rPr>
        <w:t>9</w:t>
      </w:r>
      <w:r>
        <w:rPr>
          <w:i/>
          <w:sz w:val="28"/>
          <w:szCs w:val="28"/>
        </w:rPr>
        <w:t xml:space="preserve"> гласа</w:t>
      </w:r>
      <w:r w:rsidRPr="00B261DB">
        <w:rPr>
          <w:i/>
          <w:sz w:val="28"/>
          <w:szCs w:val="28"/>
        </w:rPr>
        <w:t xml:space="preserve"> „за“ и 0 гласа „против“</w:t>
      </w:r>
    </w:p>
    <w:p w:rsidR="001F1D46" w:rsidRPr="00FF6815" w:rsidRDefault="001F1D46" w:rsidP="001F1D46">
      <w:pPr>
        <w:ind w:firstLine="284"/>
        <w:jc w:val="both"/>
        <w:rPr>
          <w:i/>
          <w:sz w:val="20"/>
          <w:szCs w:val="20"/>
        </w:rPr>
      </w:pPr>
    </w:p>
    <w:p w:rsidR="001F1D46" w:rsidRDefault="001F1D46" w:rsidP="001F1D46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КОМИСИЯТА ПО АТЕСТИРАНЕТО И КОНКУРСИТЕ </w:t>
      </w:r>
    </w:p>
    <w:p w:rsidR="00AD4ACA" w:rsidRDefault="001F1D46" w:rsidP="00AD4ACA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Р  Е  Ш  И:</w:t>
      </w:r>
    </w:p>
    <w:p w:rsidR="00AD4ACA" w:rsidRDefault="00AD4ACA" w:rsidP="00AD4ACA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3A575A" w:rsidRDefault="003A575A" w:rsidP="003A575A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b/>
          <w:bCs/>
          <w:sz w:val="28"/>
          <w:szCs w:val="28"/>
        </w:rPr>
        <w:t>12.</w:t>
      </w:r>
      <w:r w:rsidR="00AD4ACA" w:rsidRPr="0028119A">
        <w:rPr>
          <w:b/>
          <w:bCs/>
          <w:sz w:val="28"/>
          <w:szCs w:val="28"/>
        </w:rPr>
        <w:t>1. ИЗГОТВЯ</w:t>
      </w:r>
      <w:r w:rsidR="00AD4ACA" w:rsidRPr="00BE651B">
        <w:rPr>
          <w:bCs/>
          <w:sz w:val="28"/>
          <w:szCs w:val="28"/>
        </w:rPr>
        <w:t>, на основание чл. 204а, ал.</w:t>
      </w:r>
      <w:r w:rsidR="00AD4ACA">
        <w:rPr>
          <w:bCs/>
          <w:sz w:val="28"/>
          <w:szCs w:val="28"/>
        </w:rPr>
        <w:t xml:space="preserve"> </w:t>
      </w:r>
      <w:r w:rsidR="00AD4ACA" w:rsidRPr="00BE651B">
        <w:rPr>
          <w:bCs/>
          <w:sz w:val="28"/>
          <w:szCs w:val="28"/>
        </w:rPr>
        <w:t>3, т.</w:t>
      </w:r>
      <w:r w:rsidR="00AD4ACA">
        <w:rPr>
          <w:bCs/>
          <w:sz w:val="28"/>
          <w:szCs w:val="28"/>
        </w:rPr>
        <w:t xml:space="preserve"> 3</w:t>
      </w:r>
      <w:r w:rsidR="00AD4ACA" w:rsidRPr="00BE651B">
        <w:rPr>
          <w:bCs/>
          <w:sz w:val="28"/>
          <w:szCs w:val="28"/>
        </w:rPr>
        <w:t xml:space="preserve"> от ЗСВ</w:t>
      </w:r>
      <w:r w:rsidR="00AD4ACA">
        <w:rPr>
          <w:bCs/>
          <w:sz w:val="28"/>
          <w:szCs w:val="28"/>
        </w:rPr>
        <w:t>,</w:t>
      </w:r>
      <w:r w:rsidR="00AD4ACA" w:rsidRPr="00BE651B">
        <w:rPr>
          <w:bCs/>
          <w:sz w:val="28"/>
          <w:szCs w:val="28"/>
        </w:rPr>
        <w:t xml:space="preserve"> комплексна оценка </w:t>
      </w:r>
      <w:r w:rsidR="00AD4ACA">
        <w:rPr>
          <w:bCs/>
          <w:sz w:val="28"/>
          <w:szCs w:val="28"/>
        </w:rPr>
        <w:t xml:space="preserve">от атестиране за придобиване статут на несменяемост </w:t>
      </w:r>
      <w:r w:rsidR="00AD4ACA" w:rsidRPr="00BE651B">
        <w:rPr>
          <w:bCs/>
          <w:sz w:val="28"/>
          <w:szCs w:val="28"/>
        </w:rPr>
        <w:t>„</w:t>
      </w:r>
      <w:r w:rsidR="00AD4ACA">
        <w:rPr>
          <w:bCs/>
          <w:sz w:val="28"/>
          <w:szCs w:val="28"/>
        </w:rPr>
        <w:t>МНОГО</w:t>
      </w:r>
      <w:r w:rsidR="00AD4ACA">
        <w:rPr>
          <w:bCs/>
          <w:sz w:val="28"/>
          <w:szCs w:val="28"/>
          <w:lang w:val="en-US"/>
        </w:rPr>
        <w:t xml:space="preserve"> </w:t>
      </w:r>
      <w:r w:rsidR="00AD4ACA" w:rsidRPr="00BE651B">
        <w:rPr>
          <w:bCs/>
          <w:sz w:val="28"/>
          <w:szCs w:val="28"/>
        </w:rPr>
        <w:t xml:space="preserve">ДОБРА“ на </w:t>
      </w:r>
      <w:r>
        <w:rPr>
          <w:rFonts w:ascii="Times New Roman CYR" w:hAnsi="Times New Roman CYR" w:cs="Times New Roman CYR"/>
          <w:sz w:val="28"/>
          <w:szCs w:val="28"/>
        </w:rPr>
        <w:t>Веселин Красимиров Михайлов - следовател в Окръжен следствен отдел в Окръжна прокуратура – Смолян.</w:t>
      </w:r>
    </w:p>
    <w:p w:rsidR="00AD4ACA" w:rsidRPr="00BE651B" w:rsidRDefault="00AD4ACA" w:rsidP="00AD4ACA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AD4ACA" w:rsidRPr="00BE651B" w:rsidRDefault="003A575A" w:rsidP="00AD4ACA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3A575A">
        <w:rPr>
          <w:b/>
          <w:bCs/>
          <w:sz w:val="28"/>
          <w:szCs w:val="28"/>
        </w:rPr>
        <w:t>12</w:t>
      </w:r>
      <w:r w:rsidR="00AD4ACA" w:rsidRPr="0028119A">
        <w:rPr>
          <w:b/>
          <w:bCs/>
          <w:sz w:val="28"/>
          <w:szCs w:val="28"/>
        </w:rPr>
        <w:t>.2. ПРЕДОСТАВЯ</w:t>
      </w:r>
      <w:r w:rsidR="00AD4ACA" w:rsidRPr="00BE651B">
        <w:rPr>
          <w:bCs/>
          <w:sz w:val="28"/>
          <w:szCs w:val="28"/>
        </w:rPr>
        <w:t>, на основание чл. 205, ал. 1 от ЗСВ, на</w:t>
      </w:r>
      <w:r w:rsidR="00AD4ACA">
        <w:rPr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Веселин Красимиров Михайлов - следовател в Окръжен следствен отдел в Окръжна прокуратура – Смолян</w:t>
      </w:r>
      <w:r w:rsidR="00AD4ACA" w:rsidRPr="00BE651B">
        <w:rPr>
          <w:bCs/>
          <w:sz w:val="28"/>
          <w:szCs w:val="28"/>
        </w:rPr>
        <w:t xml:space="preserve">, </w:t>
      </w:r>
      <w:r w:rsidR="00AD4ACA">
        <w:rPr>
          <w:bCs/>
          <w:sz w:val="28"/>
          <w:szCs w:val="28"/>
        </w:rPr>
        <w:t xml:space="preserve">изготвената комплексна оценка от </w:t>
      </w:r>
      <w:r w:rsidR="00AD4ACA" w:rsidRPr="00BE651B">
        <w:rPr>
          <w:bCs/>
          <w:sz w:val="28"/>
          <w:szCs w:val="28"/>
        </w:rPr>
        <w:t>атестирането</w:t>
      </w:r>
      <w:r w:rsidR="00AD4ACA">
        <w:rPr>
          <w:bCs/>
          <w:sz w:val="28"/>
          <w:szCs w:val="28"/>
        </w:rPr>
        <w:t>,</w:t>
      </w:r>
      <w:r w:rsidR="00AD4ACA" w:rsidRPr="00BE651B">
        <w:rPr>
          <w:bCs/>
          <w:sz w:val="28"/>
          <w:szCs w:val="28"/>
        </w:rPr>
        <w:t xml:space="preserve"> за запознаване.</w:t>
      </w:r>
    </w:p>
    <w:p w:rsidR="003F14A9" w:rsidRDefault="003F14A9" w:rsidP="00B34EB6">
      <w:pPr>
        <w:autoSpaceDE w:val="0"/>
        <w:autoSpaceDN w:val="0"/>
        <w:adjustRightInd w:val="0"/>
        <w:ind w:left="708" w:hanging="424"/>
        <w:rPr>
          <w:rFonts w:ascii="Times New Roman CYR" w:hAnsi="Times New Roman CYR" w:cs="Times New Roman CYR"/>
          <w:sz w:val="28"/>
          <w:szCs w:val="28"/>
        </w:rPr>
      </w:pPr>
    </w:p>
    <w:p w:rsidR="00572DD2" w:rsidRPr="0055061F" w:rsidRDefault="00572DD2" w:rsidP="00572DD2">
      <w:pPr>
        <w:ind w:firstLine="284"/>
        <w:rPr>
          <w:bCs/>
          <w:sz w:val="28"/>
          <w:szCs w:val="28"/>
        </w:rPr>
      </w:pPr>
      <w:r w:rsidRPr="0055061F">
        <w:rPr>
          <w:bCs/>
          <w:sz w:val="28"/>
          <w:szCs w:val="28"/>
        </w:rPr>
        <w:t>ПРЕДЛОЖЕНИ</w:t>
      </w:r>
      <w:r w:rsidR="00B34EB6">
        <w:rPr>
          <w:bCs/>
          <w:sz w:val="28"/>
          <w:szCs w:val="28"/>
        </w:rPr>
        <w:t>Я</w:t>
      </w:r>
      <w:r w:rsidRPr="0055061F">
        <w:rPr>
          <w:bCs/>
          <w:sz w:val="28"/>
          <w:szCs w:val="28"/>
        </w:rPr>
        <w:t xml:space="preserve"> ЗА ПОВИШАВАНЕ НА МЯСТО В ПО-ГОРЕН РАНГ</w:t>
      </w:r>
    </w:p>
    <w:p w:rsidR="00751716" w:rsidRDefault="00751716" w:rsidP="00751716">
      <w:pPr>
        <w:autoSpaceDE w:val="0"/>
        <w:autoSpaceDN w:val="0"/>
        <w:adjustRightInd w:val="0"/>
        <w:rPr>
          <w:rFonts w:ascii="Times New Roman CYR" w:eastAsiaTheme="minorHAnsi" w:hAnsi="Times New Roman CYR" w:cs="Times New Roman CYR"/>
          <w:sz w:val="28"/>
          <w:szCs w:val="28"/>
          <w:lang w:eastAsia="en-US"/>
        </w:rPr>
      </w:pPr>
    </w:p>
    <w:p w:rsidR="00C10D86" w:rsidRDefault="00A4097C" w:rsidP="00C10D86">
      <w:pPr>
        <w:autoSpaceDE w:val="0"/>
        <w:autoSpaceDN w:val="0"/>
        <w:adjustRightInd w:val="0"/>
        <w:ind w:firstLine="284"/>
        <w:jc w:val="both"/>
        <w:rPr>
          <w:rFonts w:ascii="MS Sans Serif" w:eastAsiaTheme="minorHAnsi" w:hAnsi="MS Sans Serif" w:cs="MS Sans Serif"/>
          <w:sz w:val="16"/>
          <w:szCs w:val="16"/>
          <w:lang w:eastAsia="en-US"/>
        </w:rPr>
      </w:pPr>
      <w:r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13</w:t>
      </w:r>
      <w:r w:rsidR="00C10D86" w:rsidRPr="00CD38C8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. Предложение от </w:t>
      </w:r>
      <w:r w:rsidR="000D551D" w:rsidRPr="00CD38C8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Детелина Кирилова Костадинова – следовател в Окръжен следствен отдел в Окръжна прокуратура – Велико Търново,</w:t>
      </w:r>
      <w:r w:rsidR="00C10D86" w:rsidRPr="00CD38C8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 за повишаване на място в по-горен ранг „</w:t>
      </w:r>
      <w:r w:rsidR="000D551D" w:rsidRPr="00CD38C8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следовател в НСлС“</w:t>
      </w:r>
      <w:r w:rsidR="00CD38C8" w:rsidRPr="00CD38C8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.</w:t>
      </w:r>
    </w:p>
    <w:p w:rsidR="001F1D46" w:rsidRDefault="001F1D46" w:rsidP="001F1D46">
      <w:pPr>
        <w:ind w:firstLine="284"/>
        <w:jc w:val="both"/>
        <w:rPr>
          <w:i/>
          <w:sz w:val="28"/>
          <w:szCs w:val="28"/>
        </w:rPr>
      </w:pPr>
      <w:r w:rsidRPr="00B261DB">
        <w:rPr>
          <w:i/>
          <w:sz w:val="28"/>
          <w:szCs w:val="28"/>
        </w:rPr>
        <w:t xml:space="preserve">След проведено гласуване с вдигане </w:t>
      </w:r>
      <w:r>
        <w:rPr>
          <w:i/>
          <w:sz w:val="28"/>
          <w:szCs w:val="28"/>
        </w:rPr>
        <w:t xml:space="preserve">на ръка и при обявения резултат </w:t>
      </w:r>
      <w:r w:rsidR="001F7DD4">
        <w:rPr>
          <w:i/>
          <w:sz w:val="28"/>
          <w:szCs w:val="28"/>
        </w:rPr>
        <w:t>9</w:t>
      </w:r>
      <w:r>
        <w:rPr>
          <w:i/>
          <w:sz w:val="28"/>
          <w:szCs w:val="28"/>
        </w:rPr>
        <w:t xml:space="preserve"> гласа</w:t>
      </w:r>
      <w:r w:rsidRPr="00B261DB">
        <w:rPr>
          <w:i/>
          <w:sz w:val="28"/>
          <w:szCs w:val="28"/>
        </w:rPr>
        <w:t xml:space="preserve"> „за“ и 0 гласа „против“</w:t>
      </w:r>
    </w:p>
    <w:p w:rsidR="001F1D46" w:rsidRPr="00FF6815" w:rsidRDefault="001F1D46" w:rsidP="001F1D46">
      <w:pPr>
        <w:ind w:firstLine="284"/>
        <w:jc w:val="both"/>
        <w:rPr>
          <w:i/>
          <w:sz w:val="20"/>
          <w:szCs w:val="20"/>
        </w:rPr>
      </w:pPr>
    </w:p>
    <w:p w:rsidR="001F1D46" w:rsidRDefault="001F1D46" w:rsidP="001F1D46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КОМИСИЯТА ПО АТЕСТИРАНЕТО И КОНКУРСИТЕ </w:t>
      </w:r>
    </w:p>
    <w:p w:rsidR="001F1D46" w:rsidRDefault="001F1D46" w:rsidP="001F1D46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Р  Е  Ш  И:</w:t>
      </w:r>
    </w:p>
    <w:p w:rsidR="00447B8F" w:rsidRDefault="00447B8F" w:rsidP="001F1D46">
      <w:pPr>
        <w:autoSpaceDE w:val="0"/>
        <w:autoSpaceDN w:val="0"/>
        <w:adjustRightInd w:val="0"/>
        <w:jc w:val="center"/>
        <w:rPr>
          <w:bCs/>
          <w:sz w:val="28"/>
          <w:szCs w:val="28"/>
          <w:lang w:val="en-US"/>
        </w:rPr>
      </w:pPr>
    </w:p>
    <w:p w:rsidR="00AD4ACA" w:rsidRPr="00C10347" w:rsidRDefault="00C10347" w:rsidP="00C10347">
      <w:pPr>
        <w:autoSpaceDE w:val="0"/>
        <w:autoSpaceDN w:val="0"/>
        <w:adjustRightInd w:val="0"/>
        <w:jc w:val="both"/>
        <w:rPr>
          <w:rFonts w:ascii="MS Sans Serif" w:eastAsiaTheme="minorHAnsi" w:hAnsi="MS Sans Serif" w:cs="MS Sans Serif"/>
          <w:sz w:val="16"/>
          <w:szCs w:val="16"/>
          <w:lang w:eastAsia="en-US"/>
        </w:rPr>
      </w:pPr>
      <w:r>
        <w:rPr>
          <w:b/>
          <w:bCs/>
          <w:sz w:val="28"/>
          <w:szCs w:val="28"/>
        </w:rPr>
        <w:t>13</w:t>
      </w:r>
      <w:r w:rsidR="00AD4ACA" w:rsidRPr="0028119A">
        <w:rPr>
          <w:b/>
          <w:bCs/>
          <w:sz w:val="28"/>
          <w:szCs w:val="28"/>
        </w:rPr>
        <w:t>.</w:t>
      </w:r>
      <w:r w:rsidR="00AD4ACA" w:rsidRPr="0028119A">
        <w:rPr>
          <w:b/>
          <w:bCs/>
          <w:sz w:val="28"/>
          <w:szCs w:val="28"/>
          <w:lang w:val="en-US"/>
        </w:rPr>
        <w:t>1.</w:t>
      </w:r>
      <w:r w:rsidR="00AD4ACA" w:rsidRPr="00DB69F9">
        <w:rPr>
          <w:bCs/>
          <w:sz w:val="28"/>
          <w:szCs w:val="28"/>
        </w:rPr>
        <w:t xml:space="preserve"> </w:t>
      </w:r>
      <w:r w:rsidR="00AD4ACA" w:rsidRPr="005356C8">
        <w:rPr>
          <w:rFonts w:ascii="Times New Roman CYR" w:hAnsi="Times New Roman CYR" w:cs="Times New Roman CYR"/>
          <w:b/>
          <w:sz w:val="28"/>
          <w:szCs w:val="28"/>
        </w:rPr>
        <w:t xml:space="preserve">ПРЕДЛАГА НА ПРОКУРОРСКАТА КОЛЕГИЯ </w:t>
      </w:r>
      <w:r w:rsidR="00AD4ACA" w:rsidRPr="005356C8">
        <w:rPr>
          <w:b/>
          <w:bCs/>
          <w:sz w:val="28"/>
        </w:rPr>
        <w:t>НА ВИСШИЯ СЪДЕБЕН СЪВЕТ</w:t>
      </w:r>
      <w:r w:rsidR="00AD4ACA" w:rsidRPr="005356C8">
        <w:rPr>
          <w:rFonts w:ascii="Times New Roman CYR" w:hAnsi="Times New Roman CYR" w:cs="Times New Roman CYR"/>
          <w:b/>
          <w:sz w:val="28"/>
          <w:szCs w:val="28"/>
        </w:rPr>
        <w:t xml:space="preserve"> </w:t>
      </w:r>
      <w:r w:rsidR="00AD4ACA" w:rsidRPr="005356C8">
        <w:rPr>
          <w:b/>
          <w:bCs/>
          <w:sz w:val="28"/>
          <w:szCs w:val="28"/>
        </w:rPr>
        <w:t>ДА ПОВИШИ</w:t>
      </w:r>
      <w:r w:rsidR="00AD4ACA" w:rsidRPr="006822AD">
        <w:rPr>
          <w:bCs/>
          <w:sz w:val="28"/>
          <w:szCs w:val="28"/>
        </w:rPr>
        <w:t xml:space="preserve">, на основание чл. 234 от ЗСВ, </w:t>
      </w:r>
      <w:r w:rsidRPr="00CD38C8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Детелина Кирилова Костадинова – следовател в Окръжен следствен отдел в Окръжна прокуратура – Велико Търново, на място в по-горен ранг „следовател в НСлС“</w:t>
      </w:r>
      <w:r w:rsidR="00AD4ACA" w:rsidRPr="006822AD">
        <w:rPr>
          <w:rFonts w:eastAsia="Calibri"/>
          <w:sz w:val="28"/>
          <w:szCs w:val="28"/>
          <w:lang w:eastAsia="en-US"/>
        </w:rPr>
        <w:t xml:space="preserve">, </w:t>
      </w:r>
      <w:r w:rsidR="00AD4ACA" w:rsidRPr="006822AD">
        <w:rPr>
          <w:sz w:val="28"/>
          <w:szCs w:val="28"/>
        </w:rPr>
        <w:t xml:space="preserve">с </w:t>
      </w:r>
      <w:r w:rsidR="00AD4ACA">
        <w:rPr>
          <w:sz w:val="28"/>
          <w:szCs w:val="28"/>
        </w:rPr>
        <w:t xml:space="preserve">основно </w:t>
      </w:r>
      <w:r w:rsidR="00AD4ACA" w:rsidRPr="006822AD">
        <w:rPr>
          <w:sz w:val="28"/>
          <w:szCs w:val="28"/>
        </w:rPr>
        <w:t xml:space="preserve">месечно трудово възнаграждение, съгласно Таблица </w:t>
      </w:r>
      <w:r w:rsidR="00AD4ACA">
        <w:rPr>
          <w:sz w:val="28"/>
          <w:szCs w:val="28"/>
        </w:rPr>
        <w:t xml:space="preserve">№ </w:t>
      </w:r>
      <w:r w:rsidR="00AD4ACA" w:rsidRPr="006822AD">
        <w:rPr>
          <w:sz w:val="28"/>
          <w:szCs w:val="28"/>
        </w:rPr>
        <w:t xml:space="preserve">1 на ВСС за определяне на максималните основни месечни работни заплати на съдии, прокурори и следователи, </w:t>
      </w:r>
      <w:r w:rsidR="00AD4ACA" w:rsidRPr="006822AD">
        <w:rPr>
          <w:bCs/>
          <w:sz w:val="28"/>
          <w:szCs w:val="28"/>
        </w:rPr>
        <w:t>считано от датата на вземане на решението.</w:t>
      </w:r>
    </w:p>
    <w:p w:rsidR="00AD4ACA" w:rsidRPr="00731C4B" w:rsidRDefault="00AD4ACA" w:rsidP="00AD4ACA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AD4ACA" w:rsidRDefault="00C10347" w:rsidP="00AD4ACA">
      <w:pPr>
        <w:autoSpaceDE w:val="0"/>
        <w:autoSpaceDN w:val="0"/>
        <w:adjustRightInd w:val="0"/>
        <w:jc w:val="both"/>
      </w:pPr>
      <w:r>
        <w:rPr>
          <w:b/>
          <w:bCs/>
          <w:sz w:val="28"/>
          <w:szCs w:val="28"/>
        </w:rPr>
        <w:t>13</w:t>
      </w:r>
      <w:r w:rsidR="00AD4ACA" w:rsidRPr="0028119A">
        <w:rPr>
          <w:b/>
          <w:bCs/>
          <w:sz w:val="28"/>
          <w:szCs w:val="28"/>
        </w:rPr>
        <w:t xml:space="preserve">.2. </w:t>
      </w:r>
      <w:r w:rsidR="00AD4ACA" w:rsidRPr="0028119A">
        <w:rPr>
          <w:rFonts w:ascii="Times New Roman CYR" w:hAnsi="Times New Roman CYR" w:cs="Times New Roman CYR"/>
          <w:b/>
          <w:sz w:val="28"/>
          <w:szCs w:val="28"/>
        </w:rPr>
        <w:t>ВНАСЯ</w:t>
      </w:r>
      <w:r w:rsidR="00AD4ACA">
        <w:rPr>
          <w:rFonts w:ascii="Times New Roman CYR" w:hAnsi="Times New Roman CYR" w:cs="Times New Roman CYR"/>
          <w:sz w:val="28"/>
          <w:szCs w:val="28"/>
        </w:rPr>
        <w:t xml:space="preserve"> предложението в заседанието на Прокурорската колегия на Висшия съдебен съвет, насрочено за 01.10.2025</w:t>
      </w:r>
      <w:r w:rsidR="00AD4ACA" w:rsidRPr="0047661E">
        <w:rPr>
          <w:rFonts w:ascii="Times New Roman CYR" w:hAnsi="Times New Roman CYR" w:cs="Times New Roman CYR"/>
          <w:sz w:val="28"/>
          <w:szCs w:val="28"/>
        </w:rPr>
        <w:t xml:space="preserve"> г., </w:t>
      </w:r>
      <w:r w:rsidR="00AD4ACA">
        <w:rPr>
          <w:rFonts w:ascii="Times New Roman CYR" w:hAnsi="Times New Roman CYR" w:cs="Times New Roman CYR"/>
          <w:sz w:val="28"/>
          <w:szCs w:val="28"/>
        </w:rPr>
        <w:t>за разглеждане и произнасяне.</w:t>
      </w:r>
    </w:p>
    <w:p w:rsidR="006707AA" w:rsidRDefault="006707AA" w:rsidP="006707AA">
      <w:pPr>
        <w:ind w:firstLine="284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lastRenderedPageBreak/>
        <w:t xml:space="preserve">ПОЛУЧЕНА ЧАСТ </w:t>
      </w:r>
      <w:r>
        <w:rPr>
          <w:rFonts w:ascii="Times New Roman CYR" w:hAnsi="Times New Roman CYR" w:cs="Times New Roman CYR"/>
          <w:sz w:val="28"/>
          <w:szCs w:val="28"/>
          <w:lang w:val="en-GB"/>
        </w:rPr>
        <w:t xml:space="preserve">IX </w:t>
      </w:r>
      <w:r>
        <w:rPr>
          <w:rFonts w:ascii="Times New Roman CYR" w:hAnsi="Times New Roman CYR" w:cs="Times New Roman CYR"/>
          <w:sz w:val="28"/>
          <w:szCs w:val="28"/>
        </w:rPr>
        <w:t>НА ЕФ – БЕЗ ВЪЗРАЖЕНИЕ</w:t>
      </w:r>
    </w:p>
    <w:p w:rsidR="00661241" w:rsidRPr="00731C4B" w:rsidRDefault="00661241" w:rsidP="00661241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0"/>
          <w:szCs w:val="20"/>
        </w:rPr>
      </w:pPr>
    </w:p>
    <w:p w:rsidR="00EA3DA6" w:rsidRDefault="00A4097C" w:rsidP="00EA3DA6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14</w:t>
      </w:r>
      <w:r w:rsidR="00EA3DA6">
        <w:rPr>
          <w:rFonts w:ascii="Times New Roman CYR" w:hAnsi="Times New Roman CYR" w:cs="Times New Roman CYR"/>
          <w:sz w:val="28"/>
          <w:szCs w:val="28"/>
        </w:rPr>
        <w:t xml:space="preserve">. Периодично атестиране на Цветелина Куманова </w:t>
      </w:r>
      <w:proofErr w:type="spellStart"/>
      <w:r w:rsidR="00EA3DA6">
        <w:rPr>
          <w:rFonts w:ascii="Times New Roman CYR" w:hAnsi="Times New Roman CYR" w:cs="Times New Roman CYR"/>
          <w:sz w:val="28"/>
          <w:szCs w:val="28"/>
        </w:rPr>
        <w:t>Куманова</w:t>
      </w:r>
      <w:proofErr w:type="spellEnd"/>
      <w:r w:rsidR="00EA3DA6">
        <w:rPr>
          <w:rFonts w:ascii="Times New Roman CYR" w:hAnsi="Times New Roman CYR" w:cs="Times New Roman CYR"/>
          <w:sz w:val="28"/>
          <w:szCs w:val="28"/>
        </w:rPr>
        <w:t xml:space="preserve"> – прокурор в Районна прокуратура – Добрич.</w:t>
      </w:r>
    </w:p>
    <w:p w:rsidR="001F1D46" w:rsidRDefault="001F1D46" w:rsidP="001F1D46">
      <w:pPr>
        <w:ind w:firstLine="284"/>
        <w:jc w:val="both"/>
        <w:rPr>
          <w:i/>
          <w:sz w:val="28"/>
          <w:szCs w:val="28"/>
        </w:rPr>
      </w:pPr>
      <w:r w:rsidRPr="00B261DB">
        <w:rPr>
          <w:i/>
          <w:sz w:val="28"/>
          <w:szCs w:val="28"/>
        </w:rPr>
        <w:t xml:space="preserve">След проведено гласуване с вдигане </w:t>
      </w:r>
      <w:r>
        <w:rPr>
          <w:i/>
          <w:sz w:val="28"/>
          <w:szCs w:val="28"/>
        </w:rPr>
        <w:t xml:space="preserve">на ръка и при обявения резултат </w:t>
      </w:r>
      <w:r w:rsidR="001F7DD4">
        <w:rPr>
          <w:i/>
          <w:sz w:val="28"/>
          <w:szCs w:val="28"/>
        </w:rPr>
        <w:t>9</w:t>
      </w:r>
      <w:r>
        <w:rPr>
          <w:i/>
          <w:sz w:val="28"/>
          <w:szCs w:val="28"/>
        </w:rPr>
        <w:t xml:space="preserve"> гласа</w:t>
      </w:r>
      <w:r w:rsidRPr="00B261DB">
        <w:rPr>
          <w:i/>
          <w:sz w:val="28"/>
          <w:szCs w:val="28"/>
        </w:rPr>
        <w:t xml:space="preserve"> „за“ и 0 гласа „против“</w:t>
      </w:r>
    </w:p>
    <w:p w:rsidR="001F1D46" w:rsidRPr="00FF6815" w:rsidRDefault="001F1D46" w:rsidP="001F1D46">
      <w:pPr>
        <w:ind w:firstLine="284"/>
        <w:jc w:val="both"/>
        <w:rPr>
          <w:i/>
          <w:sz w:val="20"/>
          <w:szCs w:val="20"/>
        </w:rPr>
      </w:pPr>
    </w:p>
    <w:p w:rsidR="001F1D46" w:rsidRDefault="001F1D46" w:rsidP="001F1D46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КОМИСИЯТА ПО АТЕСТИРАНЕТО И КОНКУРСИТЕ </w:t>
      </w:r>
    </w:p>
    <w:p w:rsidR="001F1D46" w:rsidRDefault="001F1D46" w:rsidP="001F1D46">
      <w:pPr>
        <w:autoSpaceDE w:val="0"/>
        <w:autoSpaceDN w:val="0"/>
        <w:adjustRightInd w:val="0"/>
        <w:jc w:val="center"/>
        <w:rPr>
          <w:bCs/>
          <w:sz w:val="28"/>
          <w:szCs w:val="28"/>
          <w:lang w:val="en-US"/>
        </w:rPr>
      </w:pPr>
      <w:r>
        <w:rPr>
          <w:bCs/>
          <w:sz w:val="28"/>
          <w:szCs w:val="28"/>
        </w:rPr>
        <w:t>Р  Е  Ш  И:</w:t>
      </w:r>
    </w:p>
    <w:p w:rsidR="00167202" w:rsidRPr="00731C4B" w:rsidRDefault="00167202" w:rsidP="00167202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0"/>
          <w:szCs w:val="20"/>
        </w:rPr>
      </w:pPr>
    </w:p>
    <w:p w:rsidR="00315C93" w:rsidRDefault="00315C93" w:rsidP="00315C93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b/>
          <w:sz w:val="28"/>
          <w:szCs w:val="28"/>
        </w:rPr>
        <w:t>14</w:t>
      </w:r>
      <w:r w:rsidR="00AD4ACA" w:rsidRPr="0028119A">
        <w:rPr>
          <w:b/>
          <w:sz w:val="28"/>
          <w:szCs w:val="28"/>
        </w:rPr>
        <w:t>.1.</w:t>
      </w:r>
      <w:r w:rsidR="00AD4ACA" w:rsidRPr="00C31524">
        <w:rPr>
          <w:sz w:val="28"/>
          <w:szCs w:val="28"/>
        </w:rPr>
        <w:t xml:space="preserve"> </w:t>
      </w:r>
      <w:r w:rsidR="00AD4ACA" w:rsidRPr="005356C8">
        <w:rPr>
          <w:rFonts w:ascii="Times New Roman CYR" w:hAnsi="Times New Roman CYR" w:cs="Times New Roman CYR"/>
          <w:b/>
          <w:sz w:val="28"/>
          <w:szCs w:val="28"/>
        </w:rPr>
        <w:t xml:space="preserve">ПРЕДЛАГА НА ПРОКУРОРСКАТА КОЛЕГИЯ НА ВИСШИЯ СЪДЕБЕН СЪВЕТ </w:t>
      </w:r>
      <w:r w:rsidR="00AD4ACA" w:rsidRPr="005356C8">
        <w:rPr>
          <w:b/>
          <w:bCs/>
          <w:sz w:val="28"/>
          <w:szCs w:val="28"/>
        </w:rPr>
        <w:t>ДА ПРОВЕДЕ</w:t>
      </w:r>
      <w:r w:rsidR="00AD4ACA" w:rsidRPr="00C31524">
        <w:rPr>
          <w:sz w:val="28"/>
          <w:szCs w:val="28"/>
        </w:rPr>
        <w:t xml:space="preserve">, на основание чл. 196, ал. 1, т. 3 от ЗСВ, периодично атестиране на </w:t>
      </w:r>
      <w:r>
        <w:rPr>
          <w:rFonts w:ascii="Times New Roman CYR" w:hAnsi="Times New Roman CYR" w:cs="Times New Roman CYR"/>
          <w:sz w:val="28"/>
          <w:szCs w:val="28"/>
        </w:rPr>
        <w:t xml:space="preserve">Цветелина Куманова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Куманова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– прокурор в Районна прокуратура – Добрич.</w:t>
      </w:r>
    </w:p>
    <w:p w:rsidR="00AD4ACA" w:rsidRPr="00C31524" w:rsidRDefault="00AD4ACA" w:rsidP="00AD4AC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15C93" w:rsidRDefault="00315C93" w:rsidP="00315C93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i/>
          <w:iCs/>
          <w:sz w:val="28"/>
          <w:szCs w:val="28"/>
        </w:rPr>
      </w:pPr>
      <w:r w:rsidRPr="00315C93">
        <w:rPr>
          <w:b/>
          <w:sz w:val="28"/>
          <w:szCs w:val="28"/>
        </w:rPr>
        <w:t>14</w:t>
      </w:r>
      <w:r w:rsidR="00AD4ACA" w:rsidRPr="0028119A">
        <w:rPr>
          <w:b/>
          <w:sz w:val="28"/>
          <w:szCs w:val="28"/>
        </w:rPr>
        <w:t>.2.</w:t>
      </w:r>
      <w:r w:rsidR="00AD4ACA" w:rsidRPr="00C31524">
        <w:rPr>
          <w:sz w:val="28"/>
          <w:szCs w:val="28"/>
        </w:rPr>
        <w:t xml:space="preserve"> </w:t>
      </w:r>
      <w:r w:rsidR="00AD4ACA" w:rsidRPr="005356C8">
        <w:rPr>
          <w:rFonts w:ascii="Times New Roman CYR" w:hAnsi="Times New Roman CYR" w:cs="Times New Roman CYR"/>
          <w:b/>
          <w:sz w:val="28"/>
          <w:szCs w:val="28"/>
        </w:rPr>
        <w:t xml:space="preserve">ПРЕДЛАГА НА ПРОКУРОРСКАТА КОЛЕГИЯ НА ВИСШИЯ СЪДЕБЕН СЪВЕТ </w:t>
      </w:r>
      <w:r w:rsidR="00AD4ACA" w:rsidRPr="005356C8">
        <w:rPr>
          <w:b/>
          <w:bCs/>
          <w:sz w:val="28"/>
          <w:szCs w:val="28"/>
        </w:rPr>
        <w:t>ДА ПРИЕМЕ</w:t>
      </w:r>
      <w:r w:rsidR="00AD4ACA" w:rsidRPr="00C31524">
        <w:rPr>
          <w:sz w:val="28"/>
          <w:szCs w:val="28"/>
        </w:rPr>
        <w:t xml:space="preserve">, на основание чл. 206, ал. 1 от ЗСВ, комплексна оценка от атестирането „МНОГО ДОБРА" на </w:t>
      </w:r>
      <w:r>
        <w:rPr>
          <w:rFonts w:ascii="Times New Roman CYR" w:hAnsi="Times New Roman CYR" w:cs="Times New Roman CYR"/>
          <w:sz w:val="28"/>
          <w:szCs w:val="28"/>
        </w:rPr>
        <w:t xml:space="preserve">Цветелина Куманова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Куманова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– прокурор в Районна прокуратура – Добрич.</w:t>
      </w:r>
    </w:p>
    <w:p w:rsidR="00AD4ACA" w:rsidRPr="00C31524" w:rsidRDefault="00AD4ACA" w:rsidP="00AD4AC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D4ACA" w:rsidRDefault="00315C93" w:rsidP="00AD4ACA">
      <w:pPr>
        <w:autoSpaceDE w:val="0"/>
        <w:autoSpaceDN w:val="0"/>
        <w:adjustRightInd w:val="0"/>
        <w:jc w:val="both"/>
      </w:pPr>
      <w:r>
        <w:rPr>
          <w:b/>
          <w:bCs/>
          <w:sz w:val="28"/>
          <w:szCs w:val="28"/>
        </w:rPr>
        <w:t>14</w:t>
      </w:r>
      <w:r w:rsidR="00AD4ACA" w:rsidRPr="0028119A">
        <w:rPr>
          <w:b/>
          <w:bCs/>
          <w:sz w:val="28"/>
          <w:szCs w:val="28"/>
        </w:rPr>
        <w:t>.</w:t>
      </w:r>
      <w:r w:rsidR="00AD4ACA" w:rsidRPr="0028119A">
        <w:rPr>
          <w:b/>
          <w:bCs/>
          <w:sz w:val="28"/>
          <w:szCs w:val="28"/>
          <w:lang w:val="en-GB"/>
        </w:rPr>
        <w:t>3</w:t>
      </w:r>
      <w:r w:rsidR="00AD4ACA" w:rsidRPr="0028119A">
        <w:rPr>
          <w:b/>
          <w:bCs/>
          <w:sz w:val="28"/>
          <w:szCs w:val="28"/>
        </w:rPr>
        <w:t xml:space="preserve">. </w:t>
      </w:r>
      <w:r w:rsidR="00AD4ACA" w:rsidRPr="0028119A">
        <w:rPr>
          <w:rFonts w:ascii="Times New Roman CYR" w:hAnsi="Times New Roman CYR" w:cs="Times New Roman CYR"/>
          <w:b/>
          <w:sz w:val="28"/>
          <w:szCs w:val="28"/>
        </w:rPr>
        <w:t>ВНАСЯ</w:t>
      </w:r>
      <w:r w:rsidR="00AD4ACA">
        <w:rPr>
          <w:rFonts w:ascii="Times New Roman CYR" w:hAnsi="Times New Roman CYR" w:cs="Times New Roman CYR"/>
          <w:sz w:val="28"/>
          <w:szCs w:val="28"/>
        </w:rPr>
        <w:t xml:space="preserve"> предложенията в заседанието на Прокурорската колегия на Висшия съдебен съвет, насрочено за  01.10.2025</w:t>
      </w:r>
      <w:r w:rsidR="00AD4ACA" w:rsidRPr="0047661E">
        <w:rPr>
          <w:rFonts w:ascii="Times New Roman CYR" w:hAnsi="Times New Roman CYR" w:cs="Times New Roman CYR"/>
          <w:sz w:val="28"/>
          <w:szCs w:val="28"/>
        </w:rPr>
        <w:t xml:space="preserve"> г., </w:t>
      </w:r>
      <w:r w:rsidR="00AD4ACA">
        <w:rPr>
          <w:rFonts w:ascii="Times New Roman CYR" w:hAnsi="Times New Roman CYR" w:cs="Times New Roman CYR"/>
          <w:sz w:val="28"/>
          <w:szCs w:val="28"/>
        </w:rPr>
        <w:t>за разглеждане и произнасяне.</w:t>
      </w:r>
    </w:p>
    <w:p w:rsidR="00AD4ACA" w:rsidRDefault="00AD4ACA" w:rsidP="00167202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167202" w:rsidRDefault="00A4097C" w:rsidP="00167202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15</w:t>
      </w:r>
      <w:r w:rsidR="00167202">
        <w:rPr>
          <w:rFonts w:ascii="Times New Roman CYR" w:hAnsi="Times New Roman CYR" w:cs="Times New Roman CYR"/>
          <w:sz w:val="28"/>
          <w:szCs w:val="28"/>
        </w:rPr>
        <w:t>. Периодично атестиране на Евгений Владимиров Милев – прокурор в Районна прокуратура – Пловдив.</w:t>
      </w:r>
    </w:p>
    <w:p w:rsidR="001F1D46" w:rsidRDefault="001F1D46" w:rsidP="001F1D46">
      <w:pPr>
        <w:ind w:firstLine="284"/>
        <w:jc w:val="both"/>
        <w:rPr>
          <w:i/>
          <w:sz w:val="28"/>
          <w:szCs w:val="28"/>
        </w:rPr>
      </w:pPr>
      <w:r w:rsidRPr="00B261DB">
        <w:rPr>
          <w:i/>
          <w:sz w:val="28"/>
          <w:szCs w:val="28"/>
        </w:rPr>
        <w:t xml:space="preserve">След проведено гласуване с вдигане </w:t>
      </w:r>
      <w:r>
        <w:rPr>
          <w:i/>
          <w:sz w:val="28"/>
          <w:szCs w:val="28"/>
        </w:rPr>
        <w:t xml:space="preserve">на ръка и при обявения резултат </w:t>
      </w:r>
      <w:r w:rsidR="001F7DD4">
        <w:rPr>
          <w:i/>
          <w:sz w:val="28"/>
          <w:szCs w:val="28"/>
        </w:rPr>
        <w:t>9</w:t>
      </w:r>
      <w:r>
        <w:rPr>
          <w:i/>
          <w:sz w:val="28"/>
          <w:szCs w:val="28"/>
        </w:rPr>
        <w:t xml:space="preserve"> гласа</w:t>
      </w:r>
      <w:r w:rsidRPr="00B261DB">
        <w:rPr>
          <w:i/>
          <w:sz w:val="28"/>
          <w:szCs w:val="28"/>
        </w:rPr>
        <w:t xml:space="preserve"> „за“ и 0 гласа „против“</w:t>
      </w:r>
    </w:p>
    <w:p w:rsidR="001F1D46" w:rsidRPr="00FF6815" w:rsidRDefault="001F1D46" w:rsidP="001F1D46">
      <w:pPr>
        <w:ind w:firstLine="284"/>
        <w:jc w:val="both"/>
        <w:rPr>
          <w:i/>
          <w:sz w:val="20"/>
          <w:szCs w:val="20"/>
        </w:rPr>
      </w:pPr>
    </w:p>
    <w:p w:rsidR="001F1D46" w:rsidRDefault="001F1D46" w:rsidP="001F1D46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КОМИСИЯТА ПО АТЕСТИРАНЕТО И КОНКУРСИТЕ </w:t>
      </w:r>
    </w:p>
    <w:p w:rsidR="001F1D46" w:rsidRDefault="001F1D46" w:rsidP="001F1D46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Р  Е  Ш  И:</w:t>
      </w:r>
    </w:p>
    <w:p w:rsidR="00447B8F" w:rsidRDefault="00447B8F" w:rsidP="001F1D46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315C93" w:rsidRDefault="00315C93" w:rsidP="00315C93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b/>
          <w:sz w:val="28"/>
          <w:szCs w:val="28"/>
        </w:rPr>
        <w:t>15</w:t>
      </w:r>
      <w:r w:rsidR="00AD4ACA" w:rsidRPr="0028119A">
        <w:rPr>
          <w:b/>
          <w:sz w:val="28"/>
          <w:szCs w:val="28"/>
        </w:rPr>
        <w:t>.1.</w:t>
      </w:r>
      <w:r w:rsidR="00AD4ACA" w:rsidRPr="00C31524">
        <w:rPr>
          <w:sz w:val="28"/>
          <w:szCs w:val="28"/>
        </w:rPr>
        <w:t xml:space="preserve"> </w:t>
      </w:r>
      <w:r w:rsidR="00AD4ACA" w:rsidRPr="005356C8">
        <w:rPr>
          <w:rFonts w:ascii="Times New Roman CYR" w:hAnsi="Times New Roman CYR" w:cs="Times New Roman CYR"/>
          <w:b/>
          <w:sz w:val="28"/>
          <w:szCs w:val="28"/>
        </w:rPr>
        <w:t xml:space="preserve">ПРЕДЛАГА НА ПРОКУРОРСКАТА КОЛЕГИЯ НА ВИСШИЯ СЪДЕБЕН СЪВЕТ </w:t>
      </w:r>
      <w:r w:rsidR="00AD4ACA" w:rsidRPr="005356C8">
        <w:rPr>
          <w:b/>
          <w:bCs/>
          <w:sz w:val="28"/>
          <w:szCs w:val="28"/>
        </w:rPr>
        <w:t>ДА ПРОВЕДЕ</w:t>
      </w:r>
      <w:r w:rsidR="00AD4ACA" w:rsidRPr="00C31524">
        <w:rPr>
          <w:sz w:val="28"/>
          <w:szCs w:val="28"/>
        </w:rPr>
        <w:t xml:space="preserve">, на основание чл. 196, ал. 1, т. 3 от ЗСВ, периодично атестиране на </w:t>
      </w:r>
      <w:r>
        <w:rPr>
          <w:rFonts w:ascii="Times New Roman CYR" w:hAnsi="Times New Roman CYR" w:cs="Times New Roman CYR"/>
          <w:sz w:val="28"/>
          <w:szCs w:val="28"/>
        </w:rPr>
        <w:t>Евгений Владимиров Милев – прокурор в Районна прокуратура – Пловдив.</w:t>
      </w:r>
    </w:p>
    <w:p w:rsidR="00AD4ACA" w:rsidRPr="00C31524" w:rsidRDefault="00AD4ACA" w:rsidP="00AD4ACA">
      <w:pPr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315C93" w:rsidRDefault="00315C93" w:rsidP="00315C93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b/>
          <w:sz w:val="28"/>
          <w:szCs w:val="28"/>
        </w:rPr>
        <w:t>15</w:t>
      </w:r>
      <w:r w:rsidR="00AD4ACA" w:rsidRPr="0028119A">
        <w:rPr>
          <w:b/>
          <w:sz w:val="28"/>
          <w:szCs w:val="28"/>
        </w:rPr>
        <w:t>.2.</w:t>
      </w:r>
      <w:r w:rsidR="00AD4ACA" w:rsidRPr="00C31524">
        <w:rPr>
          <w:sz w:val="28"/>
          <w:szCs w:val="28"/>
        </w:rPr>
        <w:t xml:space="preserve"> </w:t>
      </w:r>
      <w:r w:rsidR="00AD4ACA" w:rsidRPr="005356C8">
        <w:rPr>
          <w:rFonts w:ascii="Times New Roman CYR" w:hAnsi="Times New Roman CYR" w:cs="Times New Roman CYR"/>
          <w:b/>
          <w:sz w:val="28"/>
          <w:szCs w:val="28"/>
        </w:rPr>
        <w:t xml:space="preserve">ПРЕДЛАГА НА ПРОКУРОРСКАТА КОЛЕГИЯ НА ВИСШИЯ СЪДЕБЕН СЪВЕТ </w:t>
      </w:r>
      <w:r w:rsidR="00AD4ACA" w:rsidRPr="005356C8">
        <w:rPr>
          <w:b/>
          <w:bCs/>
          <w:sz w:val="28"/>
          <w:szCs w:val="28"/>
        </w:rPr>
        <w:t>ДА ПРИЕМЕ</w:t>
      </w:r>
      <w:r w:rsidR="00AD4ACA" w:rsidRPr="00C31524">
        <w:rPr>
          <w:sz w:val="28"/>
          <w:szCs w:val="28"/>
        </w:rPr>
        <w:t xml:space="preserve">, на основание чл. 206, ал. 1 от ЗСВ, комплексна оценка от атестирането „МНОГО ДОБРА" на </w:t>
      </w:r>
      <w:r>
        <w:rPr>
          <w:rFonts w:ascii="Times New Roman CYR" w:hAnsi="Times New Roman CYR" w:cs="Times New Roman CYR"/>
          <w:sz w:val="28"/>
          <w:szCs w:val="28"/>
        </w:rPr>
        <w:t>Евгений Владимиров Милев – прокурор в Районна прокуратура – Пловдив.</w:t>
      </w:r>
    </w:p>
    <w:p w:rsidR="00AD4ACA" w:rsidRDefault="00AD4ACA" w:rsidP="00AD4ACA">
      <w:pPr>
        <w:tabs>
          <w:tab w:val="left" w:pos="0"/>
        </w:tabs>
        <w:autoSpaceDE w:val="0"/>
        <w:autoSpaceDN w:val="0"/>
        <w:adjustRightInd w:val="0"/>
        <w:jc w:val="both"/>
      </w:pPr>
    </w:p>
    <w:p w:rsidR="00AD4ACA" w:rsidRDefault="00315C93" w:rsidP="00AD4ACA">
      <w:pPr>
        <w:autoSpaceDE w:val="0"/>
        <w:autoSpaceDN w:val="0"/>
        <w:adjustRightInd w:val="0"/>
        <w:jc w:val="both"/>
      </w:pPr>
      <w:r>
        <w:rPr>
          <w:b/>
          <w:bCs/>
          <w:sz w:val="28"/>
          <w:szCs w:val="28"/>
        </w:rPr>
        <w:t>15</w:t>
      </w:r>
      <w:r w:rsidR="00AD4ACA" w:rsidRPr="0028119A">
        <w:rPr>
          <w:b/>
          <w:bCs/>
          <w:sz w:val="28"/>
          <w:szCs w:val="28"/>
        </w:rPr>
        <w:t>.</w:t>
      </w:r>
      <w:r w:rsidR="00AD4ACA" w:rsidRPr="0028119A">
        <w:rPr>
          <w:b/>
          <w:bCs/>
          <w:sz w:val="28"/>
          <w:szCs w:val="28"/>
          <w:lang w:val="en-GB"/>
        </w:rPr>
        <w:t>3</w:t>
      </w:r>
      <w:r w:rsidR="00AD4ACA" w:rsidRPr="0028119A">
        <w:rPr>
          <w:b/>
          <w:bCs/>
          <w:sz w:val="28"/>
          <w:szCs w:val="28"/>
        </w:rPr>
        <w:t xml:space="preserve">. </w:t>
      </w:r>
      <w:r w:rsidR="00AD4ACA" w:rsidRPr="0028119A">
        <w:rPr>
          <w:rFonts w:ascii="Times New Roman CYR" w:hAnsi="Times New Roman CYR" w:cs="Times New Roman CYR"/>
          <w:b/>
          <w:sz w:val="28"/>
          <w:szCs w:val="28"/>
        </w:rPr>
        <w:t>ВНАСЯ</w:t>
      </w:r>
      <w:r w:rsidR="00AD4ACA">
        <w:rPr>
          <w:rFonts w:ascii="Times New Roman CYR" w:hAnsi="Times New Roman CYR" w:cs="Times New Roman CYR"/>
          <w:sz w:val="28"/>
          <w:szCs w:val="28"/>
        </w:rPr>
        <w:t xml:space="preserve"> предложенията в заседанието на Прокурорската колегия на Висшия съдебен съвет, насрочено за  01.10.2025</w:t>
      </w:r>
      <w:r w:rsidR="00AD4ACA" w:rsidRPr="0047661E">
        <w:rPr>
          <w:rFonts w:ascii="Times New Roman CYR" w:hAnsi="Times New Roman CYR" w:cs="Times New Roman CYR"/>
          <w:sz w:val="28"/>
          <w:szCs w:val="28"/>
        </w:rPr>
        <w:t xml:space="preserve"> г., </w:t>
      </w:r>
      <w:r w:rsidR="00AD4ACA">
        <w:rPr>
          <w:rFonts w:ascii="Times New Roman CYR" w:hAnsi="Times New Roman CYR" w:cs="Times New Roman CYR"/>
          <w:sz w:val="28"/>
          <w:szCs w:val="28"/>
        </w:rPr>
        <w:t>за разглеждане и произнасяне.</w:t>
      </w:r>
    </w:p>
    <w:p w:rsidR="00E770A6" w:rsidRDefault="00E770A6" w:rsidP="00BB68BE">
      <w:pPr>
        <w:autoSpaceDE w:val="0"/>
        <w:autoSpaceDN w:val="0"/>
        <w:adjustRightInd w:val="0"/>
        <w:ind w:firstLine="284"/>
        <w:jc w:val="both"/>
      </w:pPr>
    </w:p>
    <w:p w:rsidR="000B3C48" w:rsidRPr="00786A17" w:rsidRDefault="000B3C48" w:rsidP="006707AA">
      <w:pPr>
        <w:tabs>
          <w:tab w:val="left" w:pos="284"/>
        </w:tabs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 w:rsidRPr="00786A17">
        <w:rPr>
          <w:rFonts w:ascii="Times New Roman CYR" w:hAnsi="Times New Roman CYR" w:cs="Times New Roman CYR"/>
          <w:sz w:val="28"/>
          <w:szCs w:val="28"/>
        </w:rPr>
        <w:t>РАЗПРЕДЕЛЯНЕ НА ПРЕПИСКИ</w:t>
      </w:r>
    </w:p>
    <w:p w:rsidR="000B3C48" w:rsidRPr="00D023BD" w:rsidRDefault="000B3C48" w:rsidP="000B3C48">
      <w:p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0"/>
          <w:szCs w:val="20"/>
        </w:rPr>
      </w:pPr>
    </w:p>
    <w:p w:rsidR="000B3C48" w:rsidRDefault="000B3C48" w:rsidP="000B3C48">
      <w:pPr>
        <w:tabs>
          <w:tab w:val="left" w:pos="284"/>
        </w:tabs>
        <w:autoSpaceDE w:val="0"/>
        <w:autoSpaceDN w:val="0"/>
        <w:adjustRightInd w:val="0"/>
        <w:jc w:val="both"/>
        <w:rPr>
          <w:rFonts w:ascii="MS Sans Serif" w:hAnsi="MS Sans Serif" w:cs="MS Sans Serif"/>
          <w:sz w:val="16"/>
          <w:szCs w:val="16"/>
        </w:rPr>
      </w:pPr>
      <w:r w:rsidRPr="00786A17">
        <w:rPr>
          <w:rFonts w:ascii="Times New Roman CYR" w:hAnsi="Times New Roman CYR" w:cs="Times New Roman CYR"/>
          <w:sz w:val="28"/>
          <w:szCs w:val="28"/>
        </w:rPr>
        <w:lastRenderedPageBreak/>
        <w:tab/>
      </w:r>
      <w:r w:rsidR="00A4097C">
        <w:rPr>
          <w:rFonts w:ascii="Times New Roman CYR" w:hAnsi="Times New Roman CYR" w:cs="Times New Roman CYR"/>
          <w:sz w:val="28"/>
          <w:szCs w:val="28"/>
        </w:rPr>
        <w:t>16</w:t>
      </w:r>
      <w:r w:rsidRPr="00786A17">
        <w:rPr>
          <w:rFonts w:ascii="Times New Roman CYR" w:hAnsi="Times New Roman CYR" w:cs="Times New Roman CYR"/>
          <w:sz w:val="28"/>
          <w:szCs w:val="28"/>
        </w:rPr>
        <w:t>. Разпределяне на преписки по открити процедури за атестиране по докладчици.</w:t>
      </w:r>
    </w:p>
    <w:p w:rsidR="001F1D46" w:rsidRDefault="001F1D46" w:rsidP="001F1D46">
      <w:pPr>
        <w:ind w:firstLine="284"/>
        <w:jc w:val="both"/>
        <w:rPr>
          <w:i/>
          <w:sz w:val="28"/>
          <w:szCs w:val="28"/>
        </w:rPr>
      </w:pPr>
      <w:r w:rsidRPr="00B261DB">
        <w:rPr>
          <w:i/>
          <w:sz w:val="28"/>
          <w:szCs w:val="28"/>
        </w:rPr>
        <w:t xml:space="preserve">След проведено гласуване с вдигане </w:t>
      </w:r>
      <w:r>
        <w:rPr>
          <w:i/>
          <w:sz w:val="28"/>
          <w:szCs w:val="28"/>
        </w:rPr>
        <w:t xml:space="preserve">на ръка и при обявения резултат </w:t>
      </w:r>
      <w:r w:rsidR="001F7DD4">
        <w:rPr>
          <w:i/>
          <w:sz w:val="28"/>
          <w:szCs w:val="28"/>
        </w:rPr>
        <w:t>9</w:t>
      </w:r>
      <w:r>
        <w:rPr>
          <w:i/>
          <w:sz w:val="28"/>
          <w:szCs w:val="28"/>
        </w:rPr>
        <w:t xml:space="preserve"> гласа</w:t>
      </w:r>
      <w:r w:rsidRPr="00B261DB">
        <w:rPr>
          <w:i/>
          <w:sz w:val="28"/>
          <w:szCs w:val="28"/>
        </w:rPr>
        <w:t xml:space="preserve"> „за“ и 0 гласа „против“</w:t>
      </w:r>
    </w:p>
    <w:p w:rsidR="001F1D46" w:rsidRPr="00FF6815" w:rsidRDefault="001F1D46" w:rsidP="001F1D46">
      <w:pPr>
        <w:ind w:firstLine="284"/>
        <w:jc w:val="both"/>
        <w:rPr>
          <w:i/>
          <w:sz w:val="20"/>
          <w:szCs w:val="20"/>
        </w:rPr>
      </w:pPr>
    </w:p>
    <w:p w:rsidR="001F1D46" w:rsidRDefault="001F1D46" w:rsidP="001F1D46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КОМИСИЯТА ПО АТЕСТИРАНЕТО И КОНКУРСИТЕ </w:t>
      </w:r>
    </w:p>
    <w:p w:rsidR="001F1D46" w:rsidRDefault="001F1D46" w:rsidP="001F1D46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Р  Е  Ш  И:</w:t>
      </w:r>
    </w:p>
    <w:p w:rsidR="001F1D46" w:rsidRPr="00D023BD" w:rsidRDefault="001F1D46" w:rsidP="001F1D46">
      <w:pPr>
        <w:autoSpaceDE w:val="0"/>
        <w:autoSpaceDN w:val="0"/>
        <w:adjustRightInd w:val="0"/>
        <w:jc w:val="center"/>
        <w:rPr>
          <w:bCs/>
          <w:sz w:val="20"/>
          <w:szCs w:val="20"/>
          <w:lang w:val="en-US"/>
        </w:rPr>
      </w:pPr>
    </w:p>
    <w:p w:rsidR="001F1D46" w:rsidRDefault="001F1D46" w:rsidP="001F1D46">
      <w:pPr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>16</w:t>
      </w:r>
      <w:r w:rsidRPr="00D37ABA">
        <w:rPr>
          <w:b/>
          <w:sz w:val="28"/>
          <w:szCs w:val="28"/>
        </w:rPr>
        <w:t>.1.</w:t>
      </w:r>
      <w:r>
        <w:rPr>
          <w:sz w:val="28"/>
          <w:szCs w:val="28"/>
        </w:rPr>
        <w:t xml:space="preserve"> </w:t>
      </w:r>
      <w:r w:rsidRPr="00CC17F3">
        <w:rPr>
          <w:sz w:val="28"/>
          <w:szCs w:val="28"/>
        </w:rPr>
        <w:t>При спазване принципа на случайния подбор</w:t>
      </w:r>
      <w:r w:rsidRPr="00CC17F3">
        <w:rPr>
          <w:bCs/>
          <w:sz w:val="28"/>
          <w:szCs w:val="28"/>
        </w:rPr>
        <w:t>, разпределя по докладчици преписките по открити процедури за атестиране на магистрати, както следва:</w:t>
      </w:r>
    </w:p>
    <w:p w:rsidR="00BC2069" w:rsidRDefault="00BC2069" w:rsidP="00BC2069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</w:p>
    <w:tbl>
      <w:tblPr>
        <w:tblW w:w="0" w:type="auto"/>
        <w:tblInd w:w="17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09"/>
        <w:gridCol w:w="1276"/>
        <w:gridCol w:w="3402"/>
        <w:gridCol w:w="2126"/>
        <w:gridCol w:w="2126"/>
      </w:tblGrid>
      <w:tr w:rsidR="00D023BD" w:rsidTr="00D023BD">
        <w:trPr>
          <w:trHeight w:val="105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D023BD" w:rsidRDefault="00D023BD" w:rsidP="00D023B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D023BD" w:rsidRDefault="00D023BD" w:rsidP="00D023B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Съдебен орган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D023BD" w:rsidRDefault="00D023BD" w:rsidP="00D023B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Магистрат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D023BD" w:rsidRDefault="00D023BD" w:rsidP="00D023B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Длъжност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D023BD" w:rsidRDefault="00D023BD" w:rsidP="00D023B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ДОКЛАДЧИК</w:t>
            </w:r>
          </w:p>
        </w:tc>
      </w:tr>
      <w:tr w:rsidR="00D023BD" w:rsidTr="00D023BD">
        <w:trPr>
          <w:trHeight w:val="70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23BD" w:rsidRDefault="00D023BD" w:rsidP="00D023B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23BD" w:rsidRDefault="00D023BD" w:rsidP="00D023B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ОСлО-ОП-Хасково</w:t>
            </w:r>
            <w:proofErr w:type="spellEnd"/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23BD" w:rsidRDefault="00D023BD" w:rsidP="00D023B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Димитър Георгиев Димитров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23BD" w:rsidRDefault="00D023BD" w:rsidP="00D023B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следовател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23BD" w:rsidRDefault="00D023BD" w:rsidP="00D023B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Стефан Петров</w:t>
            </w:r>
          </w:p>
        </w:tc>
      </w:tr>
      <w:tr w:rsidR="00D023BD" w:rsidTr="00D023BD">
        <w:trPr>
          <w:trHeight w:val="70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23BD" w:rsidRDefault="00D023BD" w:rsidP="00D023B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23BD" w:rsidRDefault="00D023BD" w:rsidP="00D023B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ОСлО-ОП-Пловдив</w:t>
            </w:r>
            <w:proofErr w:type="spellEnd"/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23BD" w:rsidRDefault="00D023BD" w:rsidP="00D023B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 xml:space="preserve">Диана </w:t>
            </w:r>
            <w:proofErr w:type="spellStart"/>
            <w:r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Пламенова</w:t>
            </w:r>
            <w:proofErr w:type="spellEnd"/>
            <w:r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 xml:space="preserve"> Георгиева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23BD" w:rsidRDefault="00D023BD" w:rsidP="00D023B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следовател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23BD" w:rsidRDefault="00D023BD" w:rsidP="00D023B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 xml:space="preserve">Павел </w:t>
            </w:r>
            <w:proofErr w:type="spellStart"/>
            <w:r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Колмаков</w:t>
            </w:r>
            <w:proofErr w:type="spellEnd"/>
          </w:p>
        </w:tc>
      </w:tr>
      <w:tr w:rsidR="00D023BD" w:rsidTr="00D023BD">
        <w:trPr>
          <w:trHeight w:val="79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23BD" w:rsidRDefault="00D023BD" w:rsidP="00D023B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23BD" w:rsidRDefault="00D023BD" w:rsidP="00D023B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СлО-СГП</w:t>
            </w:r>
            <w:proofErr w:type="spellEnd"/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23BD" w:rsidRDefault="00D023BD" w:rsidP="00D023B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 xml:space="preserve">Пепа </w:t>
            </w:r>
            <w:proofErr w:type="spellStart"/>
            <w:r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Дечкова</w:t>
            </w:r>
            <w:proofErr w:type="spellEnd"/>
            <w:r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 xml:space="preserve"> Господинова-Узунова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23BD" w:rsidRDefault="00D023BD" w:rsidP="00D023B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следовател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23BD" w:rsidRDefault="00D023BD" w:rsidP="00D023B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Стефан Петров</w:t>
            </w:r>
          </w:p>
        </w:tc>
      </w:tr>
      <w:tr w:rsidR="00D023BD" w:rsidTr="00D023BD">
        <w:trPr>
          <w:trHeight w:val="70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23BD" w:rsidRDefault="00D023BD" w:rsidP="00D023B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23BD" w:rsidRDefault="00D023BD" w:rsidP="00D023B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РП-Костинброд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23BD" w:rsidRDefault="00D023BD" w:rsidP="00D023B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 xml:space="preserve">Мария </w:t>
            </w:r>
            <w:proofErr w:type="spellStart"/>
            <w:r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Валериева</w:t>
            </w:r>
            <w:proofErr w:type="spellEnd"/>
            <w:r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 xml:space="preserve"> Събева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23BD" w:rsidRDefault="00D023BD" w:rsidP="00D023B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прокурор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23BD" w:rsidRDefault="00D023BD" w:rsidP="00D023B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proofErr w:type="spellStart"/>
            <w:r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Стелиана</w:t>
            </w:r>
            <w:proofErr w:type="spellEnd"/>
            <w:r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 xml:space="preserve"> Кожухарова</w:t>
            </w:r>
          </w:p>
        </w:tc>
      </w:tr>
      <w:tr w:rsidR="00D023BD" w:rsidTr="00D023BD">
        <w:trPr>
          <w:trHeight w:val="79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23BD" w:rsidRDefault="00D023BD" w:rsidP="00D023B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23BD" w:rsidRDefault="00D023BD" w:rsidP="00D023B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РП-Пловдив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23BD" w:rsidRDefault="00D023BD" w:rsidP="00D023B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Димитър Константинов Костов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23BD" w:rsidRDefault="00D023BD" w:rsidP="00D023B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прокурор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23BD" w:rsidRDefault="00D023BD" w:rsidP="00D023B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Евгени Иванов</w:t>
            </w:r>
          </w:p>
        </w:tc>
      </w:tr>
      <w:tr w:rsidR="00D023BD" w:rsidTr="00D023BD">
        <w:trPr>
          <w:trHeight w:val="70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23BD" w:rsidRDefault="00D023BD" w:rsidP="00D023B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23BD" w:rsidRDefault="00D023BD" w:rsidP="00D023B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РП-Перник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23BD" w:rsidRDefault="00D023BD" w:rsidP="00D023B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Станислав Емилов Страшимиров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23BD" w:rsidRDefault="00D023BD" w:rsidP="00D023B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прокурор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23BD" w:rsidRDefault="00D023BD" w:rsidP="00D023B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 xml:space="preserve">Малина </w:t>
            </w:r>
            <w:proofErr w:type="spellStart"/>
            <w:r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Ачкаканова</w:t>
            </w:r>
            <w:proofErr w:type="spellEnd"/>
          </w:p>
        </w:tc>
      </w:tr>
      <w:tr w:rsidR="00D023BD" w:rsidTr="00D023BD">
        <w:trPr>
          <w:trHeight w:val="75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23BD" w:rsidRDefault="00D023BD" w:rsidP="00D023B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23BD" w:rsidRDefault="00D023BD" w:rsidP="00D023B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РП-Кюстендил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23BD" w:rsidRDefault="00D023BD" w:rsidP="00D023B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 xml:space="preserve">Виктория </w:t>
            </w:r>
            <w:proofErr w:type="spellStart"/>
            <w:r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Добромирова</w:t>
            </w:r>
            <w:proofErr w:type="spellEnd"/>
            <w:r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 xml:space="preserve"> </w:t>
            </w:r>
            <w:proofErr w:type="spellStart"/>
            <w:r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Добрева-Иринина</w:t>
            </w:r>
            <w:proofErr w:type="spellEnd"/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23BD" w:rsidRDefault="00D023BD" w:rsidP="00D023B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прокурор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23BD" w:rsidRDefault="00D023BD" w:rsidP="00D023B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Нели Златкова</w:t>
            </w:r>
          </w:p>
        </w:tc>
      </w:tr>
      <w:tr w:rsidR="00D023BD" w:rsidTr="00D023BD">
        <w:trPr>
          <w:trHeight w:val="75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23BD" w:rsidRDefault="00D023BD" w:rsidP="00D023B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23BD" w:rsidRDefault="00D023BD" w:rsidP="00D023B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СГП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23BD" w:rsidRDefault="00D023BD" w:rsidP="00D023B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 xml:space="preserve">Светлана Асенова </w:t>
            </w:r>
            <w:proofErr w:type="spellStart"/>
            <w:r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Божкова-Тепова</w:t>
            </w:r>
            <w:proofErr w:type="spellEnd"/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23BD" w:rsidRDefault="00D023BD" w:rsidP="00D023B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заместник-</w:t>
            </w:r>
          </w:p>
          <w:p w:rsidR="00D023BD" w:rsidRDefault="00D023BD" w:rsidP="00D023B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  <w:t>административен ръководител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23BD" w:rsidRDefault="00D023BD" w:rsidP="00D023B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Радосвета Раева</w:t>
            </w:r>
          </w:p>
        </w:tc>
      </w:tr>
    </w:tbl>
    <w:p w:rsidR="00BC2069" w:rsidRDefault="00BC2069" w:rsidP="00BC2069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BC2069" w:rsidRDefault="00BC2069" w:rsidP="00BC2069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ДОПЪЛНИТЕЛНИ ТОЧКИ</w:t>
      </w:r>
    </w:p>
    <w:p w:rsidR="00BC2069" w:rsidRDefault="00BC2069" w:rsidP="00BC2069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6544D7" w:rsidRDefault="006544D7" w:rsidP="006544D7">
      <w:pPr>
        <w:autoSpaceDE w:val="0"/>
        <w:autoSpaceDN w:val="0"/>
        <w:adjustRightInd w:val="0"/>
        <w:ind w:firstLine="284"/>
        <w:jc w:val="both"/>
        <w:rPr>
          <w:rFonts w:ascii="Times New Roman CYR" w:eastAsiaTheme="minorHAnsi" w:hAnsi="Times New Roman CYR" w:cs="Times New Roman CYR"/>
          <w:sz w:val="28"/>
          <w:szCs w:val="28"/>
          <w:lang w:eastAsia="en-US"/>
        </w:rPr>
      </w:pPr>
      <w:r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РАЗНИ</w:t>
      </w:r>
    </w:p>
    <w:p w:rsidR="00344290" w:rsidRDefault="00344290" w:rsidP="006544D7">
      <w:pPr>
        <w:autoSpaceDE w:val="0"/>
        <w:autoSpaceDN w:val="0"/>
        <w:adjustRightInd w:val="0"/>
        <w:ind w:firstLine="284"/>
        <w:jc w:val="both"/>
        <w:rPr>
          <w:rFonts w:ascii="Times New Roman CYR" w:eastAsiaTheme="minorHAnsi" w:hAnsi="Times New Roman CYR" w:cs="Times New Roman CYR"/>
          <w:sz w:val="28"/>
          <w:szCs w:val="28"/>
          <w:lang w:eastAsia="en-US"/>
        </w:rPr>
      </w:pPr>
    </w:p>
    <w:p w:rsidR="006544D7" w:rsidRDefault="00F02A2E" w:rsidP="006544D7">
      <w:pPr>
        <w:autoSpaceDE w:val="0"/>
        <w:autoSpaceDN w:val="0"/>
        <w:adjustRightInd w:val="0"/>
        <w:ind w:firstLine="284"/>
        <w:jc w:val="both"/>
        <w:rPr>
          <w:rFonts w:ascii="MS Sans Serif" w:eastAsiaTheme="minorHAnsi" w:hAnsi="MS Sans Serif" w:cs="MS Sans Serif"/>
          <w:sz w:val="16"/>
          <w:szCs w:val="16"/>
          <w:lang w:eastAsia="en-US"/>
        </w:rPr>
      </w:pPr>
      <w:r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17</w:t>
      </w:r>
      <w:r w:rsidR="006544D7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. Заявление от Борислав Руменов Ковачки  - административен ръководител - районен прокурор на Районна прокуратура - Благоевград за преназначаване, на основание чл. 169, ал. 5 от ЗСВ</w:t>
      </w:r>
      <w:r w:rsidR="006544D7">
        <w:rPr>
          <w:rFonts w:ascii="Times New Roman CYR" w:eastAsiaTheme="minorHAnsi" w:hAnsi="Times New Roman CYR" w:cs="Times New Roman CYR"/>
          <w:sz w:val="28"/>
          <w:szCs w:val="28"/>
          <w:lang w:val="en-US" w:eastAsia="en-US"/>
        </w:rPr>
        <w:t>.</w:t>
      </w:r>
    </w:p>
    <w:p w:rsidR="00F02A2E" w:rsidRDefault="00F02A2E" w:rsidP="00F02A2E">
      <w:pPr>
        <w:ind w:firstLine="284"/>
        <w:jc w:val="both"/>
        <w:rPr>
          <w:i/>
          <w:sz w:val="28"/>
          <w:szCs w:val="28"/>
        </w:rPr>
      </w:pPr>
      <w:r w:rsidRPr="00B261DB">
        <w:rPr>
          <w:i/>
          <w:sz w:val="28"/>
          <w:szCs w:val="28"/>
        </w:rPr>
        <w:t xml:space="preserve">След проведено гласуване с вдигане </w:t>
      </w:r>
      <w:r>
        <w:rPr>
          <w:i/>
          <w:sz w:val="28"/>
          <w:szCs w:val="28"/>
        </w:rPr>
        <w:t xml:space="preserve">на ръка и при обявения резултат </w:t>
      </w:r>
      <w:r w:rsidR="001F7DD4">
        <w:rPr>
          <w:i/>
          <w:sz w:val="28"/>
          <w:szCs w:val="28"/>
        </w:rPr>
        <w:t>9</w:t>
      </w:r>
      <w:r>
        <w:rPr>
          <w:i/>
          <w:sz w:val="28"/>
          <w:szCs w:val="28"/>
        </w:rPr>
        <w:t xml:space="preserve"> гласа</w:t>
      </w:r>
      <w:r w:rsidRPr="00B261DB">
        <w:rPr>
          <w:i/>
          <w:sz w:val="28"/>
          <w:szCs w:val="28"/>
        </w:rPr>
        <w:t xml:space="preserve"> „за“ и 0 гласа „против“</w:t>
      </w:r>
    </w:p>
    <w:p w:rsidR="00F02A2E" w:rsidRPr="00FF6815" w:rsidRDefault="00F02A2E" w:rsidP="00F02A2E">
      <w:pPr>
        <w:ind w:firstLine="284"/>
        <w:jc w:val="both"/>
        <w:rPr>
          <w:i/>
          <w:sz w:val="20"/>
          <w:szCs w:val="20"/>
        </w:rPr>
      </w:pPr>
    </w:p>
    <w:p w:rsidR="00F02A2E" w:rsidRDefault="00F02A2E" w:rsidP="00F02A2E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КОМИСИЯТА ПО АТЕСТИРАНЕТО И КОНКУРСИТЕ </w:t>
      </w:r>
    </w:p>
    <w:p w:rsidR="00F02A2E" w:rsidRDefault="00F02A2E" w:rsidP="00F02A2E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Р  Е  Ш  И:</w:t>
      </w:r>
    </w:p>
    <w:p w:rsidR="006544D7" w:rsidRDefault="006544D7" w:rsidP="00FA6A5F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F02A2E" w:rsidRDefault="00F02A2E" w:rsidP="00F02A2E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sz w:val="28"/>
          <w:szCs w:val="28"/>
        </w:rPr>
        <w:t>17.1.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b/>
          <w:sz w:val="28"/>
          <w:szCs w:val="28"/>
        </w:rPr>
        <w:t>ПРЕДЛАГА НА ПРОКУРОРСКАТА КОЛЕГИЯ НА ВИСШИЯ СЪДЕБЕН СЪВЕТ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ДА </w:t>
      </w:r>
      <w:r>
        <w:rPr>
          <w:b/>
          <w:bCs/>
          <w:sz w:val="28"/>
          <w:szCs w:val="28"/>
        </w:rPr>
        <w:t>ПРЕНАЗНАЧИ</w:t>
      </w:r>
      <w:r>
        <w:rPr>
          <w:sz w:val="28"/>
          <w:szCs w:val="28"/>
        </w:rPr>
        <w:t xml:space="preserve">, на основание чл. 169, ал. 5 от ЗСВ, </w:t>
      </w:r>
      <w:r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Борислав Руменов Ковачки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заеманата преди назначаването му за „административен ръководител - </w:t>
      </w:r>
      <w:r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районен</w:t>
      </w:r>
      <w:r>
        <w:rPr>
          <w:sz w:val="28"/>
          <w:szCs w:val="28"/>
        </w:rPr>
        <w:t xml:space="preserve"> прокурор“ на </w:t>
      </w:r>
      <w:r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Районна прокуратура – Благоевград</w:t>
      </w:r>
      <w:r w:rsidR="005F1C86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,</w:t>
      </w:r>
      <w:r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 xml:space="preserve">длъжност - „прокурор" в </w:t>
      </w:r>
      <w:r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Районна прокуратура - Благоевград</w:t>
      </w:r>
      <w:r>
        <w:rPr>
          <w:sz w:val="28"/>
          <w:szCs w:val="28"/>
        </w:rPr>
        <w:t>,</w:t>
      </w:r>
      <w:r w:rsidR="00DB48C6" w:rsidRPr="00DB48C6">
        <w:rPr>
          <w:rFonts w:ascii="Times New Roman CYR" w:eastAsiaTheme="minorHAnsi" w:hAnsi="Times New Roman CYR" w:cs="Times New Roman CYR"/>
          <w:sz w:val="28"/>
          <w:szCs w:val="28"/>
          <w:lang w:val="en-US" w:eastAsia="en-US"/>
        </w:rPr>
        <w:t xml:space="preserve"> </w:t>
      </w:r>
      <w:r w:rsidR="00DB48C6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с място на работа съдебния район на Районна прокуратура –</w:t>
      </w:r>
      <w:r w:rsidR="00DB48C6">
        <w:rPr>
          <w:sz w:val="28"/>
          <w:szCs w:val="28"/>
        </w:rPr>
        <w:t xml:space="preserve"> </w:t>
      </w:r>
      <w:r w:rsidR="00DB48C6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Благоевград,</w:t>
      </w:r>
      <w:r>
        <w:rPr>
          <w:sz w:val="28"/>
          <w:szCs w:val="28"/>
        </w:rPr>
        <w:t xml:space="preserve"> с ранг „прокурор във ВКП", с основно месечно трудово възнаграждение, съгласно Таблица № 1 на ВСС за определяне на максималните основни месечни работни заплати на съдии, прокурори и следователи, считано от 14.10.2025 г.</w:t>
      </w:r>
    </w:p>
    <w:p w:rsidR="00F02A2E" w:rsidRDefault="00F02A2E" w:rsidP="00F02A2E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sz w:val="28"/>
          <w:szCs w:val="28"/>
        </w:rPr>
      </w:pPr>
    </w:p>
    <w:p w:rsidR="00F02A2E" w:rsidRDefault="00F02A2E" w:rsidP="00F02A2E">
      <w:pPr>
        <w:autoSpaceDE w:val="0"/>
        <w:autoSpaceDN w:val="0"/>
        <w:adjustRightInd w:val="0"/>
        <w:jc w:val="both"/>
      </w:pPr>
      <w:r>
        <w:rPr>
          <w:rFonts w:ascii="Times New Roman CYR" w:hAnsi="Times New Roman CYR" w:cs="Times New Roman CYR"/>
          <w:b/>
          <w:sz w:val="28"/>
          <w:szCs w:val="28"/>
        </w:rPr>
        <w:t>17.2.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sz w:val="28"/>
          <w:szCs w:val="28"/>
        </w:rPr>
        <w:t>ВНАСЯ</w:t>
      </w:r>
      <w:r>
        <w:rPr>
          <w:rFonts w:ascii="Times New Roman CYR" w:hAnsi="Times New Roman CYR" w:cs="Times New Roman CYR"/>
          <w:sz w:val="28"/>
          <w:szCs w:val="28"/>
        </w:rPr>
        <w:t xml:space="preserve"> предложението в заседанието на Прокурорската колегия на Висшия съдебен съвет, насрочено за 01.10.2025 г., за разглеждане и произнасяне.</w:t>
      </w:r>
    </w:p>
    <w:p w:rsidR="006544D7" w:rsidRDefault="006544D7" w:rsidP="00FA6A5F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FA6A5F" w:rsidRDefault="00FA6A5F" w:rsidP="00FA6A5F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ЕДИННИ ФОРМУЛЯРИ</w:t>
      </w:r>
    </w:p>
    <w:p w:rsidR="00FA6A5F" w:rsidRDefault="00FA6A5F" w:rsidP="00FA6A5F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FA6A5F" w:rsidRDefault="0023467B" w:rsidP="00FA6A5F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18</w:t>
      </w:r>
      <w:r w:rsidR="00FA6A5F">
        <w:rPr>
          <w:rFonts w:ascii="Times New Roman CYR" w:hAnsi="Times New Roman CYR" w:cs="Times New Roman CYR"/>
          <w:sz w:val="28"/>
          <w:szCs w:val="28"/>
        </w:rPr>
        <w:t>. Периодично атестиране на Лилия Михайлова Русева – прокурор в Районна прокуратура - Варна.</w:t>
      </w:r>
    </w:p>
    <w:p w:rsidR="00FA6A5F" w:rsidRDefault="00FA6A5F" w:rsidP="00FA6A5F">
      <w:pPr>
        <w:ind w:firstLine="284"/>
        <w:jc w:val="both"/>
        <w:rPr>
          <w:i/>
          <w:sz w:val="28"/>
          <w:szCs w:val="28"/>
        </w:rPr>
      </w:pPr>
      <w:r w:rsidRPr="00B261DB">
        <w:rPr>
          <w:i/>
          <w:sz w:val="28"/>
          <w:szCs w:val="28"/>
        </w:rPr>
        <w:t xml:space="preserve">След проведено гласуване с вдигане </w:t>
      </w:r>
      <w:r>
        <w:rPr>
          <w:i/>
          <w:sz w:val="28"/>
          <w:szCs w:val="28"/>
        </w:rPr>
        <w:t xml:space="preserve">на ръка и при обявения резултат </w:t>
      </w:r>
      <w:r w:rsidR="001F7DD4">
        <w:rPr>
          <w:i/>
          <w:sz w:val="28"/>
          <w:szCs w:val="28"/>
        </w:rPr>
        <w:t>8</w:t>
      </w:r>
      <w:r>
        <w:rPr>
          <w:i/>
          <w:sz w:val="28"/>
          <w:szCs w:val="28"/>
        </w:rPr>
        <w:t xml:space="preserve"> гласа</w:t>
      </w:r>
      <w:r w:rsidRPr="00B261DB">
        <w:rPr>
          <w:i/>
          <w:sz w:val="28"/>
          <w:szCs w:val="28"/>
        </w:rPr>
        <w:t xml:space="preserve"> „за“ и 0 гласа „против“</w:t>
      </w:r>
    </w:p>
    <w:p w:rsidR="00FA6A5F" w:rsidRPr="00FF6815" w:rsidRDefault="00FA6A5F" w:rsidP="00FA6A5F">
      <w:pPr>
        <w:ind w:firstLine="284"/>
        <w:jc w:val="both"/>
        <w:rPr>
          <w:i/>
          <w:sz w:val="20"/>
          <w:szCs w:val="20"/>
        </w:rPr>
      </w:pPr>
    </w:p>
    <w:p w:rsidR="00FA6A5F" w:rsidRDefault="00FA6A5F" w:rsidP="00FA6A5F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КОМИСИЯТА ПО АТЕСТИРАНЕТО И КОНКУРСИТЕ </w:t>
      </w:r>
    </w:p>
    <w:p w:rsidR="00FA6A5F" w:rsidRDefault="00FA6A5F" w:rsidP="00FA6A5F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Р  Е  Ш  И:</w:t>
      </w:r>
    </w:p>
    <w:p w:rsidR="00FA6A5F" w:rsidRDefault="00FA6A5F" w:rsidP="00BC2069">
      <w:pPr>
        <w:ind w:firstLine="284"/>
        <w:rPr>
          <w:rFonts w:ascii="Times New Roman CYR" w:hAnsi="Times New Roman CYR" w:cs="Times New Roman CYR"/>
          <w:sz w:val="28"/>
          <w:szCs w:val="28"/>
        </w:rPr>
      </w:pPr>
    </w:p>
    <w:p w:rsidR="00A1775C" w:rsidRDefault="0023467B" w:rsidP="00A1775C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b/>
          <w:sz w:val="28"/>
          <w:szCs w:val="28"/>
        </w:rPr>
        <w:t>18</w:t>
      </w:r>
      <w:r w:rsidR="00AD4ACA" w:rsidRPr="0028119A">
        <w:rPr>
          <w:rFonts w:ascii="Times New Roman CYR" w:hAnsi="Times New Roman CYR" w:cs="Times New Roman CYR"/>
          <w:b/>
          <w:sz w:val="28"/>
          <w:szCs w:val="28"/>
        </w:rPr>
        <w:t>.1. ПРИЕМА</w:t>
      </w:r>
      <w:r w:rsidR="00AD4ACA" w:rsidRPr="005356C8">
        <w:rPr>
          <w:rFonts w:ascii="Times New Roman CYR" w:hAnsi="Times New Roman CYR" w:cs="Times New Roman CYR"/>
          <w:b/>
          <w:sz w:val="28"/>
          <w:szCs w:val="28"/>
        </w:rPr>
        <w:t xml:space="preserve"> ИЗЦЯЛО</w:t>
      </w:r>
      <w:r w:rsidR="00AD4ACA">
        <w:rPr>
          <w:rFonts w:ascii="Times New Roman CYR" w:hAnsi="Times New Roman CYR" w:cs="Times New Roman CYR"/>
          <w:sz w:val="28"/>
          <w:szCs w:val="28"/>
        </w:rPr>
        <w:t xml:space="preserve"> предложението на Постоянната атестационна комисия при Апелативна прокуратура - </w:t>
      </w:r>
      <w:r w:rsidR="00A1775C">
        <w:rPr>
          <w:rFonts w:ascii="Times New Roman CYR" w:hAnsi="Times New Roman CYR" w:cs="Times New Roman CYR"/>
          <w:sz w:val="28"/>
          <w:szCs w:val="28"/>
        </w:rPr>
        <w:t>Варна</w:t>
      </w:r>
      <w:r w:rsidR="00AD4ACA">
        <w:rPr>
          <w:rFonts w:ascii="Times New Roman CYR" w:hAnsi="Times New Roman CYR" w:cs="Times New Roman CYR"/>
          <w:sz w:val="28"/>
          <w:szCs w:val="28"/>
        </w:rPr>
        <w:t xml:space="preserve">, за комплексна оценка на </w:t>
      </w:r>
      <w:r w:rsidR="00A1775C">
        <w:rPr>
          <w:rFonts w:ascii="Times New Roman CYR" w:hAnsi="Times New Roman CYR" w:cs="Times New Roman CYR"/>
          <w:sz w:val="28"/>
          <w:szCs w:val="28"/>
        </w:rPr>
        <w:t>Лилия Михайлова Русева – прокурор в Районна прокуратура - Варна.</w:t>
      </w:r>
    </w:p>
    <w:p w:rsidR="00AD4ACA" w:rsidRDefault="00AD4ACA" w:rsidP="00AD4ACA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Cs/>
          <w:sz w:val="28"/>
          <w:szCs w:val="28"/>
        </w:rPr>
      </w:pPr>
    </w:p>
    <w:p w:rsidR="00A1775C" w:rsidRDefault="0023467B" w:rsidP="00A1775C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b/>
          <w:bCs/>
          <w:sz w:val="28"/>
          <w:szCs w:val="28"/>
        </w:rPr>
        <w:t>18</w:t>
      </w:r>
      <w:r w:rsidR="00AD4ACA" w:rsidRPr="0028119A">
        <w:rPr>
          <w:b/>
          <w:bCs/>
          <w:sz w:val="28"/>
          <w:szCs w:val="28"/>
        </w:rPr>
        <w:t>.2. ИЗГОТВЯ</w:t>
      </w:r>
      <w:r w:rsidR="00AD4ACA" w:rsidRPr="004A6762">
        <w:rPr>
          <w:bCs/>
          <w:sz w:val="28"/>
          <w:szCs w:val="28"/>
        </w:rPr>
        <w:t>, на основание чл. 204а, ал.</w:t>
      </w:r>
      <w:r w:rsidR="00AD4ACA">
        <w:rPr>
          <w:bCs/>
          <w:sz w:val="28"/>
          <w:szCs w:val="28"/>
        </w:rPr>
        <w:t xml:space="preserve"> </w:t>
      </w:r>
      <w:r w:rsidR="00AD4ACA" w:rsidRPr="004A6762">
        <w:rPr>
          <w:bCs/>
          <w:sz w:val="28"/>
          <w:szCs w:val="28"/>
        </w:rPr>
        <w:t>3, т.</w:t>
      </w:r>
      <w:r w:rsidR="00AD4ACA">
        <w:rPr>
          <w:bCs/>
          <w:sz w:val="28"/>
          <w:szCs w:val="28"/>
        </w:rPr>
        <w:t xml:space="preserve"> 3</w:t>
      </w:r>
      <w:r w:rsidR="00AD4ACA" w:rsidRPr="004A6762">
        <w:rPr>
          <w:bCs/>
          <w:sz w:val="28"/>
          <w:szCs w:val="28"/>
        </w:rPr>
        <w:t xml:space="preserve"> от ЗСВ, комплексна оценка </w:t>
      </w:r>
      <w:r w:rsidR="00AD4ACA">
        <w:rPr>
          <w:bCs/>
          <w:sz w:val="28"/>
          <w:szCs w:val="28"/>
        </w:rPr>
        <w:t xml:space="preserve">от периодично атестиране </w:t>
      </w:r>
      <w:r w:rsidR="00AD4ACA" w:rsidRPr="004A6762">
        <w:rPr>
          <w:bCs/>
          <w:sz w:val="28"/>
          <w:szCs w:val="28"/>
        </w:rPr>
        <w:t>„</w:t>
      </w:r>
      <w:r w:rsidR="00AD4ACA">
        <w:rPr>
          <w:bCs/>
          <w:sz w:val="28"/>
          <w:szCs w:val="28"/>
        </w:rPr>
        <w:t xml:space="preserve">МНОГО </w:t>
      </w:r>
      <w:r w:rsidR="00AD4ACA" w:rsidRPr="004A6762">
        <w:rPr>
          <w:bCs/>
          <w:sz w:val="28"/>
          <w:szCs w:val="28"/>
        </w:rPr>
        <w:t xml:space="preserve">ДОБРА“ на </w:t>
      </w:r>
      <w:r w:rsidR="00A1775C">
        <w:rPr>
          <w:rFonts w:ascii="Times New Roman CYR" w:hAnsi="Times New Roman CYR" w:cs="Times New Roman CYR"/>
          <w:sz w:val="28"/>
          <w:szCs w:val="28"/>
        </w:rPr>
        <w:t>Лилия Михайлова Русева – прокурор в Районна прокуратура - Варна.</w:t>
      </w:r>
    </w:p>
    <w:p w:rsidR="00F02A2E" w:rsidRDefault="00F02A2E" w:rsidP="00A1775C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AD4ACA" w:rsidRPr="00A1775C" w:rsidRDefault="0023467B" w:rsidP="00A1775C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b/>
          <w:bCs/>
          <w:sz w:val="28"/>
          <w:szCs w:val="28"/>
        </w:rPr>
        <w:t>18</w:t>
      </w:r>
      <w:r w:rsidR="00AD4ACA" w:rsidRPr="0028119A">
        <w:rPr>
          <w:b/>
          <w:bCs/>
          <w:sz w:val="28"/>
          <w:szCs w:val="28"/>
        </w:rPr>
        <w:t>.3. ПРЕДОСТАВЯ</w:t>
      </w:r>
      <w:r w:rsidR="00AD4ACA" w:rsidRPr="00BE651B">
        <w:rPr>
          <w:bCs/>
          <w:sz w:val="28"/>
          <w:szCs w:val="28"/>
        </w:rPr>
        <w:t>, на основание чл. 205, ал. 1 от ЗСВ, на</w:t>
      </w:r>
      <w:r w:rsidR="00AD4ACA">
        <w:rPr>
          <w:bCs/>
          <w:sz w:val="28"/>
          <w:szCs w:val="28"/>
        </w:rPr>
        <w:t xml:space="preserve"> </w:t>
      </w:r>
      <w:r w:rsidR="00A1775C">
        <w:rPr>
          <w:rFonts w:ascii="Times New Roman CYR" w:hAnsi="Times New Roman CYR" w:cs="Times New Roman CYR"/>
          <w:sz w:val="28"/>
          <w:szCs w:val="28"/>
        </w:rPr>
        <w:t>Лилия Михайлова Русева – прокурор в Районна прокуратура - Варна</w:t>
      </w:r>
      <w:r w:rsidR="00AD4ACA" w:rsidRPr="00BE651B">
        <w:rPr>
          <w:bCs/>
          <w:sz w:val="28"/>
          <w:szCs w:val="28"/>
        </w:rPr>
        <w:t xml:space="preserve">, </w:t>
      </w:r>
      <w:r w:rsidR="00AD4ACA">
        <w:rPr>
          <w:bCs/>
          <w:sz w:val="28"/>
          <w:szCs w:val="28"/>
        </w:rPr>
        <w:t xml:space="preserve">изготвената комплексна оценка от </w:t>
      </w:r>
      <w:r w:rsidR="00AD4ACA" w:rsidRPr="00BE651B">
        <w:rPr>
          <w:bCs/>
          <w:sz w:val="28"/>
          <w:szCs w:val="28"/>
        </w:rPr>
        <w:t>атестирането</w:t>
      </w:r>
      <w:r w:rsidR="00AD4ACA">
        <w:rPr>
          <w:bCs/>
          <w:sz w:val="28"/>
          <w:szCs w:val="28"/>
        </w:rPr>
        <w:t>,</w:t>
      </w:r>
      <w:r w:rsidR="00AD4ACA" w:rsidRPr="00BE651B">
        <w:rPr>
          <w:bCs/>
          <w:sz w:val="28"/>
          <w:szCs w:val="28"/>
        </w:rPr>
        <w:t xml:space="preserve"> за запознаване.</w:t>
      </w:r>
    </w:p>
    <w:p w:rsidR="00FA6A5F" w:rsidRDefault="00FA6A5F" w:rsidP="00BC2069">
      <w:pPr>
        <w:ind w:firstLine="284"/>
        <w:rPr>
          <w:rFonts w:ascii="Times New Roman CYR" w:hAnsi="Times New Roman CYR" w:cs="Times New Roman CYR"/>
          <w:sz w:val="28"/>
          <w:szCs w:val="28"/>
        </w:rPr>
      </w:pPr>
    </w:p>
    <w:p w:rsidR="00BC2069" w:rsidRDefault="00BC2069" w:rsidP="00BC2069">
      <w:pPr>
        <w:ind w:firstLine="284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ПОЛУЧЕНА ЧАСТ </w:t>
      </w:r>
      <w:r>
        <w:rPr>
          <w:rFonts w:ascii="Times New Roman CYR" w:hAnsi="Times New Roman CYR" w:cs="Times New Roman CYR"/>
          <w:sz w:val="28"/>
          <w:szCs w:val="28"/>
          <w:lang w:val="en-GB"/>
        </w:rPr>
        <w:t xml:space="preserve">IX </w:t>
      </w:r>
      <w:r>
        <w:rPr>
          <w:rFonts w:ascii="Times New Roman CYR" w:hAnsi="Times New Roman CYR" w:cs="Times New Roman CYR"/>
          <w:sz w:val="28"/>
          <w:szCs w:val="28"/>
        </w:rPr>
        <w:t>НА ЕФ – БЕЗ ВЪЗРАЖЕНИЕ</w:t>
      </w:r>
    </w:p>
    <w:p w:rsidR="00BC2069" w:rsidRDefault="00BC2069" w:rsidP="00BC2069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BC2069" w:rsidRDefault="00D023BD" w:rsidP="00BC2069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19</w:t>
      </w:r>
      <w:r w:rsidR="00BC2069">
        <w:rPr>
          <w:rFonts w:ascii="Times New Roman CYR" w:hAnsi="Times New Roman CYR" w:cs="Times New Roman CYR"/>
          <w:sz w:val="28"/>
          <w:szCs w:val="28"/>
        </w:rPr>
        <w:t xml:space="preserve">. Придобиване статут на несменяемост на Александра </w:t>
      </w:r>
      <w:proofErr w:type="spellStart"/>
      <w:r w:rsidR="00BC2069">
        <w:rPr>
          <w:rFonts w:ascii="Times New Roman CYR" w:hAnsi="Times New Roman CYR" w:cs="Times New Roman CYR"/>
          <w:sz w:val="28"/>
          <w:szCs w:val="28"/>
        </w:rPr>
        <w:t>Божидарова</w:t>
      </w:r>
      <w:proofErr w:type="spellEnd"/>
      <w:r w:rsidR="00BC2069"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 w:rsidR="00BC2069">
        <w:rPr>
          <w:rFonts w:ascii="Times New Roman CYR" w:hAnsi="Times New Roman CYR" w:cs="Times New Roman CYR"/>
          <w:sz w:val="28"/>
          <w:szCs w:val="28"/>
        </w:rPr>
        <w:t>Ножарова</w:t>
      </w:r>
      <w:proofErr w:type="spellEnd"/>
      <w:r w:rsidR="00BC2069">
        <w:rPr>
          <w:rFonts w:ascii="Times New Roman CYR" w:hAnsi="Times New Roman CYR" w:cs="Times New Roman CYR"/>
          <w:sz w:val="28"/>
          <w:szCs w:val="28"/>
        </w:rPr>
        <w:t xml:space="preserve"> - следовател в Окръжен следствен отдел в Окръжна прокуратура – Пловдив.</w:t>
      </w:r>
    </w:p>
    <w:p w:rsidR="00BC2069" w:rsidRDefault="00BC2069" w:rsidP="00BC2069">
      <w:pPr>
        <w:ind w:firstLine="284"/>
        <w:jc w:val="both"/>
        <w:rPr>
          <w:i/>
          <w:sz w:val="28"/>
          <w:szCs w:val="28"/>
        </w:rPr>
      </w:pPr>
      <w:r w:rsidRPr="00B261DB">
        <w:rPr>
          <w:i/>
          <w:sz w:val="28"/>
          <w:szCs w:val="28"/>
        </w:rPr>
        <w:t xml:space="preserve">След проведено гласуване с вдигане </w:t>
      </w:r>
      <w:r>
        <w:rPr>
          <w:i/>
          <w:sz w:val="28"/>
          <w:szCs w:val="28"/>
        </w:rPr>
        <w:t xml:space="preserve">на ръка и при обявения резултат </w:t>
      </w:r>
      <w:r w:rsidR="001F7DD4">
        <w:rPr>
          <w:i/>
          <w:sz w:val="28"/>
          <w:szCs w:val="28"/>
        </w:rPr>
        <w:t>8</w:t>
      </w:r>
      <w:r>
        <w:rPr>
          <w:i/>
          <w:sz w:val="28"/>
          <w:szCs w:val="28"/>
        </w:rPr>
        <w:t xml:space="preserve"> гласа</w:t>
      </w:r>
      <w:r w:rsidRPr="00B261DB">
        <w:rPr>
          <w:i/>
          <w:sz w:val="28"/>
          <w:szCs w:val="28"/>
        </w:rPr>
        <w:t xml:space="preserve"> „за“ и 0 гласа „против“</w:t>
      </w:r>
    </w:p>
    <w:p w:rsidR="00BC2069" w:rsidRPr="00FF6815" w:rsidRDefault="00BC2069" w:rsidP="00BC2069">
      <w:pPr>
        <w:ind w:firstLine="284"/>
        <w:jc w:val="both"/>
        <w:rPr>
          <w:i/>
          <w:sz w:val="20"/>
          <w:szCs w:val="20"/>
        </w:rPr>
      </w:pPr>
    </w:p>
    <w:p w:rsidR="00BC2069" w:rsidRDefault="00BC2069" w:rsidP="00BC2069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КОМИСИЯТА ПО АТЕСТИРАНЕТО И КОНКУРСИТЕ </w:t>
      </w:r>
    </w:p>
    <w:p w:rsidR="00BC2069" w:rsidRDefault="00BC2069" w:rsidP="00BC2069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Р  Е  Ш  И:</w:t>
      </w:r>
    </w:p>
    <w:p w:rsidR="00A85EDA" w:rsidRDefault="00A85EDA" w:rsidP="00A85EDA">
      <w:pPr>
        <w:autoSpaceDE w:val="0"/>
        <w:autoSpaceDN w:val="0"/>
        <w:adjustRightInd w:val="0"/>
        <w:ind w:firstLine="284"/>
        <w:jc w:val="both"/>
        <w:rPr>
          <w:sz w:val="20"/>
          <w:szCs w:val="20"/>
        </w:rPr>
      </w:pPr>
    </w:p>
    <w:p w:rsidR="00A1775C" w:rsidRDefault="00D023BD" w:rsidP="00A1775C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b/>
          <w:sz w:val="28"/>
          <w:szCs w:val="28"/>
        </w:rPr>
        <w:lastRenderedPageBreak/>
        <w:t>19</w:t>
      </w:r>
      <w:r w:rsidR="00AD4ACA" w:rsidRPr="0028119A">
        <w:rPr>
          <w:b/>
          <w:sz w:val="28"/>
          <w:szCs w:val="28"/>
        </w:rPr>
        <w:t>.1.</w:t>
      </w:r>
      <w:r w:rsidR="00AD4ACA" w:rsidRPr="00C31524">
        <w:rPr>
          <w:sz w:val="28"/>
          <w:szCs w:val="28"/>
        </w:rPr>
        <w:t xml:space="preserve"> </w:t>
      </w:r>
      <w:r w:rsidR="00AD4ACA" w:rsidRPr="005356C8">
        <w:rPr>
          <w:rFonts w:ascii="Times New Roman CYR" w:hAnsi="Times New Roman CYR" w:cs="Times New Roman CYR"/>
          <w:b/>
          <w:sz w:val="28"/>
          <w:szCs w:val="28"/>
        </w:rPr>
        <w:t>ПРЕДЛАГА НА ПРОКУРОРСКАТА КОЛЕГИЯ НА</w:t>
      </w:r>
      <w:r w:rsidR="00AD4ACA" w:rsidRPr="005356C8">
        <w:rPr>
          <w:b/>
          <w:bCs/>
          <w:sz w:val="28"/>
        </w:rPr>
        <w:t xml:space="preserve"> ВИСШИЯ СЪДЕБЕН</w:t>
      </w:r>
      <w:r w:rsidR="00AD4ACA" w:rsidRPr="005356C8">
        <w:rPr>
          <w:rFonts w:ascii="Times New Roman CYR" w:hAnsi="Times New Roman CYR" w:cs="Times New Roman CYR"/>
          <w:b/>
          <w:sz w:val="28"/>
          <w:szCs w:val="28"/>
        </w:rPr>
        <w:t xml:space="preserve"> </w:t>
      </w:r>
      <w:r w:rsidR="00AD4ACA" w:rsidRPr="005356C8">
        <w:rPr>
          <w:b/>
          <w:bCs/>
          <w:sz w:val="28"/>
          <w:szCs w:val="28"/>
        </w:rPr>
        <w:t>ДА ПРОВЕДЕ</w:t>
      </w:r>
      <w:r w:rsidR="00AD4ACA" w:rsidRPr="00C31524">
        <w:rPr>
          <w:sz w:val="28"/>
          <w:szCs w:val="28"/>
        </w:rPr>
        <w:t>, на основание чл. 196, ал. 1, т. 2 от ЗСВ, атестиране за придобиване статут на несменяемост на</w:t>
      </w:r>
      <w:r w:rsidR="00A1775C" w:rsidRPr="00A1775C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A1775C">
        <w:rPr>
          <w:rFonts w:ascii="Times New Roman CYR" w:hAnsi="Times New Roman CYR" w:cs="Times New Roman CYR"/>
          <w:sz w:val="28"/>
          <w:szCs w:val="28"/>
        </w:rPr>
        <w:t xml:space="preserve">Александра </w:t>
      </w:r>
      <w:proofErr w:type="spellStart"/>
      <w:r w:rsidR="00A1775C">
        <w:rPr>
          <w:rFonts w:ascii="Times New Roman CYR" w:hAnsi="Times New Roman CYR" w:cs="Times New Roman CYR"/>
          <w:sz w:val="28"/>
          <w:szCs w:val="28"/>
        </w:rPr>
        <w:t>Божидарова</w:t>
      </w:r>
      <w:proofErr w:type="spellEnd"/>
      <w:r w:rsidR="00A1775C"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 w:rsidR="00A1775C">
        <w:rPr>
          <w:rFonts w:ascii="Times New Roman CYR" w:hAnsi="Times New Roman CYR" w:cs="Times New Roman CYR"/>
          <w:sz w:val="28"/>
          <w:szCs w:val="28"/>
        </w:rPr>
        <w:t>Ножарова</w:t>
      </w:r>
      <w:proofErr w:type="spellEnd"/>
      <w:r w:rsidR="00A1775C">
        <w:rPr>
          <w:rFonts w:ascii="Times New Roman CYR" w:hAnsi="Times New Roman CYR" w:cs="Times New Roman CYR"/>
          <w:sz w:val="28"/>
          <w:szCs w:val="28"/>
        </w:rPr>
        <w:t xml:space="preserve"> - следовател в Окръжен следствен отдел в Окръжна прокуратура – Пловдив.</w:t>
      </w:r>
    </w:p>
    <w:p w:rsidR="00AD4ACA" w:rsidRPr="00C31524" w:rsidRDefault="00AD4ACA" w:rsidP="00AD4AC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1775C" w:rsidRDefault="00D023BD" w:rsidP="00A1775C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eastAsiaTheme="minorHAnsi"/>
          <w:b/>
          <w:bCs/>
          <w:sz w:val="28"/>
          <w:szCs w:val="28"/>
          <w:lang w:eastAsia="en-US"/>
        </w:rPr>
        <w:t>19</w:t>
      </w:r>
      <w:r w:rsidR="00AD4ACA" w:rsidRPr="0028119A">
        <w:rPr>
          <w:rFonts w:eastAsiaTheme="minorHAnsi"/>
          <w:b/>
          <w:bCs/>
          <w:sz w:val="28"/>
          <w:szCs w:val="28"/>
          <w:lang w:eastAsia="en-US"/>
        </w:rPr>
        <w:t>.2.</w:t>
      </w:r>
      <w:r w:rsidR="00AD4ACA" w:rsidRPr="00C31524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AD4ACA" w:rsidRPr="005356C8">
        <w:rPr>
          <w:rFonts w:ascii="Times New Roman CYR" w:hAnsi="Times New Roman CYR" w:cs="Times New Roman CYR"/>
          <w:b/>
          <w:sz w:val="28"/>
          <w:szCs w:val="28"/>
        </w:rPr>
        <w:t xml:space="preserve">ПРЕДЛАГА НА ПРОКУРОРСКАТА КОЛЕГИЯ НА ВИСШИЯ СЪДЕБЕН СЪВЕТ </w:t>
      </w:r>
      <w:r w:rsidR="00AD4ACA" w:rsidRPr="005356C8">
        <w:rPr>
          <w:b/>
          <w:bCs/>
          <w:sz w:val="28"/>
          <w:szCs w:val="28"/>
        </w:rPr>
        <w:t>ДА ПРИЕМЕ</w:t>
      </w:r>
      <w:r w:rsidR="00AD4ACA" w:rsidRPr="00C31524">
        <w:rPr>
          <w:rFonts w:eastAsiaTheme="minorHAnsi"/>
          <w:sz w:val="28"/>
          <w:szCs w:val="28"/>
          <w:lang w:eastAsia="en-US"/>
        </w:rPr>
        <w:t xml:space="preserve">, на основание чл. 206, ал. 1 от ЗСВ, комплексна оценка „МНОГО ДОБРА” на </w:t>
      </w:r>
      <w:r w:rsidR="00A1775C">
        <w:rPr>
          <w:rFonts w:ascii="Times New Roman CYR" w:hAnsi="Times New Roman CYR" w:cs="Times New Roman CYR"/>
          <w:sz w:val="28"/>
          <w:szCs w:val="28"/>
        </w:rPr>
        <w:t xml:space="preserve">Александра </w:t>
      </w:r>
      <w:proofErr w:type="spellStart"/>
      <w:r w:rsidR="00A1775C">
        <w:rPr>
          <w:rFonts w:ascii="Times New Roman CYR" w:hAnsi="Times New Roman CYR" w:cs="Times New Roman CYR"/>
          <w:sz w:val="28"/>
          <w:szCs w:val="28"/>
        </w:rPr>
        <w:t>Божидарова</w:t>
      </w:r>
      <w:proofErr w:type="spellEnd"/>
      <w:r w:rsidR="00A1775C"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 w:rsidR="00A1775C">
        <w:rPr>
          <w:rFonts w:ascii="Times New Roman CYR" w:hAnsi="Times New Roman CYR" w:cs="Times New Roman CYR"/>
          <w:sz w:val="28"/>
          <w:szCs w:val="28"/>
        </w:rPr>
        <w:t>Ножарова</w:t>
      </w:r>
      <w:proofErr w:type="spellEnd"/>
      <w:r w:rsidR="00A1775C">
        <w:rPr>
          <w:rFonts w:ascii="Times New Roman CYR" w:hAnsi="Times New Roman CYR" w:cs="Times New Roman CYR"/>
          <w:sz w:val="28"/>
          <w:szCs w:val="28"/>
        </w:rPr>
        <w:t xml:space="preserve"> - следовател в Окръжен следствен отдел в Окръжна прокуратура – Пловдив.</w:t>
      </w:r>
    </w:p>
    <w:p w:rsidR="00AD4ACA" w:rsidRPr="00C31524" w:rsidRDefault="00AD4ACA" w:rsidP="00AD4ACA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AD4ACA" w:rsidRPr="00A1775C" w:rsidRDefault="00D023BD" w:rsidP="00A1775C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eastAsiaTheme="minorHAnsi"/>
          <w:b/>
          <w:sz w:val="28"/>
          <w:szCs w:val="28"/>
          <w:lang w:eastAsia="en-US"/>
        </w:rPr>
        <w:t>19</w:t>
      </w:r>
      <w:r w:rsidR="00AD4ACA" w:rsidRPr="0028119A">
        <w:rPr>
          <w:rFonts w:eastAsiaTheme="minorHAnsi"/>
          <w:b/>
          <w:sz w:val="28"/>
          <w:szCs w:val="28"/>
          <w:lang w:eastAsia="en-US"/>
        </w:rPr>
        <w:t>.3.</w:t>
      </w:r>
      <w:r w:rsidR="00AD4ACA" w:rsidRPr="00C31524">
        <w:rPr>
          <w:rFonts w:eastAsiaTheme="minorHAnsi"/>
          <w:sz w:val="28"/>
          <w:szCs w:val="28"/>
          <w:lang w:eastAsia="en-US"/>
        </w:rPr>
        <w:t xml:space="preserve"> </w:t>
      </w:r>
      <w:r w:rsidR="00AD4ACA" w:rsidRPr="005356C8">
        <w:rPr>
          <w:rFonts w:ascii="Times New Roman CYR" w:hAnsi="Times New Roman CYR" w:cs="Times New Roman CYR"/>
          <w:b/>
          <w:sz w:val="28"/>
          <w:szCs w:val="28"/>
        </w:rPr>
        <w:t>ПРЕДЛАГА НА ПРОКУРОРСКАТА КОЛЕГИЯ НА ВИСШИЯ СЪДЕБЕН СЪВЕТ</w:t>
      </w:r>
      <w:r w:rsidR="00AD4ACA" w:rsidRPr="00C31524">
        <w:rPr>
          <w:rFonts w:ascii="Times New Roman CYR" w:hAnsi="Times New Roman CYR" w:cs="Times New Roman CYR"/>
          <w:sz w:val="28"/>
          <w:szCs w:val="28"/>
        </w:rPr>
        <w:t>,</w:t>
      </w:r>
      <w:r w:rsidR="00AD4ACA" w:rsidRPr="00C31524">
        <w:rPr>
          <w:rFonts w:eastAsiaTheme="minorHAnsi"/>
          <w:sz w:val="28"/>
          <w:szCs w:val="28"/>
          <w:lang w:eastAsia="en-US"/>
        </w:rPr>
        <w:t xml:space="preserve"> </w:t>
      </w:r>
      <w:r w:rsidR="00A1775C">
        <w:rPr>
          <w:rFonts w:ascii="Times New Roman CYR" w:hAnsi="Times New Roman CYR" w:cs="Times New Roman CYR"/>
          <w:sz w:val="28"/>
          <w:szCs w:val="28"/>
        </w:rPr>
        <w:t xml:space="preserve">Александра </w:t>
      </w:r>
      <w:proofErr w:type="spellStart"/>
      <w:r w:rsidR="00A1775C">
        <w:rPr>
          <w:rFonts w:ascii="Times New Roman CYR" w:hAnsi="Times New Roman CYR" w:cs="Times New Roman CYR"/>
          <w:sz w:val="28"/>
          <w:szCs w:val="28"/>
        </w:rPr>
        <w:t>Божидарова</w:t>
      </w:r>
      <w:proofErr w:type="spellEnd"/>
      <w:r w:rsidR="00A1775C"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 w:rsidR="00A1775C">
        <w:rPr>
          <w:rFonts w:ascii="Times New Roman CYR" w:hAnsi="Times New Roman CYR" w:cs="Times New Roman CYR"/>
          <w:sz w:val="28"/>
          <w:szCs w:val="28"/>
        </w:rPr>
        <w:t>Ножарова</w:t>
      </w:r>
      <w:proofErr w:type="spellEnd"/>
      <w:r w:rsidR="00A1775C">
        <w:rPr>
          <w:rFonts w:ascii="Times New Roman CYR" w:hAnsi="Times New Roman CYR" w:cs="Times New Roman CYR"/>
          <w:sz w:val="28"/>
          <w:szCs w:val="28"/>
        </w:rPr>
        <w:t xml:space="preserve"> - следовател в Окръжен следствен отдел в Окръжна прокуратура – Пловдив</w:t>
      </w:r>
      <w:r w:rsidR="00AD4ACA">
        <w:rPr>
          <w:rFonts w:eastAsiaTheme="minorHAnsi"/>
          <w:sz w:val="28"/>
          <w:szCs w:val="28"/>
          <w:lang w:eastAsia="en-US"/>
        </w:rPr>
        <w:t xml:space="preserve">, </w:t>
      </w:r>
      <w:r w:rsidR="00AD4ACA" w:rsidRPr="00C31524">
        <w:rPr>
          <w:rFonts w:eastAsiaTheme="minorHAnsi"/>
          <w:b/>
          <w:bCs/>
          <w:sz w:val="28"/>
          <w:szCs w:val="28"/>
          <w:lang w:eastAsia="en-US"/>
        </w:rPr>
        <w:t>ДА ПРИДОБИЕ СТАТУТ НА НЕСМЕНЯЕМОСТ</w:t>
      </w:r>
      <w:r w:rsidR="00AD4ACA" w:rsidRPr="00C31524">
        <w:rPr>
          <w:rFonts w:eastAsiaTheme="minorHAnsi"/>
          <w:sz w:val="28"/>
          <w:szCs w:val="28"/>
          <w:lang w:eastAsia="en-US"/>
        </w:rPr>
        <w:t>, на основание чл. 207, ал. 1 от ЗСВ, считано от датата на вземане на решението.</w:t>
      </w:r>
    </w:p>
    <w:p w:rsidR="00AD4ACA" w:rsidRDefault="00AD4ACA" w:rsidP="00AD4ACA"/>
    <w:p w:rsidR="00AD4ACA" w:rsidRDefault="00D023BD" w:rsidP="00AD4ACA">
      <w:pPr>
        <w:autoSpaceDE w:val="0"/>
        <w:autoSpaceDN w:val="0"/>
        <w:adjustRightInd w:val="0"/>
        <w:jc w:val="both"/>
      </w:pPr>
      <w:r>
        <w:rPr>
          <w:b/>
          <w:bCs/>
          <w:sz w:val="28"/>
          <w:szCs w:val="28"/>
        </w:rPr>
        <w:t>19</w:t>
      </w:r>
      <w:r w:rsidR="00AD4ACA" w:rsidRPr="0028119A">
        <w:rPr>
          <w:b/>
          <w:bCs/>
          <w:sz w:val="28"/>
          <w:szCs w:val="28"/>
        </w:rPr>
        <w:t>.</w:t>
      </w:r>
      <w:r w:rsidR="00AD4ACA" w:rsidRPr="0028119A">
        <w:rPr>
          <w:b/>
          <w:bCs/>
          <w:sz w:val="28"/>
          <w:szCs w:val="28"/>
          <w:lang w:val="en-GB"/>
        </w:rPr>
        <w:t>4</w:t>
      </w:r>
      <w:r w:rsidR="00AD4ACA" w:rsidRPr="0028119A">
        <w:rPr>
          <w:b/>
          <w:bCs/>
          <w:sz w:val="28"/>
          <w:szCs w:val="28"/>
        </w:rPr>
        <w:t>.</w:t>
      </w:r>
      <w:r w:rsidR="00AD4ACA" w:rsidRPr="00C11FAE">
        <w:rPr>
          <w:bCs/>
          <w:sz w:val="28"/>
          <w:szCs w:val="28"/>
        </w:rPr>
        <w:t xml:space="preserve"> </w:t>
      </w:r>
      <w:r w:rsidR="00AD4ACA" w:rsidRPr="005356C8">
        <w:rPr>
          <w:rFonts w:ascii="Times New Roman CYR" w:hAnsi="Times New Roman CYR" w:cs="Times New Roman CYR"/>
          <w:b/>
          <w:sz w:val="28"/>
          <w:szCs w:val="28"/>
        </w:rPr>
        <w:t>ВНАСЯ</w:t>
      </w:r>
      <w:r w:rsidR="00AD4ACA">
        <w:rPr>
          <w:rFonts w:ascii="Times New Roman CYR" w:hAnsi="Times New Roman CYR" w:cs="Times New Roman CYR"/>
          <w:sz w:val="28"/>
          <w:szCs w:val="28"/>
        </w:rPr>
        <w:t xml:space="preserve"> предложенията в заседанието на Прокурорската колегия на Висшия съдебен съвет, насрочено за  </w:t>
      </w:r>
      <w:r w:rsidR="00A1775C">
        <w:rPr>
          <w:rFonts w:ascii="Times New Roman CYR" w:hAnsi="Times New Roman CYR" w:cs="Times New Roman CYR"/>
          <w:sz w:val="28"/>
          <w:szCs w:val="28"/>
        </w:rPr>
        <w:t>01.10</w:t>
      </w:r>
      <w:r w:rsidR="00AD4ACA">
        <w:rPr>
          <w:rFonts w:ascii="Times New Roman CYR" w:hAnsi="Times New Roman CYR" w:cs="Times New Roman CYR"/>
          <w:sz w:val="28"/>
          <w:szCs w:val="28"/>
        </w:rPr>
        <w:t>.2025</w:t>
      </w:r>
      <w:r w:rsidR="00AD4ACA" w:rsidRPr="0047661E">
        <w:rPr>
          <w:rFonts w:ascii="Times New Roman CYR" w:hAnsi="Times New Roman CYR" w:cs="Times New Roman CYR"/>
          <w:sz w:val="28"/>
          <w:szCs w:val="28"/>
        </w:rPr>
        <w:t xml:space="preserve"> г., </w:t>
      </w:r>
      <w:r w:rsidR="00AD4ACA">
        <w:rPr>
          <w:rFonts w:ascii="Times New Roman CYR" w:hAnsi="Times New Roman CYR" w:cs="Times New Roman CYR"/>
          <w:sz w:val="28"/>
          <w:szCs w:val="28"/>
        </w:rPr>
        <w:t>за разглеждане и произнасяне.</w:t>
      </w:r>
    </w:p>
    <w:p w:rsidR="00BC2069" w:rsidRDefault="00BC2069" w:rsidP="00A85EDA">
      <w:pPr>
        <w:autoSpaceDE w:val="0"/>
        <w:autoSpaceDN w:val="0"/>
        <w:adjustRightInd w:val="0"/>
        <w:ind w:firstLine="284"/>
        <w:jc w:val="both"/>
        <w:rPr>
          <w:sz w:val="20"/>
          <w:szCs w:val="20"/>
        </w:rPr>
      </w:pPr>
    </w:p>
    <w:p w:rsidR="00E77DE4" w:rsidRDefault="00D023BD" w:rsidP="00E77DE4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20</w:t>
      </w:r>
      <w:r w:rsidR="00E77DE4">
        <w:rPr>
          <w:rFonts w:ascii="Times New Roman CYR" w:hAnsi="Times New Roman CYR" w:cs="Times New Roman CYR"/>
          <w:sz w:val="28"/>
          <w:szCs w:val="28"/>
        </w:rPr>
        <w:t>. Придобиване статут на несменяемост на Иван Радков Диков - следовател в Следствен отдел в Софийска градска прокуратура.</w:t>
      </w:r>
    </w:p>
    <w:p w:rsidR="00E77DE4" w:rsidRDefault="00E77DE4" w:rsidP="00E77DE4">
      <w:pPr>
        <w:ind w:firstLine="284"/>
        <w:jc w:val="both"/>
        <w:rPr>
          <w:i/>
          <w:sz w:val="28"/>
          <w:szCs w:val="28"/>
        </w:rPr>
      </w:pPr>
      <w:r w:rsidRPr="00B261DB">
        <w:rPr>
          <w:i/>
          <w:sz w:val="28"/>
          <w:szCs w:val="28"/>
        </w:rPr>
        <w:t xml:space="preserve">След проведено гласуване с вдигане </w:t>
      </w:r>
      <w:r>
        <w:rPr>
          <w:i/>
          <w:sz w:val="28"/>
          <w:szCs w:val="28"/>
        </w:rPr>
        <w:t xml:space="preserve">на ръка и при обявения резултат </w:t>
      </w:r>
      <w:r w:rsidR="001F7DD4">
        <w:rPr>
          <w:i/>
          <w:sz w:val="28"/>
          <w:szCs w:val="28"/>
        </w:rPr>
        <w:t>8</w:t>
      </w:r>
      <w:r>
        <w:rPr>
          <w:i/>
          <w:sz w:val="28"/>
          <w:szCs w:val="28"/>
        </w:rPr>
        <w:t xml:space="preserve"> гласа</w:t>
      </w:r>
      <w:r w:rsidRPr="00B261DB">
        <w:rPr>
          <w:i/>
          <w:sz w:val="28"/>
          <w:szCs w:val="28"/>
        </w:rPr>
        <w:t xml:space="preserve"> „за“ и 0 гласа „против“</w:t>
      </w:r>
    </w:p>
    <w:p w:rsidR="00E77DE4" w:rsidRPr="00FF6815" w:rsidRDefault="00E77DE4" w:rsidP="00E77DE4">
      <w:pPr>
        <w:ind w:firstLine="284"/>
        <w:jc w:val="both"/>
        <w:rPr>
          <w:i/>
          <w:sz w:val="20"/>
          <w:szCs w:val="20"/>
        </w:rPr>
      </w:pPr>
    </w:p>
    <w:p w:rsidR="00E77DE4" w:rsidRDefault="00E77DE4" w:rsidP="00E77DE4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КОМИСИЯТА ПО АТЕСТИРАНЕТО И КОНКУРСИТЕ </w:t>
      </w:r>
    </w:p>
    <w:p w:rsidR="00E77DE4" w:rsidRDefault="00E77DE4" w:rsidP="00E77DE4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Р  Е  Ш  И:</w:t>
      </w:r>
    </w:p>
    <w:p w:rsidR="00E77DE4" w:rsidRDefault="00E77DE4" w:rsidP="00E77DE4">
      <w:pPr>
        <w:autoSpaceDE w:val="0"/>
        <w:autoSpaceDN w:val="0"/>
        <w:adjustRightInd w:val="0"/>
        <w:ind w:firstLine="284"/>
        <w:jc w:val="both"/>
        <w:rPr>
          <w:sz w:val="20"/>
          <w:szCs w:val="20"/>
        </w:rPr>
      </w:pPr>
    </w:p>
    <w:p w:rsidR="00E77DE4" w:rsidRDefault="00D023BD" w:rsidP="00E77DE4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b/>
          <w:sz w:val="28"/>
          <w:szCs w:val="28"/>
        </w:rPr>
        <w:t>20</w:t>
      </w:r>
      <w:r w:rsidR="00E77DE4" w:rsidRPr="0028119A">
        <w:rPr>
          <w:b/>
          <w:sz w:val="28"/>
          <w:szCs w:val="28"/>
        </w:rPr>
        <w:t>.1.</w:t>
      </w:r>
      <w:r w:rsidR="00E77DE4" w:rsidRPr="00C31524">
        <w:rPr>
          <w:sz w:val="28"/>
          <w:szCs w:val="28"/>
        </w:rPr>
        <w:t xml:space="preserve"> </w:t>
      </w:r>
      <w:r w:rsidR="00E77DE4" w:rsidRPr="005356C8">
        <w:rPr>
          <w:rFonts w:ascii="Times New Roman CYR" w:hAnsi="Times New Roman CYR" w:cs="Times New Roman CYR"/>
          <w:b/>
          <w:sz w:val="28"/>
          <w:szCs w:val="28"/>
        </w:rPr>
        <w:t>ПРЕДЛАГА НА ПРОКУРОРСКАТА КОЛЕГИЯ НА</w:t>
      </w:r>
      <w:r w:rsidR="00E77DE4" w:rsidRPr="005356C8">
        <w:rPr>
          <w:b/>
          <w:bCs/>
          <w:sz w:val="28"/>
        </w:rPr>
        <w:t xml:space="preserve"> ВИСШИЯ СЪДЕБЕН</w:t>
      </w:r>
      <w:r w:rsidR="00E77DE4" w:rsidRPr="005356C8">
        <w:rPr>
          <w:rFonts w:ascii="Times New Roman CYR" w:hAnsi="Times New Roman CYR" w:cs="Times New Roman CYR"/>
          <w:b/>
          <w:sz w:val="28"/>
          <w:szCs w:val="28"/>
        </w:rPr>
        <w:t xml:space="preserve"> </w:t>
      </w:r>
      <w:r w:rsidR="00E77DE4" w:rsidRPr="005356C8">
        <w:rPr>
          <w:b/>
          <w:bCs/>
          <w:sz w:val="28"/>
          <w:szCs w:val="28"/>
        </w:rPr>
        <w:t>ДА ПРОВЕДЕ</w:t>
      </w:r>
      <w:r w:rsidR="00E77DE4" w:rsidRPr="00C31524">
        <w:rPr>
          <w:sz w:val="28"/>
          <w:szCs w:val="28"/>
        </w:rPr>
        <w:t>, на основание чл. 196, ал. 1, т. 2 от ЗСВ, атестиране за придобиване статут на несменяемост на</w:t>
      </w:r>
      <w:r w:rsidR="00E77DE4" w:rsidRPr="00A1775C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E77DE4">
        <w:rPr>
          <w:rFonts w:ascii="Times New Roman CYR" w:hAnsi="Times New Roman CYR" w:cs="Times New Roman CYR"/>
          <w:sz w:val="28"/>
          <w:szCs w:val="28"/>
        </w:rPr>
        <w:t>Иван Радков Диков - следовател в Следствен отдел в Софийска градска прокуратура.</w:t>
      </w:r>
    </w:p>
    <w:p w:rsidR="00344290" w:rsidRDefault="00344290" w:rsidP="00E77DE4">
      <w:pPr>
        <w:autoSpaceDE w:val="0"/>
        <w:autoSpaceDN w:val="0"/>
        <w:adjustRightInd w:val="0"/>
        <w:jc w:val="both"/>
        <w:rPr>
          <w:rFonts w:eastAsiaTheme="minorHAnsi"/>
          <w:b/>
          <w:bCs/>
          <w:sz w:val="28"/>
          <w:szCs w:val="28"/>
          <w:lang w:eastAsia="en-US"/>
        </w:rPr>
      </w:pPr>
    </w:p>
    <w:p w:rsidR="00E77DE4" w:rsidRDefault="00D023BD" w:rsidP="00E77DE4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eastAsiaTheme="minorHAnsi"/>
          <w:b/>
          <w:bCs/>
          <w:sz w:val="28"/>
          <w:szCs w:val="28"/>
          <w:lang w:eastAsia="en-US"/>
        </w:rPr>
        <w:t>20</w:t>
      </w:r>
      <w:r w:rsidR="00E77DE4" w:rsidRPr="0028119A">
        <w:rPr>
          <w:rFonts w:eastAsiaTheme="minorHAnsi"/>
          <w:b/>
          <w:bCs/>
          <w:sz w:val="28"/>
          <w:szCs w:val="28"/>
          <w:lang w:eastAsia="en-US"/>
        </w:rPr>
        <w:t>.2.</w:t>
      </w:r>
      <w:r w:rsidR="00E77DE4" w:rsidRPr="00C31524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E77DE4" w:rsidRPr="005356C8">
        <w:rPr>
          <w:rFonts w:ascii="Times New Roman CYR" w:hAnsi="Times New Roman CYR" w:cs="Times New Roman CYR"/>
          <w:b/>
          <w:sz w:val="28"/>
          <w:szCs w:val="28"/>
        </w:rPr>
        <w:t xml:space="preserve">ПРЕДЛАГА НА ПРОКУРОРСКАТА КОЛЕГИЯ НА ВИСШИЯ СЪДЕБЕН СЪВЕТ </w:t>
      </w:r>
      <w:r w:rsidR="00E77DE4" w:rsidRPr="005356C8">
        <w:rPr>
          <w:b/>
          <w:bCs/>
          <w:sz w:val="28"/>
          <w:szCs w:val="28"/>
        </w:rPr>
        <w:t>ДА ПРИЕМЕ</w:t>
      </w:r>
      <w:r w:rsidR="00E77DE4" w:rsidRPr="00C31524">
        <w:rPr>
          <w:rFonts w:eastAsiaTheme="minorHAnsi"/>
          <w:sz w:val="28"/>
          <w:szCs w:val="28"/>
          <w:lang w:eastAsia="en-US"/>
        </w:rPr>
        <w:t xml:space="preserve">, на основание чл. 206, ал. 1 от ЗСВ, комплексна оценка „МНОГО ДОБРА” на </w:t>
      </w:r>
      <w:r w:rsidR="00E77DE4">
        <w:rPr>
          <w:rFonts w:ascii="Times New Roman CYR" w:hAnsi="Times New Roman CYR" w:cs="Times New Roman CYR"/>
          <w:sz w:val="28"/>
          <w:szCs w:val="28"/>
        </w:rPr>
        <w:t>Иван Радков Диков - следовател в Следствен отдел в Софийска градска прокуратура.</w:t>
      </w:r>
    </w:p>
    <w:p w:rsidR="00E77DE4" w:rsidRPr="00C31524" w:rsidRDefault="00E77DE4" w:rsidP="00E77DE4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E77DE4" w:rsidRPr="00A1775C" w:rsidRDefault="00D023BD" w:rsidP="00E77DE4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eastAsiaTheme="minorHAnsi"/>
          <w:b/>
          <w:sz w:val="28"/>
          <w:szCs w:val="28"/>
          <w:lang w:eastAsia="en-US"/>
        </w:rPr>
        <w:t>20</w:t>
      </w:r>
      <w:r w:rsidR="00E77DE4" w:rsidRPr="0028119A">
        <w:rPr>
          <w:rFonts w:eastAsiaTheme="minorHAnsi"/>
          <w:b/>
          <w:sz w:val="28"/>
          <w:szCs w:val="28"/>
          <w:lang w:eastAsia="en-US"/>
        </w:rPr>
        <w:t>.3.</w:t>
      </w:r>
      <w:r w:rsidR="00E77DE4" w:rsidRPr="00C31524">
        <w:rPr>
          <w:rFonts w:eastAsiaTheme="minorHAnsi"/>
          <w:sz w:val="28"/>
          <w:szCs w:val="28"/>
          <w:lang w:eastAsia="en-US"/>
        </w:rPr>
        <w:t xml:space="preserve"> </w:t>
      </w:r>
      <w:r w:rsidR="00E77DE4" w:rsidRPr="005356C8">
        <w:rPr>
          <w:rFonts w:ascii="Times New Roman CYR" w:hAnsi="Times New Roman CYR" w:cs="Times New Roman CYR"/>
          <w:b/>
          <w:sz w:val="28"/>
          <w:szCs w:val="28"/>
        </w:rPr>
        <w:t>ПРЕДЛАГА НА ПРОКУРОРСКАТА КОЛЕГИЯ НА ВИСШИЯ СЪДЕБЕН СЪВЕТ</w:t>
      </w:r>
      <w:r w:rsidR="00E77DE4" w:rsidRPr="00C31524">
        <w:rPr>
          <w:rFonts w:ascii="Times New Roman CYR" w:hAnsi="Times New Roman CYR" w:cs="Times New Roman CYR"/>
          <w:sz w:val="28"/>
          <w:szCs w:val="28"/>
        </w:rPr>
        <w:t>,</w:t>
      </w:r>
      <w:r w:rsidR="00E77DE4" w:rsidRPr="00C31524">
        <w:rPr>
          <w:rFonts w:eastAsiaTheme="minorHAnsi"/>
          <w:sz w:val="28"/>
          <w:szCs w:val="28"/>
          <w:lang w:eastAsia="en-US"/>
        </w:rPr>
        <w:t xml:space="preserve"> </w:t>
      </w:r>
      <w:r w:rsidR="00E77DE4">
        <w:rPr>
          <w:rFonts w:ascii="Times New Roman CYR" w:hAnsi="Times New Roman CYR" w:cs="Times New Roman CYR"/>
          <w:sz w:val="28"/>
          <w:szCs w:val="28"/>
        </w:rPr>
        <w:t>Иван Радков Диков - следовател в Следствен отдел в Софийска градска прокуратура</w:t>
      </w:r>
      <w:r w:rsidR="00E77DE4">
        <w:rPr>
          <w:rFonts w:eastAsiaTheme="minorHAnsi"/>
          <w:sz w:val="28"/>
          <w:szCs w:val="28"/>
          <w:lang w:eastAsia="en-US"/>
        </w:rPr>
        <w:t xml:space="preserve">, </w:t>
      </w:r>
      <w:r w:rsidR="00E77DE4" w:rsidRPr="00C31524">
        <w:rPr>
          <w:rFonts w:eastAsiaTheme="minorHAnsi"/>
          <w:b/>
          <w:bCs/>
          <w:sz w:val="28"/>
          <w:szCs w:val="28"/>
          <w:lang w:eastAsia="en-US"/>
        </w:rPr>
        <w:t>ДА ПРИДОБИЕ СТАТУТ НА НЕСМЕНЯЕМОСТ</w:t>
      </w:r>
      <w:r w:rsidR="00E77DE4" w:rsidRPr="00C31524">
        <w:rPr>
          <w:rFonts w:eastAsiaTheme="minorHAnsi"/>
          <w:sz w:val="28"/>
          <w:szCs w:val="28"/>
          <w:lang w:eastAsia="en-US"/>
        </w:rPr>
        <w:t>, на основание чл. 207, ал. 1 от ЗСВ, считано от датата на вземане на решението.</w:t>
      </w:r>
    </w:p>
    <w:p w:rsidR="00E77DE4" w:rsidRDefault="00E77DE4" w:rsidP="00E77DE4"/>
    <w:p w:rsidR="00E77DE4" w:rsidRDefault="00D023BD" w:rsidP="00E77DE4">
      <w:pPr>
        <w:autoSpaceDE w:val="0"/>
        <w:autoSpaceDN w:val="0"/>
        <w:adjustRightInd w:val="0"/>
        <w:jc w:val="both"/>
      </w:pPr>
      <w:r>
        <w:rPr>
          <w:b/>
          <w:bCs/>
          <w:sz w:val="28"/>
          <w:szCs w:val="28"/>
        </w:rPr>
        <w:t>20</w:t>
      </w:r>
      <w:r w:rsidR="00E77DE4" w:rsidRPr="0028119A">
        <w:rPr>
          <w:b/>
          <w:bCs/>
          <w:sz w:val="28"/>
          <w:szCs w:val="28"/>
        </w:rPr>
        <w:t>.</w:t>
      </w:r>
      <w:r w:rsidR="00E77DE4" w:rsidRPr="0028119A">
        <w:rPr>
          <w:b/>
          <w:bCs/>
          <w:sz w:val="28"/>
          <w:szCs w:val="28"/>
          <w:lang w:val="en-GB"/>
        </w:rPr>
        <w:t>4</w:t>
      </w:r>
      <w:r w:rsidR="00E77DE4" w:rsidRPr="0028119A">
        <w:rPr>
          <w:b/>
          <w:bCs/>
          <w:sz w:val="28"/>
          <w:szCs w:val="28"/>
        </w:rPr>
        <w:t>.</w:t>
      </w:r>
      <w:r w:rsidR="00E77DE4" w:rsidRPr="00C11FAE">
        <w:rPr>
          <w:bCs/>
          <w:sz w:val="28"/>
          <w:szCs w:val="28"/>
        </w:rPr>
        <w:t xml:space="preserve"> </w:t>
      </w:r>
      <w:r w:rsidR="00E77DE4" w:rsidRPr="005356C8">
        <w:rPr>
          <w:rFonts w:ascii="Times New Roman CYR" w:hAnsi="Times New Roman CYR" w:cs="Times New Roman CYR"/>
          <w:b/>
          <w:sz w:val="28"/>
          <w:szCs w:val="28"/>
        </w:rPr>
        <w:t>ВНАСЯ</w:t>
      </w:r>
      <w:r w:rsidR="00E77DE4">
        <w:rPr>
          <w:rFonts w:ascii="Times New Roman CYR" w:hAnsi="Times New Roman CYR" w:cs="Times New Roman CYR"/>
          <w:sz w:val="28"/>
          <w:szCs w:val="28"/>
        </w:rPr>
        <w:t xml:space="preserve"> предложенията в заседанието на Прокурорската колегия на Висшия съдебен съвет, насрочено за  01.10.2025</w:t>
      </w:r>
      <w:r w:rsidR="00E77DE4" w:rsidRPr="0047661E">
        <w:rPr>
          <w:rFonts w:ascii="Times New Roman CYR" w:hAnsi="Times New Roman CYR" w:cs="Times New Roman CYR"/>
          <w:sz w:val="28"/>
          <w:szCs w:val="28"/>
        </w:rPr>
        <w:t xml:space="preserve"> г., </w:t>
      </w:r>
      <w:r w:rsidR="00E77DE4">
        <w:rPr>
          <w:rFonts w:ascii="Times New Roman CYR" w:hAnsi="Times New Roman CYR" w:cs="Times New Roman CYR"/>
          <w:sz w:val="28"/>
          <w:szCs w:val="28"/>
        </w:rPr>
        <w:t>за разглеждане и произнасяне.</w:t>
      </w:r>
    </w:p>
    <w:p w:rsidR="00BC2069" w:rsidRDefault="00BC2069" w:rsidP="00A85EDA">
      <w:pPr>
        <w:autoSpaceDE w:val="0"/>
        <w:autoSpaceDN w:val="0"/>
        <w:adjustRightInd w:val="0"/>
        <w:ind w:firstLine="284"/>
        <w:jc w:val="both"/>
        <w:rPr>
          <w:sz w:val="20"/>
          <w:szCs w:val="20"/>
        </w:rPr>
      </w:pPr>
    </w:p>
    <w:p w:rsidR="00FA72E8" w:rsidRDefault="00D023BD" w:rsidP="00FA72E8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lastRenderedPageBreak/>
        <w:t>21</w:t>
      </w:r>
      <w:r w:rsidR="00FA72E8">
        <w:rPr>
          <w:rFonts w:ascii="Times New Roman CYR" w:hAnsi="Times New Roman CYR" w:cs="Times New Roman CYR"/>
          <w:sz w:val="28"/>
          <w:szCs w:val="28"/>
        </w:rPr>
        <w:t>. Придобиване статут на несменяемост на Георги Иванов Тренчев - следовател в Следствен отдел в Софийска градска прокуратура.</w:t>
      </w:r>
    </w:p>
    <w:p w:rsidR="00FA72E8" w:rsidRDefault="00FA72E8" w:rsidP="00FA72E8">
      <w:pPr>
        <w:ind w:firstLine="284"/>
        <w:jc w:val="both"/>
        <w:rPr>
          <w:i/>
          <w:sz w:val="28"/>
          <w:szCs w:val="28"/>
        </w:rPr>
      </w:pPr>
      <w:r w:rsidRPr="00B261DB">
        <w:rPr>
          <w:i/>
          <w:sz w:val="28"/>
          <w:szCs w:val="28"/>
        </w:rPr>
        <w:t xml:space="preserve">След проведено гласуване с вдигане </w:t>
      </w:r>
      <w:r>
        <w:rPr>
          <w:i/>
          <w:sz w:val="28"/>
          <w:szCs w:val="28"/>
        </w:rPr>
        <w:t xml:space="preserve">на ръка и при обявения резултат </w:t>
      </w:r>
      <w:r w:rsidR="001F7DD4">
        <w:rPr>
          <w:i/>
          <w:sz w:val="28"/>
          <w:szCs w:val="28"/>
        </w:rPr>
        <w:t>8</w:t>
      </w:r>
      <w:r>
        <w:rPr>
          <w:i/>
          <w:sz w:val="28"/>
          <w:szCs w:val="28"/>
        </w:rPr>
        <w:t xml:space="preserve"> гласа</w:t>
      </w:r>
      <w:r w:rsidRPr="00B261DB">
        <w:rPr>
          <w:i/>
          <w:sz w:val="28"/>
          <w:szCs w:val="28"/>
        </w:rPr>
        <w:t xml:space="preserve"> „за“ и 0 гласа „против“</w:t>
      </w:r>
    </w:p>
    <w:p w:rsidR="00FA72E8" w:rsidRPr="00FF6815" w:rsidRDefault="00FA72E8" w:rsidP="00FA72E8">
      <w:pPr>
        <w:ind w:firstLine="284"/>
        <w:jc w:val="both"/>
        <w:rPr>
          <w:i/>
          <w:sz w:val="20"/>
          <w:szCs w:val="20"/>
        </w:rPr>
      </w:pPr>
    </w:p>
    <w:p w:rsidR="00FA72E8" w:rsidRDefault="00FA72E8" w:rsidP="00FA72E8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КОМИСИЯТА ПО АТЕСТИРАНЕТО И КОНКУРСИТЕ </w:t>
      </w:r>
    </w:p>
    <w:p w:rsidR="00FA72E8" w:rsidRDefault="00FA72E8" w:rsidP="00FA72E8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Р  Е  Ш  И:</w:t>
      </w:r>
    </w:p>
    <w:p w:rsidR="00FA72E8" w:rsidRDefault="00FA72E8" w:rsidP="00FA72E8">
      <w:pPr>
        <w:autoSpaceDE w:val="0"/>
        <w:autoSpaceDN w:val="0"/>
        <w:adjustRightInd w:val="0"/>
        <w:ind w:firstLine="284"/>
        <w:jc w:val="both"/>
        <w:rPr>
          <w:sz w:val="20"/>
          <w:szCs w:val="20"/>
        </w:rPr>
      </w:pPr>
    </w:p>
    <w:p w:rsidR="00FA72E8" w:rsidRDefault="00D023BD" w:rsidP="00FA72E8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b/>
          <w:sz w:val="28"/>
          <w:szCs w:val="28"/>
        </w:rPr>
        <w:t>21</w:t>
      </w:r>
      <w:r w:rsidR="00FA72E8" w:rsidRPr="0028119A">
        <w:rPr>
          <w:b/>
          <w:sz w:val="28"/>
          <w:szCs w:val="28"/>
        </w:rPr>
        <w:t>.1.</w:t>
      </w:r>
      <w:r w:rsidR="00FA72E8" w:rsidRPr="00C31524">
        <w:rPr>
          <w:sz w:val="28"/>
          <w:szCs w:val="28"/>
        </w:rPr>
        <w:t xml:space="preserve"> </w:t>
      </w:r>
      <w:r w:rsidR="00FA72E8" w:rsidRPr="005356C8">
        <w:rPr>
          <w:rFonts w:ascii="Times New Roman CYR" w:hAnsi="Times New Roman CYR" w:cs="Times New Roman CYR"/>
          <w:b/>
          <w:sz w:val="28"/>
          <w:szCs w:val="28"/>
        </w:rPr>
        <w:t>ПРЕДЛАГА НА ПРОКУРОРСКАТА КОЛЕГИЯ НА</w:t>
      </w:r>
      <w:r w:rsidR="00FA72E8" w:rsidRPr="005356C8">
        <w:rPr>
          <w:b/>
          <w:bCs/>
          <w:sz w:val="28"/>
        </w:rPr>
        <w:t xml:space="preserve"> ВИСШИЯ СЪДЕБЕН</w:t>
      </w:r>
      <w:r w:rsidR="00FA72E8" w:rsidRPr="005356C8">
        <w:rPr>
          <w:rFonts w:ascii="Times New Roman CYR" w:hAnsi="Times New Roman CYR" w:cs="Times New Roman CYR"/>
          <w:b/>
          <w:sz w:val="28"/>
          <w:szCs w:val="28"/>
        </w:rPr>
        <w:t xml:space="preserve"> </w:t>
      </w:r>
      <w:r w:rsidR="00FA72E8" w:rsidRPr="005356C8">
        <w:rPr>
          <w:b/>
          <w:bCs/>
          <w:sz w:val="28"/>
          <w:szCs w:val="28"/>
        </w:rPr>
        <w:t>ДА ПРОВЕДЕ</w:t>
      </w:r>
      <w:r w:rsidR="00FA72E8" w:rsidRPr="00C31524">
        <w:rPr>
          <w:sz w:val="28"/>
          <w:szCs w:val="28"/>
        </w:rPr>
        <w:t>, на основание чл. 196, ал. 1, т. 2 от ЗСВ, атестиране за придобиване статут на несменяемост на</w:t>
      </w:r>
      <w:r w:rsidR="00FA72E8" w:rsidRPr="00A1775C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FA72E8">
        <w:rPr>
          <w:rFonts w:ascii="Times New Roman CYR" w:hAnsi="Times New Roman CYR" w:cs="Times New Roman CYR"/>
          <w:sz w:val="28"/>
          <w:szCs w:val="28"/>
        </w:rPr>
        <w:t>Георги Иванов Тренчев - следовател в Следствен отдел в Софийска градска прокуратура.</w:t>
      </w:r>
    </w:p>
    <w:p w:rsidR="00FA72E8" w:rsidRPr="00C31524" w:rsidRDefault="00FA72E8" w:rsidP="00FA72E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A72E8" w:rsidRDefault="00D023BD" w:rsidP="00FA72E8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eastAsiaTheme="minorHAnsi"/>
          <w:b/>
          <w:bCs/>
          <w:sz w:val="28"/>
          <w:szCs w:val="28"/>
          <w:lang w:eastAsia="en-US"/>
        </w:rPr>
        <w:t>21</w:t>
      </w:r>
      <w:r w:rsidR="00FA72E8" w:rsidRPr="0028119A">
        <w:rPr>
          <w:rFonts w:eastAsiaTheme="minorHAnsi"/>
          <w:b/>
          <w:bCs/>
          <w:sz w:val="28"/>
          <w:szCs w:val="28"/>
          <w:lang w:eastAsia="en-US"/>
        </w:rPr>
        <w:t>.2.</w:t>
      </w:r>
      <w:r w:rsidR="00FA72E8" w:rsidRPr="00C31524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FA72E8" w:rsidRPr="005356C8">
        <w:rPr>
          <w:rFonts w:ascii="Times New Roman CYR" w:hAnsi="Times New Roman CYR" w:cs="Times New Roman CYR"/>
          <w:b/>
          <w:sz w:val="28"/>
          <w:szCs w:val="28"/>
        </w:rPr>
        <w:t xml:space="preserve">ПРЕДЛАГА НА ПРОКУРОРСКАТА КОЛЕГИЯ НА ВИСШИЯ СЪДЕБЕН СЪВЕТ </w:t>
      </w:r>
      <w:r w:rsidR="00FA72E8" w:rsidRPr="005356C8">
        <w:rPr>
          <w:b/>
          <w:bCs/>
          <w:sz w:val="28"/>
          <w:szCs w:val="28"/>
        </w:rPr>
        <w:t>ДА ПРИЕМЕ</w:t>
      </w:r>
      <w:r w:rsidR="00FA72E8" w:rsidRPr="00C31524">
        <w:rPr>
          <w:rFonts w:eastAsiaTheme="minorHAnsi"/>
          <w:sz w:val="28"/>
          <w:szCs w:val="28"/>
          <w:lang w:eastAsia="en-US"/>
        </w:rPr>
        <w:t xml:space="preserve">, на основание чл. 206, ал. 1 от ЗСВ, комплексна оценка „МНОГО ДОБРА” на </w:t>
      </w:r>
      <w:r w:rsidR="00FA72E8">
        <w:rPr>
          <w:rFonts w:ascii="Times New Roman CYR" w:hAnsi="Times New Roman CYR" w:cs="Times New Roman CYR"/>
          <w:sz w:val="28"/>
          <w:szCs w:val="28"/>
        </w:rPr>
        <w:t>Георги Иванов Тренчев - следовател в Следствен отдел в Софийска градска прокуратура.</w:t>
      </w:r>
    </w:p>
    <w:p w:rsidR="00FA72E8" w:rsidRPr="00C31524" w:rsidRDefault="00FA72E8" w:rsidP="00FA72E8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FA72E8" w:rsidRPr="00A1775C" w:rsidRDefault="00D023BD" w:rsidP="00FA72E8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eastAsiaTheme="minorHAnsi"/>
          <w:b/>
          <w:sz w:val="28"/>
          <w:szCs w:val="28"/>
          <w:lang w:eastAsia="en-US"/>
        </w:rPr>
        <w:t>21</w:t>
      </w:r>
      <w:r w:rsidR="00FA72E8" w:rsidRPr="0028119A">
        <w:rPr>
          <w:rFonts w:eastAsiaTheme="minorHAnsi"/>
          <w:b/>
          <w:sz w:val="28"/>
          <w:szCs w:val="28"/>
          <w:lang w:eastAsia="en-US"/>
        </w:rPr>
        <w:t>.3.</w:t>
      </w:r>
      <w:r w:rsidR="00FA72E8" w:rsidRPr="00C31524">
        <w:rPr>
          <w:rFonts w:eastAsiaTheme="minorHAnsi"/>
          <w:sz w:val="28"/>
          <w:szCs w:val="28"/>
          <w:lang w:eastAsia="en-US"/>
        </w:rPr>
        <w:t xml:space="preserve"> </w:t>
      </w:r>
      <w:r w:rsidR="00FA72E8" w:rsidRPr="005356C8">
        <w:rPr>
          <w:rFonts w:ascii="Times New Roman CYR" w:hAnsi="Times New Roman CYR" w:cs="Times New Roman CYR"/>
          <w:b/>
          <w:sz w:val="28"/>
          <w:szCs w:val="28"/>
        </w:rPr>
        <w:t>ПРЕДЛАГА НА ПРОКУРОРСКАТА КОЛЕГИЯ НА ВИСШИЯ СЪДЕБЕН СЪВЕТ</w:t>
      </w:r>
      <w:r w:rsidR="00FA72E8" w:rsidRPr="00C31524">
        <w:rPr>
          <w:rFonts w:ascii="Times New Roman CYR" w:hAnsi="Times New Roman CYR" w:cs="Times New Roman CYR"/>
          <w:sz w:val="28"/>
          <w:szCs w:val="28"/>
        </w:rPr>
        <w:t>,</w:t>
      </w:r>
      <w:r w:rsidR="00FA72E8" w:rsidRPr="00C31524">
        <w:rPr>
          <w:rFonts w:eastAsiaTheme="minorHAnsi"/>
          <w:sz w:val="28"/>
          <w:szCs w:val="28"/>
          <w:lang w:eastAsia="en-US"/>
        </w:rPr>
        <w:t xml:space="preserve"> </w:t>
      </w:r>
      <w:r w:rsidR="00FA72E8">
        <w:rPr>
          <w:rFonts w:ascii="Times New Roman CYR" w:hAnsi="Times New Roman CYR" w:cs="Times New Roman CYR"/>
          <w:sz w:val="28"/>
          <w:szCs w:val="28"/>
        </w:rPr>
        <w:t>Георги Иванов Тренчев - следовател в Следствен отдел в Софийска градска прокуратура</w:t>
      </w:r>
      <w:r w:rsidR="00FA72E8">
        <w:rPr>
          <w:rFonts w:eastAsiaTheme="minorHAnsi"/>
          <w:sz w:val="28"/>
          <w:szCs w:val="28"/>
          <w:lang w:eastAsia="en-US"/>
        </w:rPr>
        <w:t xml:space="preserve">, </w:t>
      </w:r>
      <w:r w:rsidR="00FA72E8" w:rsidRPr="00C31524">
        <w:rPr>
          <w:rFonts w:eastAsiaTheme="minorHAnsi"/>
          <w:b/>
          <w:bCs/>
          <w:sz w:val="28"/>
          <w:szCs w:val="28"/>
          <w:lang w:eastAsia="en-US"/>
        </w:rPr>
        <w:t>ДА ПРИДОБИЕ СТАТУТ НА НЕСМЕНЯЕМОСТ</w:t>
      </w:r>
      <w:r w:rsidR="00FA72E8" w:rsidRPr="00C31524">
        <w:rPr>
          <w:rFonts w:eastAsiaTheme="minorHAnsi"/>
          <w:sz w:val="28"/>
          <w:szCs w:val="28"/>
          <w:lang w:eastAsia="en-US"/>
        </w:rPr>
        <w:t>, на основание чл. 207, ал. 1 от ЗСВ, считано от датата на вземане на решението.</w:t>
      </w:r>
    </w:p>
    <w:p w:rsidR="00FA72E8" w:rsidRDefault="00FA72E8" w:rsidP="00FA72E8"/>
    <w:p w:rsidR="00FA72E8" w:rsidRDefault="00D023BD" w:rsidP="00FA72E8">
      <w:pPr>
        <w:autoSpaceDE w:val="0"/>
        <w:autoSpaceDN w:val="0"/>
        <w:adjustRightInd w:val="0"/>
        <w:jc w:val="both"/>
      </w:pPr>
      <w:r>
        <w:rPr>
          <w:b/>
          <w:bCs/>
          <w:sz w:val="28"/>
          <w:szCs w:val="28"/>
        </w:rPr>
        <w:t>21</w:t>
      </w:r>
      <w:r w:rsidR="00FA72E8" w:rsidRPr="0028119A">
        <w:rPr>
          <w:b/>
          <w:bCs/>
          <w:sz w:val="28"/>
          <w:szCs w:val="28"/>
        </w:rPr>
        <w:t>.</w:t>
      </w:r>
      <w:r w:rsidR="00FA72E8" w:rsidRPr="0028119A">
        <w:rPr>
          <w:b/>
          <w:bCs/>
          <w:sz w:val="28"/>
          <w:szCs w:val="28"/>
          <w:lang w:val="en-GB"/>
        </w:rPr>
        <w:t>4</w:t>
      </w:r>
      <w:r w:rsidR="00FA72E8" w:rsidRPr="0028119A">
        <w:rPr>
          <w:b/>
          <w:bCs/>
          <w:sz w:val="28"/>
          <w:szCs w:val="28"/>
        </w:rPr>
        <w:t>.</w:t>
      </w:r>
      <w:r w:rsidR="00FA72E8" w:rsidRPr="00C11FAE">
        <w:rPr>
          <w:bCs/>
          <w:sz w:val="28"/>
          <w:szCs w:val="28"/>
        </w:rPr>
        <w:t xml:space="preserve"> </w:t>
      </w:r>
      <w:r w:rsidR="00FA72E8" w:rsidRPr="005356C8">
        <w:rPr>
          <w:rFonts w:ascii="Times New Roman CYR" w:hAnsi="Times New Roman CYR" w:cs="Times New Roman CYR"/>
          <w:b/>
          <w:sz w:val="28"/>
          <w:szCs w:val="28"/>
        </w:rPr>
        <w:t>ВНАСЯ</w:t>
      </w:r>
      <w:r w:rsidR="00FA72E8">
        <w:rPr>
          <w:rFonts w:ascii="Times New Roman CYR" w:hAnsi="Times New Roman CYR" w:cs="Times New Roman CYR"/>
          <w:sz w:val="28"/>
          <w:szCs w:val="28"/>
        </w:rPr>
        <w:t xml:space="preserve"> предложенията в заседанието на Прокурорската колегия на Висшия съдебен съвет, насрочено за 01.10.2025</w:t>
      </w:r>
      <w:r w:rsidR="00FA72E8" w:rsidRPr="0047661E">
        <w:rPr>
          <w:rFonts w:ascii="Times New Roman CYR" w:hAnsi="Times New Roman CYR" w:cs="Times New Roman CYR"/>
          <w:sz w:val="28"/>
          <w:szCs w:val="28"/>
        </w:rPr>
        <w:t xml:space="preserve"> г., </w:t>
      </w:r>
      <w:r w:rsidR="00FA72E8">
        <w:rPr>
          <w:rFonts w:ascii="Times New Roman CYR" w:hAnsi="Times New Roman CYR" w:cs="Times New Roman CYR"/>
          <w:sz w:val="28"/>
          <w:szCs w:val="28"/>
        </w:rPr>
        <w:t>за разглеждане и произнасяне.</w:t>
      </w:r>
    </w:p>
    <w:p w:rsidR="00BC2069" w:rsidRDefault="00BC2069" w:rsidP="00A85EDA">
      <w:pPr>
        <w:autoSpaceDE w:val="0"/>
        <w:autoSpaceDN w:val="0"/>
        <w:adjustRightInd w:val="0"/>
        <w:ind w:firstLine="284"/>
        <w:jc w:val="both"/>
        <w:rPr>
          <w:sz w:val="20"/>
          <w:szCs w:val="20"/>
        </w:rPr>
      </w:pPr>
    </w:p>
    <w:p w:rsidR="00157751" w:rsidRDefault="00157751" w:rsidP="00DE5611">
      <w:pPr>
        <w:ind w:left="1418" w:firstLine="1134"/>
        <w:rPr>
          <w:b/>
          <w:sz w:val="28"/>
          <w:szCs w:val="28"/>
        </w:rPr>
      </w:pPr>
    </w:p>
    <w:p w:rsidR="001F1D46" w:rsidRPr="00D93387" w:rsidRDefault="001F1D46" w:rsidP="001F1D46">
      <w:pPr>
        <w:autoSpaceDE w:val="0"/>
        <w:autoSpaceDN w:val="0"/>
        <w:adjustRightInd w:val="0"/>
        <w:ind w:left="1418" w:firstLine="1134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D93387">
        <w:rPr>
          <w:rFonts w:ascii="Times New Roman CYR" w:hAnsi="Times New Roman CYR" w:cs="Times New Roman CYR"/>
          <w:b/>
          <w:bCs/>
          <w:sz w:val="28"/>
          <w:szCs w:val="28"/>
        </w:rPr>
        <w:t xml:space="preserve">ПРЕДСЕДАТЕЛ НА КОМИСИЯТА </w:t>
      </w:r>
    </w:p>
    <w:p w:rsidR="001F1D46" w:rsidRPr="00D93387" w:rsidRDefault="001F1D46" w:rsidP="001F1D46">
      <w:pPr>
        <w:autoSpaceDE w:val="0"/>
        <w:autoSpaceDN w:val="0"/>
        <w:adjustRightInd w:val="0"/>
        <w:ind w:left="1418" w:firstLine="1134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D93387">
        <w:rPr>
          <w:rFonts w:ascii="Times New Roman CYR" w:hAnsi="Times New Roman CYR" w:cs="Times New Roman CYR"/>
          <w:b/>
          <w:bCs/>
          <w:sz w:val="28"/>
          <w:szCs w:val="28"/>
        </w:rPr>
        <w:t xml:space="preserve">ПО АТЕСТИРАНЕТО И КОНКУРСИТЕ КЪМ </w:t>
      </w:r>
    </w:p>
    <w:p w:rsidR="001F1D46" w:rsidRDefault="001F1D46" w:rsidP="001F1D46">
      <w:pPr>
        <w:autoSpaceDE w:val="0"/>
        <w:autoSpaceDN w:val="0"/>
        <w:adjustRightInd w:val="0"/>
        <w:ind w:left="2124" w:firstLine="428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D93387">
        <w:rPr>
          <w:rFonts w:ascii="Times New Roman CYR" w:hAnsi="Times New Roman CYR" w:cs="Times New Roman CYR"/>
          <w:b/>
          <w:bCs/>
          <w:sz w:val="28"/>
          <w:szCs w:val="28"/>
        </w:rPr>
        <w:t>ПРОКУРОРСКАТА КОЛЕГИЯ НА ВСС:</w:t>
      </w:r>
      <w:r w:rsidR="00447B8F">
        <w:rPr>
          <w:rFonts w:ascii="Times New Roman CYR" w:hAnsi="Times New Roman CYR" w:cs="Times New Roman CYR"/>
          <w:b/>
          <w:bCs/>
          <w:sz w:val="28"/>
          <w:szCs w:val="28"/>
        </w:rPr>
        <w:t xml:space="preserve"> /П/</w:t>
      </w:r>
    </w:p>
    <w:p w:rsidR="001F1D46" w:rsidRPr="00D93387" w:rsidRDefault="001F1D46" w:rsidP="001F1D46">
      <w:pPr>
        <w:autoSpaceDE w:val="0"/>
        <w:autoSpaceDN w:val="0"/>
        <w:adjustRightInd w:val="0"/>
        <w:ind w:left="2124" w:firstLine="428"/>
        <w:rPr>
          <w:rFonts w:ascii="Times New Roman CYR" w:hAnsi="Times New Roman CYR" w:cs="Times New Roman CYR"/>
          <w:i/>
          <w:iCs/>
          <w:sz w:val="28"/>
          <w:szCs w:val="28"/>
        </w:rPr>
      </w:pPr>
    </w:p>
    <w:p w:rsidR="00A4097C" w:rsidRDefault="001F1D46" w:rsidP="00447B8F">
      <w:pPr>
        <w:autoSpaceDE w:val="0"/>
        <w:autoSpaceDN w:val="0"/>
        <w:adjustRightInd w:val="0"/>
        <w:ind w:left="6504" w:firstLine="576"/>
        <w:jc w:val="both"/>
        <w:rPr>
          <w:b/>
          <w:sz w:val="28"/>
          <w:szCs w:val="28"/>
        </w:rPr>
      </w:pPr>
      <w:r w:rsidRPr="00D93387">
        <w:rPr>
          <w:rFonts w:ascii="Times New Roman CYR" w:hAnsi="Times New Roman CYR" w:cs="Times New Roman CYR"/>
          <w:b/>
          <w:bCs/>
          <w:sz w:val="28"/>
          <w:szCs w:val="28"/>
        </w:rPr>
        <w:t>ОГНЯН ДАМЯНОВ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  <w:bookmarkStart w:id="0" w:name="_GoBack"/>
      <w:bookmarkEnd w:id="0"/>
    </w:p>
    <w:sectPr w:rsidR="00A4097C" w:rsidSect="00D023BD">
      <w:pgSz w:w="11906" w:h="16838"/>
      <w:pgMar w:top="851" w:right="991" w:bottom="127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Sans Serif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65149D"/>
    <w:multiLevelType w:val="hybridMultilevel"/>
    <w:tmpl w:val="7366B51C"/>
    <w:lvl w:ilvl="0" w:tplc="0402000B">
      <w:start w:val="1"/>
      <w:numFmt w:val="bullet"/>
      <w:lvlText w:val=""/>
      <w:lvlJc w:val="left"/>
      <w:pPr>
        <w:ind w:left="1434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">
    <w:nsid w:val="4CDA0338"/>
    <w:multiLevelType w:val="multilevel"/>
    <w:tmpl w:val="4EA0E43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CF2"/>
    <w:rsid w:val="00000444"/>
    <w:rsid w:val="000051F6"/>
    <w:rsid w:val="00011243"/>
    <w:rsid w:val="00027176"/>
    <w:rsid w:val="00037DE0"/>
    <w:rsid w:val="000408EB"/>
    <w:rsid w:val="00046B04"/>
    <w:rsid w:val="00062BDB"/>
    <w:rsid w:val="00071550"/>
    <w:rsid w:val="000B3C48"/>
    <w:rsid w:val="000D551D"/>
    <w:rsid w:val="000F1435"/>
    <w:rsid w:val="00113A7E"/>
    <w:rsid w:val="00120B07"/>
    <w:rsid w:val="00125588"/>
    <w:rsid w:val="001346FC"/>
    <w:rsid w:val="00137535"/>
    <w:rsid w:val="00141927"/>
    <w:rsid w:val="00157751"/>
    <w:rsid w:val="001641C9"/>
    <w:rsid w:val="00167202"/>
    <w:rsid w:val="00174364"/>
    <w:rsid w:val="001757C5"/>
    <w:rsid w:val="00180817"/>
    <w:rsid w:val="00193966"/>
    <w:rsid w:val="00196B71"/>
    <w:rsid w:val="001A6F12"/>
    <w:rsid w:val="001B6385"/>
    <w:rsid w:val="001C4ECA"/>
    <w:rsid w:val="001C6A86"/>
    <w:rsid w:val="001E63AF"/>
    <w:rsid w:val="001F1D46"/>
    <w:rsid w:val="001F7DD4"/>
    <w:rsid w:val="0023467B"/>
    <w:rsid w:val="00254CE1"/>
    <w:rsid w:val="00254EE4"/>
    <w:rsid w:val="00260110"/>
    <w:rsid w:val="002701FD"/>
    <w:rsid w:val="002979C9"/>
    <w:rsid w:val="002A460C"/>
    <w:rsid w:val="002A5ABF"/>
    <w:rsid w:val="002B21F8"/>
    <w:rsid w:val="002C6037"/>
    <w:rsid w:val="00315C93"/>
    <w:rsid w:val="003227A8"/>
    <w:rsid w:val="003335FD"/>
    <w:rsid w:val="00337946"/>
    <w:rsid w:val="00344290"/>
    <w:rsid w:val="003475AC"/>
    <w:rsid w:val="003557AC"/>
    <w:rsid w:val="00362847"/>
    <w:rsid w:val="00391B49"/>
    <w:rsid w:val="003A575A"/>
    <w:rsid w:val="003B166C"/>
    <w:rsid w:val="003B4EEF"/>
    <w:rsid w:val="003C139A"/>
    <w:rsid w:val="003E011D"/>
    <w:rsid w:val="003E7354"/>
    <w:rsid w:val="003F14A9"/>
    <w:rsid w:val="0041185C"/>
    <w:rsid w:val="00423485"/>
    <w:rsid w:val="004400A5"/>
    <w:rsid w:val="00442575"/>
    <w:rsid w:val="00447B8F"/>
    <w:rsid w:val="00456E7B"/>
    <w:rsid w:val="00464A69"/>
    <w:rsid w:val="004D2A76"/>
    <w:rsid w:val="005129BC"/>
    <w:rsid w:val="00521A24"/>
    <w:rsid w:val="005505D7"/>
    <w:rsid w:val="0055061F"/>
    <w:rsid w:val="00555CF2"/>
    <w:rsid w:val="00571F36"/>
    <w:rsid w:val="00572DD2"/>
    <w:rsid w:val="00593FB1"/>
    <w:rsid w:val="005A274C"/>
    <w:rsid w:val="005A5CAA"/>
    <w:rsid w:val="005A6ECA"/>
    <w:rsid w:val="005B3A73"/>
    <w:rsid w:val="005F1C86"/>
    <w:rsid w:val="005F6871"/>
    <w:rsid w:val="00601560"/>
    <w:rsid w:val="00621592"/>
    <w:rsid w:val="006273B6"/>
    <w:rsid w:val="0063052D"/>
    <w:rsid w:val="00650792"/>
    <w:rsid w:val="006532A2"/>
    <w:rsid w:val="006544D7"/>
    <w:rsid w:val="00661241"/>
    <w:rsid w:val="006707AA"/>
    <w:rsid w:val="00682A9B"/>
    <w:rsid w:val="006A762E"/>
    <w:rsid w:val="006C1FCC"/>
    <w:rsid w:val="006C3D55"/>
    <w:rsid w:val="006E4F5D"/>
    <w:rsid w:val="0070148D"/>
    <w:rsid w:val="007070E6"/>
    <w:rsid w:val="007235E1"/>
    <w:rsid w:val="007261D3"/>
    <w:rsid w:val="00731C4B"/>
    <w:rsid w:val="00737306"/>
    <w:rsid w:val="00741E6D"/>
    <w:rsid w:val="00751716"/>
    <w:rsid w:val="00771BF4"/>
    <w:rsid w:val="00780188"/>
    <w:rsid w:val="00786A17"/>
    <w:rsid w:val="007B3DD6"/>
    <w:rsid w:val="007B43A4"/>
    <w:rsid w:val="007B5BB2"/>
    <w:rsid w:val="007C3FAB"/>
    <w:rsid w:val="007C4867"/>
    <w:rsid w:val="007E120E"/>
    <w:rsid w:val="007F734E"/>
    <w:rsid w:val="00817AAD"/>
    <w:rsid w:val="0083652E"/>
    <w:rsid w:val="00857968"/>
    <w:rsid w:val="00890A46"/>
    <w:rsid w:val="008A1B55"/>
    <w:rsid w:val="008C7BEB"/>
    <w:rsid w:val="008E00BB"/>
    <w:rsid w:val="008E3FC7"/>
    <w:rsid w:val="00901B0C"/>
    <w:rsid w:val="00906128"/>
    <w:rsid w:val="0091364B"/>
    <w:rsid w:val="00927D05"/>
    <w:rsid w:val="0095096A"/>
    <w:rsid w:val="0096777C"/>
    <w:rsid w:val="00987548"/>
    <w:rsid w:val="0099093C"/>
    <w:rsid w:val="009A64EA"/>
    <w:rsid w:val="009B2020"/>
    <w:rsid w:val="009B7C71"/>
    <w:rsid w:val="009D37AB"/>
    <w:rsid w:val="009D4627"/>
    <w:rsid w:val="009E5DAF"/>
    <w:rsid w:val="00A1775C"/>
    <w:rsid w:val="00A2516C"/>
    <w:rsid w:val="00A4097C"/>
    <w:rsid w:val="00A75721"/>
    <w:rsid w:val="00A85EDA"/>
    <w:rsid w:val="00A8780C"/>
    <w:rsid w:val="00AA188D"/>
    <w:rsid w:val="00AA44AD"/>
    <w:rsid w:val="00AD4ACA"/>
    <w:rsid w:val="00B2147E"/>
    <w:rsid w:val="00B24DEB"/>
    <w:rsid w:val="00B34EB6"/>
    <w:rsid w:val="00B67B86"/>
    <w:rsid w:val="00B738D0"/>
    <w:rsid w:val="00B76CF9"/>
    <w:rsid w:val="00B77C00"/>
    <w:rsid w:val="00B82B6D"/>
    <w:rsid w:val="00BA5F82"/>
    <w:rsid w:val="00BB68BE"/>
    <w:rsid w:val="00BC2069"/>
    <w:rsid w:val="00BC4C08"/>
    <w:rsid w:val="00C071EF"/>
    <w:rsid w:val="00C10347"/>
    <w:rsid w:val="00C10D86"/>
    <w:rsid w:val="00C21BC6"/>
    <w:rsid w:val="00C24F7B"/>
    <w:rsid w:val="00C40D83"/>
    <w:rsid w:val="00C47BBC"/>
    <w:rsid w:val="00C71D70"/>
    <w:rsid w:val="00C84B78"/>
    <w:rsid w:val="00CB3C4A"/>
    <w:rsid w:val="00CC39DF"/>
    <w:rsid w:val="00CD38C8"/>
    <w:rsid w:val="00CE1AA6"/>
    <w:rsid w:val="00CF2434"/>
    <w:rsid w:val="00D01633"/>
    <w:rsid w:val="00D023BD"/>
    <w:rsid w:val="00D60AB2"/>
    <w:rsid w:val="00D6517B"/>
    <w:rsid w:val="00DB48C6"/>
    <w:rsid w:val="00DC61C0"/>
    <w:rsid w:val="00DD5D65"/>
    <w:rsid w:val="00DE5611"/>
    <w:rsid w:val="00E21858"/>
    <w:rsid w:val="00E2304B"/>
    <w:rsid w:val="00E366B6"/>
    <w:rsid w:val="00E368DF"/>
    <w:rsid w:val="00E52398"/>
    <w:rsid w:val="00E5376D"/>
    <w:rsid w:val="00E62B4E"/>
    <w:rsid w:val="00E770A6"/>
    <w:rsid w:val="00E77DE4"/>
    <w:rsid w:val="00E85784"/>
    <w:rsid w:val="00E912C9"/>
    <w:rsid w:val="00EA3DA6"/>
    <w:rsid w:val="00EA5DB1"/>
    <w:rsid w:val="00EC62F0"/>
    <w:rsid w:val="00EC7B7C"/>
    <w:rsid w:val="00EF7BB0"/>
    <w:rsid w:val="00F029E9"/>
    <w:rsid w:val="00F02A2E"/>
    <w:rsid w:val="00F07EF5"/>
    <w:rsid w:val="00F61F2C"/>
    <w:rsid w:val="00F7756C"/>
    <w:rsid w:val="00F82AE4"/>
    <w:rsid w:val="00FA245C"/>
    <w:rsid w:val="00FA6A5F"/>
    <w:rsid w:val="00FA72E8"/>
    <w:rsid w:val="00FB0AB3"/>
    <w:rsid w:val="00FD16BC"/>
    <w:rsid w:val="00FE1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C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21B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1A6F1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D2A76"/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4D2A76"/>
    <w:rPr>
      <w:rFonts w:ascii="Tahoma" w:eastAsia="Times New Roman" w:hAnsi="Tahoma" w:cs="Tahoma"/>
      <w:sz w:val="16"/>
      <w:szCs w:val="16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C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21B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1A6F1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D2A76"/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4D2A76"/>
    <w:rPr>
      <w:rFonts w:ascii="Tahoma" w:eastAsia="Times New Roman" w:hAnsi="Tahoma" w:cs="Tahoma"/>
      <w:sz w:val="16"/>
      <w:szCs w:val="16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93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7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2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3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0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8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9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0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5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9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7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7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14</Pages>
  <Words>4026</Words>
  <Characters>22951</Characters>
  <Application>Microsoft Office Word</Application>
  <DocSecurity>0</DocSecurity>
  <Lines>191</Lines>
  <Paragraphs>53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26924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Kamelya Miladinova</dc:creator>
  <cp:lastModifiedBy>Kamelya Miladinova</cp:lastModifiedBy>
  <cp:revision>6</cp:revision>
  <cp:lastPrinted>2025-09-25T08:06:00Z</cp:lastPrinted>
  <dcterms:created xsi:type="dcterms:W3CDTF">2025-10-06T12:52:00Z</dcterms:created>
  <dcterms:modified xsi:type="dcterms:W3CDTF">2025-10-06T13:00:00Z</dcterms:modified>
</cp:coreProperties>
</file>