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A112F3">
        <w:rPr>
          <w:bCs/>
          <w:sz w:val="27"/>
          <w:szCs w:val="27"/>
        </w:rPr>
        <w:tab/>
      </w:r>
      <w:r w:rsidR="00A112F3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A112F3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E366B6" w:rsidRDefault="00E366B6" w:rsidP="00E5249E">
      <w:pPr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4508A8">
        <w:rPr>
          <w:bCs/>
          <w:sz w:val="28"/>
        </w:rPr>
        <w:t>14</w:t>
      </w:r>
      <w:r w:rsidR="00DE079E">
        <w:rPr>
          <w:bCs/>
          <w:sz w:val="28"/>
        </w:rPr>
        <w:t>.10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0452EF" w:rsidRDefault="000452EF" w:rsidP="00E5249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DE079E" w:rsidRDefault="00DE079E" w:rsidP="00E5249E">
      <w:pPr>
        <w:autoSpaceDE w:val="0"/>
        <w:autoSpaceDN w:val="0"/>
        <w:adjustRightInd w:val="0"/>
        <w:contextualSpacing/>
        <w:jc w:val="both"/>
        <w:rPr>
          <w:i/>
          <w:u w:val="single"/>
        </w:rPr>
      </w:pPr>
    </w:p>
    <w:p w:rsidR="0027375F" w:rsidRDefault="0027375F" w:rsidP="0027375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Христо Атанасов Анчев – </w:t>
      </w:r>
      <w:r w:rsidR="004E6669">
        <w:rPr>
          <w:rFonts w:ascii="Times New Roman CYR" w:hAnsi="Times New Roman CYR" w:cs="Times New Roman CYR"/>
          <w:sz w:val="28"/>
          <w:szCs w:val="28"/>
        </w:rPr>
        <w:t>изпълняващ функциите „</w:t>
      </w:r>
      <w:r>
        <w:rPr>
          <w:rFonts w:ascii="Times New Roman CYR" w:hAnsi="Times New Roman CYR" w:cs="Times New Roman CYR"/>
          <w:sz w:val="28"/>
          <w:szCs w:val="28"/>
        </w:rPr>
        <w:t>административен ръководител – военно-окръжен прокурор</w:t>
      </w:r>
      <w:r w:rsidR="004E6669">
        <w:rPr>
          <w:rFonts w:ascii="Times New Roman CYR" w:hAnsi="Times New Roman CYR" w:cs="Times New Roman CYR"/>
          <w:sz w:val="28"/>
          <w:szCs w:val="28"/>
        </w:rPr>
        <w:t>“</w:t>
      </w:r>
      <w:r>
        <w:rPr>
          <w:rFonts w:ascii="Times New Roman CYR" w:hAnsi="Times New Roman CYR" w:cs="Times New Roman CYR"/>
          <w:sz w:val="28"/>
          <w:szCs w:val="28"/>
        </w:rPr>
        <w:t xml:space="preserve"> на Военно-окръжна прокуратура - Пловдив, във връзка с открита процедура за избор на административен ръководител – военно-окръжен прокурор на Военно-окръжна прокуратура - Пловдив, който ще се проведе на 22.10.2025 г.</w:t>
      </w:r>
    </w:p>
    <w:p w:rsidR="0027375F" w:rsidRDefault="0027375F" w:rsidP="007C5C9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C5C90" w:rsidRDefault="0027375F" w:rsidP="007C5C90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7C5C90">
        <w:rPr>
          <w:rFonts w:ascii="Times New Roman CYR" w:hAnsi="Times New Roman CYR" w:cs="Times New Roman CYR"/>
          <w:sz w:val="28"/>
          <w:szCs w:val="28"/>
        </w:rPr>
        <w:t>. Проект на становище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Георги Николов Василев – заместник на административния ръководител – заместник-военно-окръжен прокурор на Военно-окръжна прокуратура - Сливен</w:t>
      </w:r>
      <w:r w:rsidR="007C5C90" w:rsidRPr="007C5C90">
        <w:rPr>
          <w:sz w:val="28"/>
          <w:szCs w:val="28"/>
        </w:rPr>
        <w:t xml:space="preserve">, </w:t>
      </w:r>
      <w:r w:rsidR="007C5C90">
        <w:rPr>
          <w:rFonts w:ascii="Times New Roman CYR" w:hAnsi="Times New Roman CYR" w:cs="Times New Roman CYR"/>
          <w:sz w:val="28"/>
          <w:szCs w:val="28"/>
        </w:rPr>
        <w:t>във връзка с открита процедура за избор на административен ръководител – военно-окръжен прокурор на Военно-окръжна прокуратура - Сливен, който ще се проведе на 22.10.2025 г.</w:t>
      </w:r>
    </w:p>
    <w:p w:rsidR="001C7ED0" w:rsidRDefault="001C7ED0" w:rsidP="00ED7676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ED7676" w:rsidRDefault="00ED7676" w:rsidP="00ED7676">
      <w:pPr>
        <w:ind w:firstLine="284"/>
        <w:jc w:val="both"/>
        <w:rPr>
          <w:i/>
          <w:sz w:val="28"/>
          <w:szCs w:val="28"/>
        </w:rPr>
      </w:pPr>
      <w:r>
        <w:rPr>
          <w:sz w:val="28"/>
          <w:szCs w:val="28"/>
        </w:rPr>
        <w:t>3. Откриване на процедури за избор на административни ръководители в органи на съдебната власт.</w:t>
      </w:r>
      <w:r>
        <w:rPr>
          <w:b/>
          <w:sz w:val="28"/>
          <w:szCs w:val="28"/>
        </w:rPr>
        <w:t xml:space="preserve"> </w:t>
      </w:r>
    </w:p>
    <w:p w:rsidR="00ED7676" w:rsidRDefault="00ED7676" w:rsidP="00ED7676">
      <w:pPr>
        <w:ind w:firstLine="284"/>
        <w:jc w:val="both"/>
        <w:rPr>
          <w:bCs/>
          <w:sz w:val="28"/>
          <w:szCs w:val="28"/>
        </w:rPr>
      </w:pPr>
    </w:p>
    <w:p w:rsidR="00537EFA" w:rsidRDefault="00537EFA" w:rsidP="00537EF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4. Молба от Атанас Георгиев </w:t>
      </w:r>
      <w:proofErr w:type="spellStart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Доцински</w:t>
      </w:r>
      <w:proofErr w:type="spellEnd"/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за освобождаване от заеманата длъжност „заместник на административния ръководител - заместник-районен прокурор“ на Софийска районна прокуратура.</w:t>
      </w:r>
    </w:p>
    <w:p w:rsidR="00537EFA" w:rsidRDefault="00537EFA" w:rsidP="00ED7676">
      <w:pPr>
        <w:ind w:firstLine="284"/>
        <w:jc w:val="both"/>
        <w:rPr>
          <w:bCs/>
          <w:sz w:val="28"/>
          <w:szCs w:val="28"/>
        </w:rPr>
      </w:pPr>
    </w:p>
    <w:p w:rsidR="00ED7676" w:rsidRDefault="00537EFA" w:rsidP="00ED7676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ED7676">
        <w:rPr>
          <w:bCs/>
          <w:sz w:val="28"/>
          <w:szCs w:val="28"/>
        </w:rPr>
        <w:t xml:space="preserve">. Мотивирано предложение, на основание чл. 193, ал. 2 от ЗСВ, за повишаване в длъжност на класираните кандидати за заемане на 5 (пет) длъжности „следовател“ в Национална следствена служба, от които 4 (четири) са усвоени, в изпълнение на решение № 2049/21.02.2024 г. по </w:t>
      </w:r>
      <w:proofErr w:type="spellStart"/>
      <w:r w:rsidR="00ED7676">
        <w:rPr>
          <w:bCs/>
          <w:sz w:val="28"/>
          <w:szCs w:val="28"/>
        </w:rPr>
        <w:t>адм</w:t>
      </w:r>
      <w:proofErr w:type="spellEnd"/>
      <w:r w:rsidR="00ED7676">
        <w:rPr>
          <w:bCs/>
          <w:sz w:val="28"/>
          <w:szCs w:val="28"/>
        </w:rPr>
        <w:t xml:space="preserve">. дело № 15/2023 г. по описа на ВАС и решенията на Прокурорската колегия на Висшия съдебен съвет по протокол № 39 от 2 ноември 2022 г., т. 1.2., т. 1.3., т. 1.5. и т. 1.6., съгласно </w:t>
      </w:r>
      <w:r w:rsidR="00ED7676">
        <w:rPr>
          <w:bCs/>
          <w:sz w:val="28"/>
          <w:szCs w:val="28"/>
        </w:rPr>
        <w:lastRenderedPageBreak/>
        <w:t>обявения конкурс с решение на Прокурорската колегия на Висшия съдебен съвет по протокол № 20/02.06.2021 г. (</w:t>
      </w:r>
      <w:proofErr w:type="spellStart"/>
      <w:r w:rsidR="00ED7676">
        <w:rPr>
          <w:bCs/>
          <w:sz w:val="28"/>
          <w:szCs w:val="28"/>
        </w:rPr>
        <w:t>обн</w:t>
      </w:r>
      <w:proofErr w:type="spellEnd"/>
      <w:r w:rsidR="00ED7676">
        <w:rPr>
          <w:bCs/>
          <w:sz w:val="28"/>
          <w:szCs w:val="28"/>
        </w:rPr>
        <w:t>. ДВ, бр. 48/08.06.2021 г.)</w:t>
      </w:r>
    </w:p>
    <w:p w:rsidR="00ED7676" w:rsidRDefault="00ED7676" w:rsidP="00ED767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D7676" w:rsidRDefault="00537EFA" w:rsidP="00ED7676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ED7676">
        <w:rPr>
          <w:sz w:val="28"/>
          <w:szCs w:val="28"/>
        </w:rPr>
        <w:t xml:space="preserve">. Заявление от Илиян Илиев - кандидат за младши следовател в Окръжен следствен отдел в Окръжна прокуратура – Варна, включен в окончателния списък под № 11 на одобрените кандидати за младши следователи, приет с решение на Прокурорската колегия на Висшия съдебен съвет по протокол № 25/16.07.2025 г., за отказ от обучение по чл. 249, ал. 1, т. 1 от ЗСВ. </w:t>
      </w:r>
    </w:p>
    <w:p w:rsidR="00ED7676" w:rsidRDefault="00ED7676" w:rsidP="00ED7676">
      <w:pPr>
        <w:ind w:firstLine="284"/>
        <w:jc w:val="both"/>
        <w:rPr>
          <w:lang w:val="en-US"/>
        </w:rPr>
      </w:pPr>
    </w:p>
    <w:p w:rsidR="00ED7676" w:rsidRDefault="00537EFA" w:rsidP="00ED7676">
      <w:pPr>
        <w:autoSpaceDE w:val="0"/>
        <w:autoSpaceDN w:val="0"/>
        <w:adjustRightInd w:val="0"/>
        <w:ind w:firstLine="284"/>
        <w:jc w:val="both"/>
        <w:rPr>
          <w:sz w:val="28"/>
        </w:rPr>
      </w:pPr>
      <w:r>
        <w:rPr>
          <w:sz w:val="28"/>
        </w:rPr>
        <w:t>7</w:t>
      </w:r>
      <w:r w:rsidR="00ED7676">
        <w:rPr>
          <w:sz w:val="28"/>
        </w:rPr>
        <w:t xml:space="preserve">. Предложение за първоначално назначаване на следващия по ред кандидат за длъжността „прокурор“ в Районна прокуратура – Бургас, във връзка с неусвоена длъжност, по обявения, с решение на Прокурорската колегия на Висшия съдебен съвет по протокол № 5/05.02.2025 г., </w:t>
      </w:r>
      <w:proofErr w:type="spellStart"/>
      <w:r w:rsidR="00ED7676">
        <w:rPr>
          <w:sz w:val="28"/>
        </w:rPr>
        <w:t>обн</w:t>
      </w:r>
      <w:proofErr w:type="spellEnd"/>
      <w:r w:rsidR="00ED7676">
        <w:rPr>
          <w:sz w:val="28"/>
        </w:rPr>
        <w:t>. в ДВ бр. 13/14.02.2025 г., конкурс за първоначално назначаване на длъжност „прокурор“ в районните прокуратури.</w:t>
      </w:r>
    </w:p>
    <w:p w:rsidR="00ED7676" w:rsidRDefault="00ED7676" w:rsidP="00ED767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D7676" w:rsidRDefault="00537EFA" w:rsidP="00ED7676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D7676">
        <w:rPr>
          <w:sz w:val="28"/>
          <w:szCs w:val="28"/>
          <w:lang w:val="en-US"/>
        </w:rPr>
        <w:t xml:space="preserve">. </w:t>
      </w:r>
      <w:r w:rsidR="00ED7676">
        <w:rPr>
          <w:sz w:val="28"/>
          <w:szCs w:val="28"/>
        </w:rPr>
        <w:t>Искане от административния ръководител на Апелативна прокуратура – София за командироване на Ангел Стефанов Атанасов – прокурор в Окръжна прокуратура – Благоевград в Апелативна прокуратура – София.</w:t>
      </w:r>
    </w:p>
    <w:p w:rsidR="002839EA" w:rsidRDefault="002839EA" w:rsidP="00ED7676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2741CC" w:rsidRDefault="00537EFA" w:rsidP="002741C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="002741CC" w:rsidRPr="00E65C3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Определяне на действащи прокурори и следователи за членове на Комисията по атестирането и конкурсите към Прокурорската колегия на Висшия съдебен съвет.</w:t>
      </w:r>
    </w:p>
    <w:p w:rsidR="002839EA" w:rsidRDefault="002839EA" w:rsidP="002839EA">
      <w:pPr>
        <w:jc w:val="both"/>
      </w:pPr>
    </w:p>
    <w:p w:rsidR="002839EA" w:rsidRPr="002839EA" w:rsidRDefault="00537EFA" w:rsidP="002839E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839EA" w:rsidRPr="002839EA">
        <w:rPr>
          <w:sz w:val="28"/>
          <w:szCs w:val="28"/>
        </w:rPr>
        <w:t xml:space="preserve">. Проект на решение по кандидатури на следователи за участие в процедура на Европейската комисия (ЕК) за подбор на командировани национални експерти (КНЕ) в Генерална дирекция „Правосъдие и потребители“ (JUST) с краен срок за изпращане на кандидатурите в Министерството на външните работи (МВнР) – </w:t>
      </w:r>
      <w:r w:rsidR="002839EA" w:rsidRPr="002839EA">
        <w:rPr>
          <w:bCs/>
          <w:sz w:val="28"/>
          <w:szCs w:val="28"/>
        </w:rPr>
        <w:t xml:space="preserve">17.10.2025 </w:t>
      </w:r>
      <w:r w:rsidR="002839EA" w:rsidRPr="002839EA">
        <w:rPr>
          <w:sz w:val="28"/>
          <w:szCs w:val="28"/>
        </w:rPr>
        <w:t>г.</w:t>
      </w:r>
    </w:p>
    <w:p w:rsidR="002741CC" w:rsidRDefault="002741CC" w:rsidP="00555CF2">
      <w:pPr>
        <w:ind w:firstLine="284"/>
        <w:rPr>
          <w:sz w:val="28"/>
          <w:szCs w:val="28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130FAD" w:rsidRDefault="00130FAD" w:rsidP="00130F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833A1" w:rsidRPr="007B6DCB" w:rsidRDefault="00ED7676" w:rsidP="007833A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1</w:t>
      </w:r>
      <w:r w:rsidR="007833A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833A1" w:rsidRPr="007B6DCB">
        <w:rPr>
          <w:rFonts w:ascii="Times New Roman CYR" w:hAnsi="Times New Roman CYR" w:cs="Times New Roman CYR"/>
          <w:sz w:val="28"/>
          <w:szCs w:val="28"/>
        </w:rPr>
        <w:t>Периодично атестиране на Николай Кръстев Георгиев – административен ръководител</w:t>
      </w:r>
      <w:r w:rsidR="009915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833A1" w:rsidRPr="007B6DCB">
        <w:rPr>
          <w:rFonts w:ascii="Times New Roman CYR" w:hAnsi="Times New Roman CYR" w:cs="Times New Roman CYR"/>
          <w:sz w:val="28"/>
          <w:szCs w:val="28"/>
        </w:rPr>
        <w:t>-</w:t>
      </w:r>
      <w:r w:rsidR="009915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833A1" w:rsidRPr="007B6DCB">
        <w:rPr>
          <w:rFonts w:ascii="Times New Roman CYR" w:hAnsi="Times New Roman CYR" w:cs="Times New Roman CYR"/>
          <w:sz w:val="28"/>
          <w:szCs w:val="28"/>
        </w:rPr>
        <w:t>районен прокурор на Районна прокуратура – Костинброд.</w:t>
      </w:r>
    </w:p>
    <w:p w:rsidR="007833A1" w:rsidRDefault="007833A1" w:rsidP="007833A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833A1" w:rsidRDefault="00ED7676" w:rsidP="007833A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2</w:t>
      </w:r>
      <w:r w:rsidR="007833A1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Светлана Асенова </w:t>
      </w:r>
      <w:proofErr w:type="spellStart"/>
      <w:r w:rsidR="007833A1">
        <w:rPr>
          <w:rFonts w:ascii="Times New Roman CYR" w:hAnsi="Times New Roman CYR" w:cs="Times New Roman CYR"/>
          <w:sz w:val="28"/>
          <w:szCs w:val="28"/>
        </w:rPr>
        <w:t>Божкова-Тепова</w:t>
      </w:r>
      <w:proofErr w:type="spellEnd"/>
      <w:r w:rsidR="007833A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833A1" w:rsidRPr="00AF37D8">
        <w:rPr>
          <w:rFonts w:ascii="Times New Roman CYR" w:hAnsi="Times New Roman CYR" w:cs="Times New Roman CYR"/>
          <w:sz w:val="28"/>
          <w:szCs w:val="28"/>
        </w:rPr>
        <w:t>заместник на административния ръководител</w:t>
      </w:r>
      <w:r w:rsidR="007833A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7833A1" w:rsidRPr="00AF37D8">
        <w:rPr>
          <w:rFonts w:ascii="Times New Roman CYR" w:hAnsi="Times New Roman CYR" w:cs="Times New Roman CYR"/>
          <w:sz w:val="28"/>
          <w:szCs w:val="28"/>
        </w:rPr>
        <w:t>заместник-градски прокурор на Софийска градска прокуратура</w:t>
      </w:r>
      <w:r w:rsidR="007833A1">
        <w:rPr>
          <w:rFonts w:ascii="Times New Roman CYR" w:hAnsi="Times New Roman CYR" w:cs="Times New Roman CYR"/>
          <w:sz w:val="28"/>
          <w:szCs w:val="28"/>
        </w:rPr>
        <w:t>.</w:t>
      </w:r>
    </w:p>
    <w:p w:rsidR="007833A1" w:rsidRDefault="007833A1" w:rsidP="005B781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B781F" w:rsidRDefault="00ED7676" w:rsidP="005B781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3</w:t>
      </w:r>
      <w:r w:rsidR="005B781F">
        <w:rPr>
          <w:rFonts w:ascii="Times New Roman CYR" w:hAnsi="Times New Roman CYR" w:cs="Times New Roman CYR"/>
          <w:sz w:val="28"/>
          <w:szCs w:val="28"/>
        </w:rPr>
        <w:t>. Периодично атестиране на Мария Цветанова Георгиева – заместник</w:t>
      </w:r>
      <w:r w:rsidR="00B302E4">
        <w:rPr>
          <w:rFonts w:ascii="Times New Roman CYR" w:hAnsi="Times New Roman CYR" w:cs="Times New Roman CYR"/>
          <w:sz w:val="28"/>
          <w:szCs w:val="28"/>
        </w:rPr>
        <w:t xml:space="preserve"> на ад</w:t>
      </w:r>
      <w:r w:rsidR="005B781F">
        <w:rPr>
          <w:rFonts w:ascii="Times New Roman CYR" w:hAnsi="Times New Roman CYR" w:cs="Times New Roman CYR"/>
          <w:sz w:val="28"/>
          <w:szCs w:val="28"/>
        </w:rPr>
        <w:t>министративн</w:t>
      </w:r>
      <w:r w:rsidR="00B302E4">
        <w:rPr>
          <w:rFonts w:ascii="Times New Roman CYR" w:hAnsi="Times New Roman CYR" w:cs="Times New Roman CYR"/>
          <w:sz w:val="28"/>
          <w:szCs w:val="28"/>
        </w:rPr>
        <w:t>ия</w:t>
      </w:r>
      <w:r w:rsidR="005B781F">
        <w:rPr>
          <w:rFonts w:ascii="Times New Roman CYR" w:hAnsi="Times New Roman CYR" w:cs="Times New Roman CYR"/>
          <w:sz w:val="28"/>
          <w:szCs w:val="28"/>
        </w:rPr>
        <w:t xml:space="preserve"> ръководител – заместник-районен прокурор на Районна прокуратура – Плевен.</w:t>
      </w:r>
    </w:p>
    <w:p w:rsidR="001B252F" w:rsidRDefault="001B252F" w:rsidP="001B252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252F" w:rsidRDefault="00ED7676" w:rsidP="001B252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4</w:t>
      </w:r>
      <w:r w:rsidR="001B252F">
        <w:rPr>
          <w:rFonts w:ascii="Times New Roman CYR" w:hAnsi="Times New Roman CYR" w:cs="Times New Roman CYR"/>
          <w:sz w:val="28"/>
          <w:szCs w:val="28"/>
        </w:rPr>
        <w:t>. Периодично атестиране на Станислав Емилов Страшимиров – прокурор в Районна прокуратура – Перник.</w:t>
      </w:r>
    </w:p>
    <w:p w:rsidR="00F44F29" w:rsidRDefault="00F44F29" w:rsidP="00F44F2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44F29" w:rsidRDefault="00ED7676" w:rsidP="00F44F2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5</w:t>
      </w:r>
      <w:r w:rsidR="00F44F29">
        <w:rPr>
          <w:rFonts w:ascii="Times New Roman CYR" w:hAnsi="Times New Roman CYR" w:cs="Times New Roman CYR"/>
          <w:sz w:val="28"/>
          <w:szCs w:val="28"/>
        </w:rPr>
        <w:t>. Периодично атестиране на Иван Руменов Карагьозов – заместник на административния ръководител – заместник-районен прокурор на Районна прокуратура – Монтана.</w:t>
      </w:r>
    </w:p>
    <w:p w:rsidR="005B781F" w:rsidRDefault="005B781F" w:rsidP="005B781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5B781F" w:rsidRDefault="00ED7676" w:rsidP="005B781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6</w:t>
      </w:r>
      <w:r w:rsidR="005B781F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Димитър Георгиев </w:t>
      </w:r>
      <w:r w:rsidR="005B781F" w:rsidRPr="00B73ED6">
        <w:rPr>
          <w:rFonts w:ascii="Times New Roman CYR" w:hAnsi="Times New Roman CYR" w:cs="Times New Roman CYR"/>
          <w:sz w:val="28"/>
          <w:szCs w:val="28"/>
        </w:rPr>
        <w:t>Димитров</w:t>
      </w:r>
      <w:r w:rsidR="005B781F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5B781F" w:rsidRPr="003A19BD">
        <w:rPr>
          <w:rFonts w:ascii="Times New Roman CYR" w:hAnsi="Times New Roman CYR" w:cs="Times New Roman CYR"/>
          <w:sz w:val="28"/>
          <w:szCs w:val="28"/>
        </w:rPr>
        <w:t>следовател</w:t>
      </w:r>
      <w:r w:rsidR="005B781F">
        <w:rPr>
          <w:rFonts w:ascii="Times New Roman CYR" w:hAnsi="Times New Roman CYR" w:cs="Times New Roman CYR"/>
          <w:sz w:val="28"/>
          <w:szCs w:val="28"/>
        </w:rPr>
        <w:t xml:space="preserve"> в Окръжен следствен отдел в Окръжна прокуратура – Хасково.</w:t>
      </w:r>
    </w:p>
    <w:p w:rsidR="005B781F" w:rsidRDefault="005B781F" w:rsidP="00F91285">
      <w:pPr>
        <w:ind w:firstLine="284"/>
        <w:jc w:val="both"/>
        <w:rPr>
          <w:bCs/>
          <w:sz w:val="28"/>
          <w:szCs w:val="28"/>
          <w:lang w:val="en-US"/>
        </w:rPr>
      </w:pPr>
    </w:p>
    <w:p w:rsidR="00915515" w:rsidRDefault="00ED7676" w:rsidP="0091551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7</w:t>
      </w:r>
      <w:r w:rsidR="00915515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Пепа </w:t>
      </w:r>
      <w:proofErr w:type="spellStart"/>
      <w:r w:rsidR="00915515">
        <w:rPr>
          <w:rFonts w:ascii="Times New Roman CYR" w:hAnsi="Times New Roman CYR" w:cs="Times New Roman CYR"/>
          <w:sz w:val="28"/>
          <w:szCs w:val="28"/>
        </w:rPr>
        <w:t>Дечкова</w:t>
      </w:r>
      <w:proofErr w:type="spellEnd"/>
      <w:r w:rsidR="00915515">
        <w:rPr>
          <w:rFonts w:ascii="Times New Roman CYR" w:hAnsi="Times New Roman CYR" w:cs="Times New Roman CYR"/>
          <w:sz w:val="28"/>
          <w:szCs w:val="28"/>
        </w:rPr>
        <w:t xml:space="preserve"> Господинова-Узунова - следовател в Следствен отдел в Софийска градска прокуратура.</w:t>
      </w:r>
    </w:p>
    <w:p w:rsidR="00915515" w:rsidRDefault="00915515" w:rsidP="00F91285">
      <w:pPr>
        <w:ind w:firstLine="284"/>
        <w:jc w:val="both"/>
        <w:rPr>
          <w:bCs/>
          <w:sz w:val="28"/>
          <w:szCs w:val="28"/>
        </w:rPr>
      </w:pPr>
    </w:p>
    <w:p w:rsidR="00F91285" w:rsidRPr="008B19EB" w:rsidRDefault="00ED7676" w:rsidP="00F91285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537EFA">
        <w:rPr>
          <w:bCs/>
          <w:sz w:val="28"/>
          <w:szCs w:val="28"/>
        </w:rPr>
        <w:t>8</w:t>
      </w:r>
      <w:r w:rsidR="00F91285">
        <w:rPr>
          <w:bCs/>
          <w:sz w:val="28"/>
          <w:szCs w:val="28"/>
        </w:rPr>
        <w:t xml:space="preserve">. </w:t>
      </w:r>
      <w:r w:rsidR="00F91285" w:rsidRPr="008B19EB">
        <w:rPr>
          <w:bCs/>
          <w:sz w:val="28"/>
          <w:szCs w:val="28"/>
        </w:rPr>
        <w:t xml:space="preserve">Периодично атестиране на Драгомир Янчев Георгиев – </w:t>
      </w:r>
      <w:r w:rsidR="00F91285">
        <w:rPr>
          <w:bCs/>
          <w:sz w:val="28"/>
          <w:szCs w:val="28"/>
        </w:rPr>
        <w:t>следовател</w:t>
      </w:r>
      <w:r w:rsidR="00F91285" w:rsidRPr="008B19EB">
        <w:rPr>
          <w:bCs/>
          <w:sz w:val="28"/>
          <w:szCs w:val="28"/>
        </w:rPr>
        <w:t xml:space="preserve"> в </w:t>
      </w:r>
      <w:r w:rsidR="00F91285">
        <w:rPr>
          <w:bCs/>
          <w:sz w:val="28"/>
          <w:szCs w:val="28"/>
        </w:rPr>
        <w:t xml:space="preserve">Окръжен следствен отдел в </w:t>
      </w:r>
      <w:r w:rsidR="00F91285" w:rsidRPr="008B19EB">
        <w:rPr>
          <w:bCs/>
          <w:sz w:val="28"/>
          <w:szCs w:val="28"/>
        </w:rPr>
        <w:t>Окръжна прокуратура – Бургас.</w:t>
      </w:r>
    </w:p>
    <w:p w:rsidR="00A112F3" w:rsidRDefault="00A112F3" w:rsidP="00A112F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12F3" w:rsidRDefault="00ED7676" w:rsidP="00A112F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537EFA">
        <w:rPr>
          <w:rFonts w:ascii="Times New Roman CYR" w:hAnsi="Times New Roman CYR" w:cs="Times New Roman CYR"/>
          <w:sz w:val="28"/>
          <w:szCs w:val="28"/>
        </w:rPr>
        <w:t>9</w:t>
      </w:r>
      <w:r w:rsidR="00A112F3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Жаклин Динкова Господинова-Гьокхан - следовател в Окръжен следствен отдел в Окръжна прокуратура – Търговище.</w:t>
      </w:r>
    </w:p>
    <w:p w:rsidR="00130FAD" w:rsidRDefault="00130FAD" w:rsidP="00A112F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112F3" w:rsidRDefault="00537EFA" w:rsidP="00A112F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</w:t>
      </w:r>
      <w:r w:rsidR="00A112F3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Александър Георгиев </w:t>
      </w:r>
      <w:proofErr w:type="spellStart"/>
      <w:r w:rsidR="00A112F3">
        <w:rPr>
          <w:rFonts w:ascii="Times New Roman CYR" w:hAnsi="Times New Roman CYR" w:cs="Times New Roman CYR"/>
          <w:sz w:val="28"/>
          <w:szCs w:val="28"/>
        </w:rPr>
        <w:t>Георгиев</w:t>
      </w:r>
      <w:proofErr w:type="spellEnd"/>
      <w:r w:rsidR="00A112F3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Монтана.</w:t>
      </w:r>
    </w:p>
    <w:p w:rsidR="00A112F3" w:rsidRDefault="00A112F3" w:rsidP="0031145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A5CBE" w:rsidRDefault="009A5CBE" w:rsidP="009A5CBE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ПРЕДВАРИТЕЛНО АТЕСТИРАНЕ</w:t>
      </w:r>
    </w:p>
    <w:p w:rsidR="009A5CBE" w:rsidRDefault="009A5CBE" w:rsidP="009A5CBE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9A5CBE" w:rsidRDefault="00ED7676" w:rsidP="009A5CB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="009A5CBE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административния ръководител на Районна прокуратура – Пловдив за предварително атестиране на Росица Колева Ангелова – прокурор в Районна прокуратура – Пловдив.</w:t>
      </w:r>
    </w:p>
    <w:p w:rsidR="009D084A" w:rsidRDefault="009D084A" w:rsidP="009D084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D084A" w:rsidRDefault="00ED7676" w:rsidP="009D084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9D08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Молба от Михаела </w:t>
      </w:r>
      <w:proofErr w:type="spellStart"/>
      <w:r w:rsidR="009D08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Владкова</w:t>
      </w:r>
      <w:proofErr w:type="spellEnd"/>
      <w:r w:rsidR="009D08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Ралчева – прокурор в Районна прокуратура – Силистра, за предварително атестиране.</w:t>
      </w:r>
    </w:p>
    <w:p w:rsidR="009D084A" w:rsidRDefault="009D084A" w:rsidP="009D084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D084A" w:rsidRDefault="00ED7676" w:rsidP="009D084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9D084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Петко Димитров Станимиров  – прокурор в Районна прокуратура – Силистра, за предварително атестиране.</w:t>
      </w:r>
    </w:p>
    <w:p w:rsidR="000F4072" w:rsidRDefault="000F4072" w:rsidP="000F407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F4072" w:rsidRDefault="00ED7676" w:rsidP="000F407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</w:t>
      </w:r>
      <w:r w:rsidR="000F407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Румен Красимиров Койнов  – прокурор в Районна прокуратура – Шумен, за предварително атестиране.</w:t>
      </w:r>
    </w:p>
    <w:p w:rsidR="00F91285" w:rsidRDefault="00F91285" w:rsidP="00555CF2">
      <w:pPr>
        <w:ind w:firstLine="284"/>
        <w:rPr>
          <w:sz w:val="28"/>
          <w:szCs w:val="28"/>
        </w:rPr>
      </w:pPr>
    </w:p>
    <w:p w:rsidR="00572DD2" w:rsidRPr="0055061F" w:rsidRDefault="00572DD2" w:rsidP="00572DD2">
      <w:pPr>
        <w:ind w:firstLine="284"/>
        <w:rPr>
          <w:bCs/>
          <w:sz w:val="28"/>
          <w:szCs w:val="28"/>
        </w:rPr>
      </w:pPr>
      <w:r w:rsidRPr="0055061F">
        <w:rPr>
          <w:bCs/>
          <w:sz w:val="28"/>
          <w:szCs w:val="28"/>
        </w:rPr>
        <w:t>ПРЕДЛОЖЕНИ</w:t>
      </w:r>
      <w:r w:rsidR="007B0D1C">
        <w:rPr>
          <w:bCs/>
          <w:sz w:val="28"/>
          <w:szCs w:val="28"/>
        </w:rPr>
        <w:t>Я</w:t>
      </w:r>
      <w:r w:rsidRPr="0055061F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B0D1C" w:rsidRDefault="00ED7676" w:rsidP="007B0D1C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</w:t>
      </w:r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</w:t>
      </w:r>
      <w:r w:rsidR="00E7231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За </w:t>
      </w:r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административ</w:t>
      </w:r>
      <w:r w:rsidR="00E7231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е</w:t>
      </w:r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 ръководител</w:t>
      </w:r>
      <w:r w:rsidR="0066356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 Районна прокуратура - Бургас, за повишаване на Христо Иванов Христов – прокурор в Районна прокуратура – Бургас, на място в по-горен ранг „прокурор в ОП".</w:t>
      </w:r>
    </w:p>
    <w:p w:rsidR="007B0D1C" w:rsidRDefault="007B0D1C" w:rsidP="007B0D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0F6742" w:rsidRDefault="00ED7676" w:rsidP="000F6742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6</w:t>
      </w:r>
      <w:r w:rsidR="000F674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 – Перник, за повишаване на Георги Петров </w:t>
      </w:r>
      <w:proofErr w:type="spellStart"/>
      <w:r w:rsidR="000F674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Балков</w:t>
      </w:r>
      <w:proofErr w:type="spellEnd"/>
      <w:r w:rsidR="000F674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Перник, с ранг „прокурор в ОП“, на място в по-горен ранг „прокурор в АП".</w:t>
      </w:r>
    </w:p>
    <w:p w:rsidR="00737C94" w:rsidRDefault="00737C94" w:rsidP="00C635D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37C94" w:rsidRDefault="00ED7676" w:rsidP="00737C94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lastRenderedPageBreak/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7</w:t>
      </w:r>
      <w:r w:rsidR="00737C94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Веселина Стоянова Караджова – прокурор в Софийска районна прокуратура, с ранг „прокурор в ОП“, за повишаване на място в по-горен ранг „прокурор в АП".</w:t>
      </w:r>
    </w:p>
    <w:p w:rsidR="00737C94" w:rsidRDefault="00737C94" w:rsidP="00C635D2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C635D2" w:rsidRDefault="00ED7676" w:rsidP="00C635D2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8</w:t>
      </w:r>
      <w:r w:rsidR="00C635D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Молба от Симеон Петров </w:t>
      </w:r>
      <w:proofErr w:type="spellStart"/>
      <w:r w:rsidR="00C635D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Съркьов</w:t>
      </w:r>
      <w:proofErr w:type="spellEnd"/>
      <w:r w:rsidR="00C635D2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районна прокуратура, с ранг „прокурор в ОП“, за повишаване на място в по-горен ранг „прокурор в АП".</w:t>
      </w:r>
    </w:p>
    <w:p w:rsidR="00C635D2" w:rsidRDefault="00C635D2" w:rsidP="007E031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E0310" w:rsidRDefault="00ED7676" w:rsidP="007E0310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="007E03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Габриела Георгиева Милушева – прокурор в Софийска районна прокуратура, с ранг „прокурор в ОП“, за повишаване на място в по-горен ранг „прокурор в АП".</w:t>
      </w:r>
    </w:p>
    <w:p w:rsidR="007E0310" w:rsidRDefault="007E0310" w:rsidP="007B0D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31C29" w:rsidRDefault="00537EFA" w:rsidP="00931C29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30</w:t>
      </w:r>
      <w:r w:rsidR="00931C2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- Варна, за повишаване на Явор </w:t>
      </w:r>
      <w:proofErr w:type="spellStart"/>
      <w:r w:rsidR="00931C2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Павлинов</w:t>
      </w:r>
      <w:proofErr w:type="spellEnd"/>
      <w:r w:rsidR="00931C29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Йорданов – прокурор в Районна прокуратура – Варна, с ранг „прокурор в ОП“, на място в по-горен ранг „прокурор в АП".</w:t>
      </w:r>
    </w:p>
    <w:p w:rsidR="000F6742" w:rsidRDefault="000F6742" w:rsidP="007B0D1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B0D1C" w:rsidRDefault="00ED7676" w:rsidP="007B0D1C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</w:t>
      </w:r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Районна прокуратура - Варна, за повишаване на Пламен Илиев </w:t>
      </w:r>
      <w:proofErr w:type="spellStart"/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Хараламбиев</w:t>
      </w:r>
      <w:proofErr w:type="spellEnd"/>
      <w:r w:rsidR="007B0D1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Районна прокуратура – Варна, с ранг „прокурор в АП“, на място в по-горен ранг „прокурор във ВКП".</w:t>
      </w:r>
    </w:p>
    <w:p w:rsidR="00E7231D" w:rsidRDefault="00E7231D" w:rsidP="003C5533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</w:p>
    <w:p w:rsidR="00713300" w:rsidRDefault="00ED7676" w:rsidP="00713300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</w:t>
      </w:r>
      <w:r w:rsidR="007133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Виолета Танева Желева – прокурор в Софийска районна прокуратура, с ранг „прокурор в АП“, за повишаване на място в по-горен ранг „прокурор във ВКП".</w:t>
      </w:r>
    </w:p>
    <w:p w:rsidR="00713300" w:rsidRDefault="00713300" w:rsidP="003C5533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13300" w:rsidRDefault="00ED7676" w:rsidP="00713300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71330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Александър Руменов Лозанов – прокурор в Софийска районна прокуратура, с ранг „прокурор в АП“, за повишаване на място в по-горен ранг „прокурор във ВКП".</w:t>
      </w:r>
    </w:p>
    <w:p w:rsidR="00713300" w:rsidRDefault="00713300" w:rsidP="003C5533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3C5533" w:rsidRDefault="00ED7676" w:rsidP="003C5533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4</w:t>
      </w:r>
      <w:r w:rsidR="003C5533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Светослав Каменов Милушев – прокурор в Софийска районна прокуратура, с ранг „прокурор в АП“, за повишаване на място в по-горен ранг „прокурор във ВКП".</w:t>
      </w:r>
    </w:p>
    <w:p w:rsidR="001E5FDB" w:rsidRDefault="001E5FDB" w:rsidP="001E5FDB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9C785B" w:rsidRDefault="00ED7676" w:rsidP="009C785B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5</w:t>
      </w:r>
      <w:r w:rsidR="009C785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Молба от Диана Георгиева Динкова – прокурор в Софийска районна прокуратура, с ранг „прокурор в АП“, за повишаване на място в по-горен ранг „прокурор във ВКП".</w:t>
      </w:r>
    </w:p>
    <w:p w:rsidR="009C785B" w:rsidRDefault="009C785B" w:rsidP="001E5FDB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val="en-US" w:eastAsia="en-US"/>
        </w:rPr>
      </w:pPr>
    </w:p>
    <w:p w:rsidR="001E5FDB" w:rsidRDefault="00ED7676" w:rsidP="001E5FDB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3</w:t>
      </w:r>
      <w:r w:rsidR="00537EF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6</w:t>
      </w:r>
      <w:r w:rsidR="001E5FD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Молба от Тодор Руменов </w:t>
      </w:r>
      <w:proofErr w:type="spellStart"/>
      <w:r w:rsidR="001E5FD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Куюмджиев</w:t>
      </w:r>
      <w:proofErr w:type="spellEnd"/>
      <w:r w:rsidR="001E5FDB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– прокурор в Софийска районна прокуратура, с ранг „прокурор в АП“, за повишаване на място в по-горен ранг „прокурор във ВКП".</w:t>
      </w:r>
    </w:p>
    <w:p w:rsidR="006707AA" w:rsidRDefault="006707AA" w:rsidP="00751716">
      <w:pPr>
        <w:rPr>
          <w:rFonts w:ascii="Times New Roman CYR" w:hAnsi="Times New Roman CYR" w:cs="Times New Roman CYR"/>
          <w:sz w:val="28"/>
          <w:szCs w:val="28"/>
        </w:rPr>
      </w:pPr>
    </w:p>
    <w:p w:rsidR="006707AA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661241" w:rsidRDefault="00661241" w:rsidP="0066124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7002" w:rsidRPr="00311453" w:rsidRDefault="00ED7676" w:rsidP="00311453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537EFA">
        <w:rPr>
          <w:rFonts w:ascii="Times New Roman CYR" w:hAnsi="Times New Roman CYR" w:cs="Times New Roman CYR"/>
          <w:sz w:val="28"/>
          <w:szCs w:val="28"/>
        </w:rPr>
        <w:t>7</w:t>
      </w:r>
      <w:r w:rsidR="00926B48">
        <w:rPr>
          <w:rFonts w:ascii="Times New Roman CYR" w:hAnsi="Times New Roman CYR" w:cs="Times New Roman CYR"/>
          <w:sz w:val="28"/>
          <w:szCs w:val="28"/>
        </w:rPr>
        <w:t>. Периодично атестиране на Лилия Михайлова Русева – прокурор в Районна прокуратура - Варна.</w:t>
      </w:r>
    </w:p>
    <w:p w:rsidR="00F5396C" w:rsidRDefault="00ED7676" w:rsidP="00F5396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3</w:t>
      </w:r>
      <w:r w:rsidR="00537EFA">
        <w:rPr>
          <w:rFonts w:ascii="Times New Roman CYR" w:hAnsi="Times New Roman CYR" w:cs="Times New Roman CYR"/>
          <w:sz w:val="28"/>
          <w:szCs w:val="28"/>
        </w:rPr>
        <w:t>8</w:t>
      </w:r>
      <w:r w:rsidR="00F5396C">
        <w:rPr>
          <w:rFonts w:ascii="Times New Roman CYR" w:hAnsi="Times New Roman CYR" w:cs="Times New Roman CYR"/>
          <w:sz w:val="28"/>
          <w:szCs w:val="28"/>
        </w:rPr>
        <w:t xml:space="preserve">. Извънредно атестиране на </w:t>
      </w:r>
      <w:r w:rsidR="00F5396C" w:rsidRPr="00A2516C">
        <w:rPr>
          <w:rFonts w:ascii="Times New Roman CYR" w:hAnsi="Times New Roman CYR" w:cs="Times New Roman CYR"/>
          <w:bCs/>
          <w:sz w:val="28"/>
          <w:szCs w:val="28"/>
        </w:rPr>
        <w:t>Тодор Димов Тодоров</w:t>
      </w:r>
      <w:r w:rsidR="00F539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F5396C">
        <w:rPr>
          <w:rFonts w:ascii="Times New Roman CYR" w:hAnsi="Times New Roman CYR" w:cs="Times New Roman CYR"/>
          <w:sz w:val="28"/>
          <w:szCs w:val="28"/>
        </w:rPr>
        <w:t>- заместник на административния ръководител - заместник-окръжен прокурор на Окръжна прокуратура – Добрич.</w:t>
      </w:r>
    </w:p>
    <w:p w:rsidR="00042636" w:rsidRDefault="00042636" w:rsidP="00042636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7002" w:rsidRDefault="00ED7676" w:rsidP="006F700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537EFA">
        <w:rPr>
          <w:rFonts w:ascii="Times New Roman CYR" w:hAnsi="Times New Roman CYR" w:cs="Times New Roman CYR"/>
          <w:sz w:val="28"/>
          <w:szCs w:val="28"/>
        </w:rPr>
        <w:t>9</w:t>
      </w:r>
      <w:r w:rsidR="006F7002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Веселин Красимиров Михайлов - следовател в Окръжен следствен отдел в Окръжна прокуратура – Смолян.</w:t>
      </w:r>
    </w:p>
    <w:p w:rsidR="00731782" w:rsidRDefault="00731782" w:rsidP="007317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1782" w:rsidRDefault="00537EFA" w:rsidP="007317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40</w:t>
      </w:r>
      <w:r w:rsidR="00731782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Виктор Тодоров Михов - следовател в Следствен отдел в Софийска градска прокуратура.</w:t>
      </w:r>
    </w:p>
    <w:p w:rsidR="00731782" w:rsidRDefault="00731782" w:rsidP="007317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754A5" w:rsidRDefault="00ED7676" w:rsidP="00C754A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537EFA">
        <w:rPr>
          <w:rFonts w:ascii="Times New Roman CYR" w:hAnsi="Times New Roman CYR" w:cs="Times New Roman CYR"/>
          <w:sz w:val="28"/>
          <w:szCs w:val="28"/>
        </w:rPr>
        <w:t>1</w:t>
      </w:r>
      <w:r w:rsidR="00C754A5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Валери Пенев </w:t>
      </w:r>
      <w:proofErr w:type="spellStart"/>
      <w:r w:rsidR="00C754A5">
        <w:rPr>
          <w:rFonts w:ascii="Times New Roman CYR" w:hAnsi="Times New Roman CYR" w:cs="Times New Roman CYR"/>
          <w:sz w:val="28"/>
          <w:szCs w:val="28"/>
        </w:rPr>
        <w:t>Пенев</w:t>
      </w:r>
      <w:proofErr w:type="spellEnd"/>
      <w:r w:rsidR="00C754A5">
        <w:rPr>
          <w:rFonts w:ascii="Times New Roman CYR" w:hAnsi="Times New Roman CYR" w:cs="Times New Roman CYR"/>
          <w:sz w:val="28"/>
          <w:szCs w:val="28"/>
        </w:rPr>
        <w:t xml:space="preserve"> - следовател в Окръжен следствен отдел в Окръжна прокуратура – Сливен.</w:t>
      </w:r>
    </w:p>
    <w:p w:rsidR="00C754A5" w:rsidRDefault="00C754A5" w:rsidP="00C754A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731782" w:rsidRPr="00621592" w:rsidRDefault="00ED7676" w:rsidP="0073178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537EFA">
        <w:rPr>
          <w:rFonts w:ascii="Times New Roman CYR" w:hAnsi="Times New Roman CYR" w:cs="Times New Roman CYR"/>
          <w:sz w:val="28"/>
          <w:szCs w:val="28"/>
        </w:rPr>
        <w:t>2</w:t>
      </w:r>
      <w:r w:rsidR="0073178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731782" w:rsidRPr="0062159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Лиляна Росенова Божилова - следовател в Следствен отдел в Софийска градска прокуратура.</w:t>
      </w:r>
    </w:p>
    <w:p w:rsidR="003A2FBF" w:rsidRDefault="003A2FBF" w:rsidP="003A2FB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A2FBF" w:rsidRDefault="00ED7676" w:rsidP="003A2FBF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537EFA">
        <w:rPr>
          <w:rFonts w:ascii="Times New Roman CYR" w:hAnsi="Times New Roman CYR" w:cs="Times New Roman CYR"/>
          <w:sz w:val="28"/>
          <w:szCs w:val="28"/>
        </w:rPr>
        <w:t>3</w:t>
      </w:r>
      <w:r w:rsidR="003A2FBF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Петър Кирилов Стойнев - следовател в Окръжен следствен отдел в Окръжна прокуратура – Перник.</w:t>
      </w:r>
    </w:p>
    <w:p w:rsidR="00E770A6" w:rsidRPr="00661241" w:rsidRDefault="00E770A6" w:rsidP="00E5249E">
      <w:pPr>
        <w:autoSpaceDE w:val="0"/>
        <w:autoSpaceDN w:val="0"/>
        <w:adjustRightInd w:val="0"/>
        <w:jc w:val="both"/>
      </w:pPr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ED7676">
        <w:rPr>
          <w:rFonts w:ascii="Times New Roman CYR" w:hAnsi="Times New Roman CYR" w:cs="Times New Roman CYR"/>
          <w:sz w:val="28"/>
          <w:szCs w:val="28"/>
        </w:rPr>
        <w:t>4</w:t>
      </w:r>
      <w:r w:rsidR="00537EFA">
        <w:rPr>
          <w:rFonts w:ascii="Times New Roman CYR" w:hAnsi="Times New Roman CYR" w:cs="Times New Roman CYR"/>
          <w:sz w:val="28"/>
          <w:szCs w:val="28"/>
        </w:rPr>
        <w:t>4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</w:p>
    <w:p w:rsidR="00DE5611" w:rsidRPr="00311453" w:rsidRDefault="00311453" w:rsidP="00DE5611">
      <w:pPr>
        <w:ind w:left="2124" w:firstLine="428"/>
        <w:rPr>
          <w:b/>
          <w:bCs/>
          <w:sz w:val="28"/>
          <w:szCs w:val="28"/>
        </w:rPr>
      </w:pP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Cs/>
          <w:i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  <w:r w:rsidRPr="00311453">
        <w:rPr>
          <w:b/>
          <w:bCs/>
          <w:sz w:val="28"/>
          <w:szCs w:val="28"/>
        </w:rPr>
        <w:t>/П/</w:t>
      </w:r>
    </w:p>
    <w:p w:rsidR="00157751" w:rsidRDefault="00DE5611" w:rsidP="00DE5611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9A64EA" w:rsidRDefault="009A64EA" w:rsidP="00DE5611">
      <w:pPr>
        <w:ind w:left="5796" w:firstLine="576"/>
        <w:rPr>
          <w:b/>
          <w:sz w:val="28"/>
          <w:szCs w:val="28"/>
        </w:rPr>
      </w:pPr>
    </w:p>
    <w:p w:rsidR="00E5249E" w:rsidRDefault="00E5249E" w:rsidP="00DE5611">
      <w:pPr>
        <w:ind w:left="5796" w:firstLine="576"/>
        <w:rPr>
          <w:b/>
          <w:sz w:val="28"/>
          <w:szCs w:val="28"/>
        </w:rPr>
      </w:pPr>
    </w:p>
    <w:p w:rsidR="00E5249E" w:rsidRDefault="00E5249E" w:rsidP="00DE5611">
      <w:pPr>
        <w:ind w:left="5796" w:firstLine="576"/>
        <w:rPr>
          <w:b/>
          <w:sz w:val="28"/>
          <w:szCs w:val="28"/>
        </w:rPr>
      </w:pPr>
    </w:p>
    <w:p w:rsidR="005D199A" w:rsidRDefault="005D199A" w:rsidP="0015775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311453" w:rsidRPr="005D199A" w:rsidRDefault="00311453" w:rsidP="0015775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bookmarkStart w:id="0" w:name="_GoBack"/>
      <w:bookmarkEnd w:id="0"/>
    </w:p>
    <w:sectPr w:rsidR="00311453" w:rsidRPr="005D199A" w:rsidSect="00524EB0">
      <w:pgSz w:w="11906" w:h="16838"/>
      <w:pgMar w:top="709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27176"/>
    <w:rsid w:val="000408EB"/>
    <w:rsid w:val="00042636"/>
    <w:rsid w:val="000452EF"/>
    <w:rsid w:val="00046B04"/>
    <w:rsid w:val="00062BDB"/>
    <w:rsid w:val="00071550"/>
    <w:rsid w:val="00084A53"/>
    <w:rsid w:val="000B3C48"/>
    <w:rsid w:val="000B47AE"/>
    <w:rsid w:val="000F1435"/>
    <w:rsid w:val="000F4072"/>
    <w:rsid w:val="000F6742"/>
    <w:rsid w:val="00110B34"/>
    <w:rsid w:val="00113A7E"/>
    <w:rsid w:val="001229F2"/>
    <w:rsid w:val="00125588"/>
    <w:rsid w:val="00130FAD"/>
    <w:rsid w:val="001346FC"/>
    <w:rsid w:val="00137535"/>
    <w:rsid w:val="00141927"/>
    <w:rsid w:val="001558DC"/>
    <w:rsid w:val="00157751"/>
    <w:rsid w:val="001641C9"/>
    <w:rsid w:val="00174364"/>
    <w:rsid w:val="001757C5"/>
    <w:rsid w:val="00180817"/>
    <w:rsid w:val="00193966"/>
    <w:rsid w:val="00196B71"/>
    <w:rsid w:val="001A1270"/>
    <w:rsid w:val="001A6F12"/>
    <w:rsid w:val="001B252F"/>
    <w:rsid w:val="001B6385"/>
    <w:rsid w:val="001C4ECA"/>
    <w:rsid w:val="001C6A86"/>
    <w:rsid w:val="001C7ED0"/>
    <w:rsid w:val="001D247F"/>
    <w:rsid w:val="001E5FDB"/>
    <w:rsid w:val="001E63AF"/>
    <w:rsid w:val="00254CE1"/>
    <w:rsid w:val="00254EE4"/>
    <w:rsid w:val="00260110"/>
    <w:rsid w:val="002732DB"/>
    <w:rsid w:val="0027375F"/>
    <w:rsid w:val="002741CC"/>
    <w:rsid w:val="002839EA"/>
    <w:rsid w:val="002979C9"/>
    <w:rsid w:val="002A460C"/>
    <w:rsid w:val="002B21F8"/>
    <w:rsid w:val="002C6037"/>
    <w:rsid w:val="00311453"/>
    <w:rsid w:val="003227A8"/>
    <w:rsid w:val="00337946"/>
    <w:rsid w:val="003475AC"/>
    <w:rsid w:val="003557AC"/>
    <w:rsid w:val="00362847"/>
    <w:rsid w:val="00371508"/>
    <w:rsid w:val="00375D39"/>
    <w:rsid w:val="00391B49"/>
    <w:rsid w:val="003A2FBF"/>
    <w:rsid w:val="003B166C"/>
    <w:rsid w:val="003B4EEF"/>
    <w:rsid w:val="003C139A"/>
    <w:rsid w:val="003C5533"/>
    <w:rsid w:val="003C6A89"/>
    <w:rsid w:val="003E011D"/>
    <w:rsid w:val="003E7354"/>
    <w:rsid w:val="0041185C"/>
    <w:rsid w:val="0041630B"/>
    <w:rsid w:val="004400A5"/>
    <w:rsid w:val="004508A8"/>
    <w:rsid w:val="00456E7B"/>
    <w:rsid w:val="00464A69"/>
    <w:rsid w:val="004D2A76"/>
    <w:rsid w:val="004E0875"/>
    <w:rsid w:val="004E6669"/>
    <w:rsid w:val="00521A24"/>
    <w:rsid w:val="00524EB0"/>
    <w:rsid w:val="00537EFA"/>
    <w:rsid w:val="0055061F"/>
    <w:rsid w:val="00555CF2"/>
    <w:rsid w:val="00571F36"/>
    <w:rsid w:val="00572DD2"/>
    <w:rsid w:val="00590B0C"/>
    <w:rsid w:val="00593FB1"/>
    <w:rsid w:val="005A274C"/>
    <w:rsid w:val="005A5CAA"/>
    <w:rsid w:val="005B781F"/>
    <w:rsid w:val="005D199A"/>
    <w:rsid w:val="005F1C4B"/>
    <w:rsid w:val="005F6871"/>
    <w:rsid w:val="00601560"/>
    <w:rsid w:val="00603281"/>
    <w:rsid w:val="00616513"/>
    <w:rsid w:val="006273B6"/>
    <w:rsid w:val="0063052D"/>
    <w:rsid w:val="006532A2"/>
    <w:rsid w:val="00661241"/>
    <w:rsid w:val="00663563"/>
    <w:rsid w:val="006707AA"/>
    <w:rsid w:val="00682A9B"/>
    <w:rsid w:val="006A7A6F"/>
    <w:rsid w:val="006C1FCC"/>
    <w:rsid w:val="006E4F5D"/>
    <w:rsid w:val="006F7002"/>
    <w:rsid w:val="0070148D"/>
    <w:rsid w:val="007070E6"/>
    <w:rsid w:val="00711F68"/>
    <w:rsid w:val="00713300"/>
    <w:rsid w:val="007235E1"/>
    <w:rsid w:val="007261D3"/>
    <w:rsid w:val="00731782"/>
    <w:rsid w:val="00737306"/>
    <w:rsid w:val="00737C94"/>
    <w:rsid w:val="00741E6D"/>
    <w:rsid w:val="00751716"/>
    <w:rsid w:val="00771BF4"/>
    <w:rsid w:val="00780188"/>
    <w:rsid w:val="007833A1"/>
    <w:rsid w:val="00786A17"/>
    <w:rsid w:val="007B0D1C"/>
    <w:rsid w:val="007B3DD6"/>
    <w:rsid w:val="007B43A4"/>
    <w:rsid w:val="007B5BB2"/>
    <w:rsid w:val="007C3FAB"/>
    <w:rsid w:val="007C4867"/>
    <w:rsid w:val="007C5C90"/>
    <w:rsid w:val="007D7DE3"/>
    <w:rsid w:val="007E0310"/>
    <w:rsid w:val="007E120E"/>
    <w:rsid w:val="007F734E"/>
    <w:rsid w:val="0083652E"/>
    <w:rsid w:val="00857968"/>
    <w:rsid w:val="00890A46"/>
    <w:rsid w:val="008A1B55"/>
    <w:rsid w:val="008C7BEB"/>
    <w:rsid w:val="008E3FC7"/>
    <w:rsid w:val="00901B0C"/>
    <w:rsid w:val="0091364B"/>
    <w:rsid w:val="00915515"/>
    <w:rsid w:val="00926B48"/>
    <w:rsid w:val="00927D05"/>
    <w:rsid w:val="00931C29"/>
    <w:rsid w:val="00940567"/>
    <w:rsid w:val="0095096A"/>
    <w:rsid w:val="0096777C"/>
    <w:rsid w:val="00987548"/>
    <w:rsid w:val="0099093C"/>
    <w:rsid w:val="00991580"/>
    <w:rsid w:val="009A5CBE"/>
    <w:rsid w:val="009A64EA"/>
    <w:rsid w:val="009C4E2F"/>
    <w:rsid w:val="009C785B"/>
    <w:rsid w:val="009D084A"/>
    <w:rsid w:val="009D37AB"/>
    <w:rsid w:val="009E5DAF"/>
    <w:rsid w:val="00A112F3"/>
    <w:rsid w:val="00A2120C"/>
    <w:rsid w:val="00A75721"/>
    <w:rsid w:val="00A85EDA"/>
    <w:rsid w:val="00AA188D"/>
    <w:rsid w:val="00AB1F0D"/>
    <w:rsid w:val="00B2147E"/>
    <w:rsid w:val="00B24DEB"/>
    <w:rsid w:val="00B302E4"/>
    <w:rsid w:val="00B34EB6"/>
    <w:rsid w:val="00B67B86"/>
    <w:rsid w:val="00B738D0"/>
    <w:rsid w:val="00B76CF9"/>
    <w:rsid w:val="00B77C00"/>
    <w:rsid w:val="00B82B6D"/>
    <w:rsid w:val="00BA5F82"/>
    <w:rsid w:val="00BB68BE"/>
    <w:rsid w:val="00BC4C08"/>
    <w:rsid w:val="00C071EF"/>
    <w:rsid w:val="00C10D86"/>
    <w:rsid w:val="00C21BC6"/>
    <w:rsid w:val="00C24F7B"/>
    <w:rsid w:val="00C27103"/>
    <w:rsid w:val="00C34648"/>
    <w:rsid w:val="00C40D83"/>
    <w:rsid w:val="00C47BBC"/>
    <w:rsid w:val="00C635D2"/>
    <w:rsid w:val="00C71D70"/>
    <w:rsid w:val="00C754A5"/>
    <w:rsid w:val="00CB3C4A"/>
    <w:rsid w:val="00CC39DF"/>
    <w:rsid w:val="00CE1AA6"/>
    <w:rsid w:val="00D01633"/>
    <w:rsid w:val="00D6517B"/>
    <w:rsid w:val="00DB574D"/>
    <w:rsid w:val="00DC61C0"/>
    <w:rsid w:val="00DD5D65"/>
    <w:rsid w:val="00DE079E"/>
    <w:rsid w:val="00DE5611"/>
    <w:rsid w:val="00E20441"/>
    <w:rsid w:val="00E21858"/>
    <w:rsid w:val="00E2304B"/>
    <w:rsid w:val="00E366B6"/>
    <w:rsid w:val="00E368DF"/>
    <w:rsid w:val="00E52398"/>
    <w:rsid w:val="00E5249E"/>
    <w:rsid w:val="00E62B4E"/>
    <w:rsid w:val="00E65C3E"/>
    <w:rsid w:val="00E7231D"/>
    <w:rsid w:val="00E770A6"/>
    <w:rsid w:val="00E85784"/>
    <w:rsid w:val="00EC62F0"/>
    <w:rsid w:val="00ED7676"/>
    <w:rsid w:val="00EF7BB0"/>
    <w:rsid w:val="00F029E9"/>
    <w:rsid w:val="00F07EF5"/>
    <w:rsid w:val="00F44F29"/>
    <w:rsid w:val="00F5396C"/>
    <w:rsid w:val="00F82AE4"/>
    <w:rsid w:val="00F91285"/>
    <w:rsid w:val="00FA245C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7C5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7C5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Polina Petkova</cp:lastModifiedBy>
  <cp:revision>264</cp:revision>
  <cp:lastPrinted>2025-09-11T07:51:00Z</cp:lastPrinted>
  <dcterms:created xsi:type="dcterms:W3CDTF">2025-07-10T07:53:00Z</dcterms:created>
  <dcterms:modified xsi:type="dcterms:W3CDTF">2025-10-09T07:39:00Z</dcterms:modified>
</cp:coreProperties>
</file>