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A1" w:rsidRDefault="00DC25A1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6005CD">
        <w:rPr>
          <w:bCs/>
          <w:sz w:val="28"/>
        </w:rPr>
        <w:t>07</w:t>
      </w:r>
      <w:r w:rsidR="00DE079E" w:rsidRPr="00ED7091">
        <w:rPr>
          <w:bCs/>
          <w:sz w:val="28"/>
        </w:rPr>
        <w:t>.</w:t>
      </w:r>
      <w:r w:rsidR="006005CD">
        <w:rPr>
          <w:bCs/>
          <w:sz w:val="28"/>
        </w:rPr>
        <w:t>04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</w:t>
      </w:r>
      <w:r w:rsidR="00977CC7">
        <w:rPr>
          <w:sz w:val="28"/>
          <w:szCs w:val="28"/>
        </w:rPr>
        <w:t xml:space="preserve">. </w:t>
      </w:r>
      <w:r w:rsidR="00977CC7"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кандидата - участник в процедура за избор на административен ръководител - районен прокурор на Районна прокуратура - Монтана, открита с решение на Прокурорската колегия на Висшия съдебен съвет по протокол № 38/19.11.2025 г. (</w:t>
      </w:r>
      <w:proofErr w:type="spellStart"/>
      <w:r w:rsidR="00977CC7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977CC7">
        <w:rPr>
          <w:rFonts w:ascii="Times New Roman CYR" w:hAnsi="Times New Roman CYR" w:cs="Times New Roman CYR"/>
          <w:sz w:val="28"/>
          <w:szCs w:val="28"/>
        </w:rPr>
        <w:t>. ДВ, бр. 99/21.11.2025 г.) и определяне на дата за провеждане на събеседване с допуснатия кандидат.</w:t>
      </w:r>
    </w:p>
    <w:p w:rsidR="00977CC7" w:rsidRDefault="00977CC7" w:rsidP="00977C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. Откриване на процедури за избор административни ръководители в органи на съдебната власт. </w:t>
      </w:r>
    </w:p>
    <w:p w:rsidR="00977CC7" w:rsidRDefault="00977CC7" w:rsidP="00977CC7">
      <w:pPr>
        <w:ind w:firstLine="709"/>
        <w:jc w:val="both"/>
        <w:rPr>
          <w:sz w:val="28"/>
          <w:szCs w:val="28"/>
        </w:rPr>
      </w:pPr>
    </w:p>
    <w:p w:rsidR="00977CC7" w:rsidRDefault="005C2969" w:rsidP="00977CC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CC7">
        <w:rPr>
          <w:sz w:val="28"/>
          <w:szCs w:val="28"/>
        </w:rPr>
        <w:t>. Определяне на изпълняващ функциите „административен ръководител – районен прокурор“ на Районна прокуратура – Велико Търново, поради изтичащ на 14.04.2026 г. мандат.</w:t>
      </w:r>
    </w:p>
    <w:p w:rsidR="00977CC7" w:rsidRDefault="00977CC7" w:rsidP="00977CC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CC7">
        <w:rPr>
          <w:sz w:val="28"/>
          <w:szCs w:val="28"/>
        </w:rPr>
        <w:t>. Предложение от административния ръководител на Военно-апелативна прокуратура за назначаване на Стоян Иванов Лазаров – прокурор във Военно-окръжна прокуратура – София, на длъжност „заместник на административния ръководител – заместник-военно-апелативен прокурор“ на Военно-апелативна прокуратура.</w:t>
      </w:r>
    </w:p>
    <w:p w:rsidR="00977CC7" w:rsidRDefault="00977CC7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. Предложения за поощряване 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>с парична награда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 на магистрати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="00977CC7">
        <w:rPr>
          <w:rFonts w:ascii="Times New Roman CYR" w:hAnsi="Times New Roman CYR" w:cs="Times New Roman CYR"/>
          <w:sz w:val="28"/>
          <w:szCs w:val="28"/>
        </w:rPr>
        <w:t>освободени от длъжност, на основание чл. 165, ал. 1, т. 1 и т. 2 от ЗСВ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977CC7" w:rsidRDefault="00977CC7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977CC7">
        <w:rPr>
          <w:rFonts w:ascii="Times New Roman CYR" w:hAnsi="Times New Roman CYR" w:cs="Times New Roman CYR"/>
          <w:sz w:val="28"/>
          <w:szCs w:val="28"/>
        </w:rPr>
        <w:t>. Заявления за отвод от членове на изпитната комисия за младши следователи в края на обучението им в Националния институт на правосъдието.</w:t>
      </w:r>
    </w:p>
    <w:p w:rsidR="001B1997" w:rsidRDefault="001B1997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ED2D9A" w:rsidRPr="0038569A" w:rsidRDefault="005C2969" w:rsidP="009B28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2D9A" w:rsidRPr="0038569A">
        <w:rPr>
          <w:sz w:val="28"/>
          <w:szCs w:val="28"/>
        </w:rPr>
        <w:t xml:space="preserve">. Извънредно атестиране на </w:t>
      </w:r>
      <w:r w:rsidR="00BB4AA6" w:rsidRPr="0038569A">
        <w:rPr>
          <w:sz w:val="28"/>
          <w:szCs w:val="28"/>
        </w:rPr>
        <w:t>Иван Стоев Стоянов – прокурор в Районна прокуратура – Стара Загора.</w:t>
      </w:r>
    </w:p>
    <w:p w:rsidR="00106708" w:rsidRPr="0038569A" w:rsidRDefault="00106708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F38B3" w:rsidRPr="0038569A" w:rsidRDefault="005C2969" w:rsidP="003F38B3">
      <w:pPr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3F38B3" w:rsidRPr="0038569A">
        <w:rPr>
          <w:sz w:val="28"/>
          <w:szCs w:val="28"/>
        </w:rPr>
        <w:t>. Извънредно атестиране на Катя Николова Михайлова-Янкова – прокурор в Софийска районна прокуратура.</w:t>
      </w:r>
    </w:p>
    <w:p w:rsidR="00293E44" w:rsidRPr="0038569A" w:rsidRDefault="005C2969" w:rsidP="0010670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AC547B" w:rsidRPr="0038569A">
        <w:rPr>
          <w:sz w:val="28"/>
          <w:szCs w:val="28"/>
        </w:rPr>
        <w:t>. Извънредно атестиране на Мирослав Валентинов Георгиев – прокурор в Районна прокуратура – Варна.</w:t>
      </w:r>
    </w:p>
    <w:p w:rsidR="00AC547B" w:rsidRPr="008501C8" w:rsidRDefault="00AC547B" w:rsidP="00AC547B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AC547B" w:rsidRPr="0038569A" w:rsidRDefault="005C2969" w:rsidP="00AC547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547B" w:rsidRPr="0038569A">
        <w:rPr>
          <w:sz w:val="28"/>
          <w:szCs w:val="28"/>
        </w:rPr>
        <w:t xml:space="preserve">. </w:t>
      </w:r>
      <w:r w:rsidR="00376372">
        <w:rPr>
          <w:sz w:val="28"/>
          <w:szCs w:val="28"/>
        </w:rPr>
        <w:t>Предварително</w:t>
      </w:r>
      <w:r w:rsidR="00AC547B" w:rsidRPr="0038569A">
        <w:rPr>
          <w:sz w:val="28"/>
          <w:szCs w:val="28"/>
        </w:rPr>
        <w:t xml:space="preserve"> атестиране на Румен Красимиров Койнов – прокурор в Районна прокуратура – Шумен.</w:t>
      </w:r>
    </w:p>
    <w:p w:rsidR="00AC547B" w:rsidRPr="0038569A" w:rsidRDefault="00AC547B" w:rsidP="00AC547B">
      <w:pPr>
        <w:ind w:firstLine="284"/>
        <w:jc w:val="both"/>
        <w:rPr>
          <w:sz w:val="28"/>
          <w:szCs w:val="28"/>
        </w:rPr>
      </w:pPr>
    </w:p>
    <w:p w:rsidR="00AC547B" w:rsidRPr="0038569A" w:rsidRDefault="005C2969" w:rsidP="00AC547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547B" w:rsidRPr="0038569A">
        <w:rPr>
          <w:sz w:val="28"/>
          <w:szCs w:val="28"/>
        </w:rPr>
        <w:t>. Извънредно атестиране на Ива Траянова Цанова – прокурор в Софийска районна прокуратура.</w:t>
      </w:r>
    </w:p>
    <w:p w:rsidR="005C2969" w:rsidRDefault="005C2969" w:rsidP="00ED5489">
      <w:pPr>
        <w:ind w:firstLine="284"/>
        <w:jc w:val="both"/>
        <w:rPr>
          <w:sz w:val="28"/>
          <w:szCs w:val="28"/>
        </w:rPr>
      </w:pPr>
    </w:p>
    <w:p w:rsidR="00ED5489" w:rsidRPr="0038569A" w:rsidRDefault="005C2969" w:rsidP="00ED54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D5489" w:rsidRPr="0038569A">
        <w:rPr>
          <w:sz w:val="28"/>
          <w:szCs w:val="28"/>
        </w:rPr>
        <w:t>. Извънредно атестиране на Екатерина Цанкова Микова – прокурор в Софийска районна прокуратура.</w:t>
      </w:r>
    </w:p>
    <w:p w:rsidR="001C2D34" w:rsidRPr="0038569A" w:rsidRDefault="001C2D34" w:rsidP="00ED548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B454B9" w:rsidRPr="0038569A" w:rsidRDefault="006005CD" w:rsidP="00B454B9">
      <w:pPr>
        <w:ind w:firstLine="284"/>
        <w:jc w:val="both"/>
        <w:rPr>
          <w:sz w:val="28"/>
          <w:szCs w:val="28"/>
        </w:rPr>
      </w:pPr>
      <w:r w:rsidRPr="0038569A">
        <w:rPr>
          <w:sz w:val="28"/>
          <w:szCs w:val="28"/>
        </w:rPr>
        <w:t xml:space="preserve"> </w:t>
      </w:r>
      <w:r w:rsidR="005C2969">
        <w:rPr>
          <w:sz w:val="28"/>
          <w:szCs w:val="28"/>
        </w:rPr>
        <w:t>13</w:t>
      </w:r>
      <w:r w:rsidR="00B454B9" w:rsidRPr="0038569A">
        <w:rPr>
          <w:sz w:val="28"/>
          <w:szCs w:val="28"/>
        </w:rPr>
        <w:t xml:space="preserve">. Извънредно атестиране на Евдокия Димитрова </w:t>
      </w:r>
      <w:proofErr w:type="spellStart"/>
      <w:r w:rsidR="00B454B9" w:rsidRPr="0038569A">
        <w:rPr>
          <w:sz w:val="28"/>
          <w:szCs w:val="28"/>
        </w:rPr>
        <w:t>Димитрова</w:t>
      </w:r>
      <w:proofErr w:type="spellEnd"/>
      <w:r w:rsidR="00B454B9" w:rsidRPr="0038569A">
        <w:rPr>
          <w:sz w:val="28"/>
          <w:szCs w:val="28"/>
        </w:rPr>
        <w:t xml:space="preserve"> – прокурор в Районна прокуратура – Стара Загора.</w:t>
      </w:r>
    </w:p>
    <w:p w:rsidR="001C2D34" w:rsidRPr="0038569A" w:rsidRDefault="001C2D34" w:rsidP="00B454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1C2D34" w:rsidRPr="0038569A" w:rsidRDefault="005C2969" w:rsidP="001C2D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C2D34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Васка Георгиева Наскова </w:t>
      </w:r>
      <w:r w:rsidR="001C2D34" w:rsidRPr="0038569A">
        <w:rPr>
          <w:sz w:val="28"/>
          <w:szCs w:val="28"/>
        </w:rPr>
        <w:t xml:space="preserve">– прокурор в Районна прокуратура – </w:t>
      </w:r>
      <w:r w:rsidR="0038569A" w:rsidRPr="0038569A">
        <w:rPr>
          <w:sz w:val="28"/>
          <w:szCs w:val="28"/>
        </w:rPr>
        <w:t>Пазарджик</w:t>
      </w:r>
      <w:r w:rsidR="001C2D34" w:rsidRPr="0038569A">
        <w:rPr>
          <w:sz w:val="28"/>
          <w:szCs w:val="28"/>
        </w:rPr>
        <w:t>.</w:t>
      </w:r>
    </w:p>
    <w:p w:rsidR="00081886" w:rsidRPr="005C2969" w:rsidRDefault="00081886" w:rsidP="00AC547B">
      <w:pPr>
        <w:jc w:val="both"/>
        <w:rPr>
          <w:bCs/>
          <w:sz w:val="20"/>
          <w:szCs w:val="20"/>
        </w:rPr>
      </w:pPr>
    </w:p>
    <w:p w:rsidR="001C2D34" w:rsidRPr="0038569A" w:rsidRDefault="005C2969" w:rsidP="001C2D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C2D34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Маргарита Славчева Николаева </w:t>
      </w:r>
      <w:r w:rsidR="001C2D34" w:rsidRPr="0038569A">
        <w:rPr>
          <w:sz w:val="28"/>
          <w:szCs w:val="28"/>
        </w:rPr>
        <w:t>– зам</w:t>
      </w:r>
      <w:r w:rsidR="0038569A">
        <w:rPr>
          <w:sz w:val="28"/>
          <w:szCs w:val="28"/>
        </w:rPr>
        <w:t>естник</w:t>
      </w:r>
      <w:r w:rsidR="001C2D34" w:rsidRPr="0038569A">
        <w:rPr>
          <w:sz w:val="28"/>
          <w:szCs w:val="28"/>
        </w:rPr>
        <w:t xml:space="preserve"> на а</w:t>
      </w:r>
      <w:r w:rsidR="0038569A">
        <w:rPr>
          <w:sz w:val="28"/>
          <w:szCs w:val="28"/>
        </w:rPr>
        <w:t xml:space="preserve">дминистративния ръководител – </w:t>
      </w:r>
      <w:r w:rsidR="001C2D34" w:rsidRPr="0038569A">
        <w:rPr>
          <w:sz w:val="28"/>
          <w:szCs w:val="28"/>
        </w:rPr>
        <w:t>зам</w:t>
      </w:r>
      <w:r w:rsidR="0038569A">
        <w:rPr>
          <w:sz w:val="28"/>
          <w:szCs w:val="28"/>
        </w:rPr>
        <w:t xml:space="preserve">естник-районен прокурор </w:t>
      </w:r>
      <w:r w:rsidR="001C2D34" w:rsidRPr="0038569A">
        <w:rPr>
          <w:sz w:val="28"/>
          <w:szCs w:val="28"/>
        </w:rPr>
        <w:t xml:space="preserve">на Районна прокуратура – </w:t>
      </w:r>
      <w:r w:rsidR="0038569A" w:rsidRPr="0038569A">
        <w:rPr>
          <w:sz w:val="28"/>
          <w:szCs w:val="28"/>
        </w:rPr>
        <w:t>Шумен</w:t>
      </w:r>
      <w:r w:rsidR="001C2D34" w:rsidRPr="0038569A">
        <w:rPr>
          <w:sz w:val="28"/>
          <w:szCs w:val="28"/>
        </w:rPr>
        <w:t>.</w:t>
      </w:r>
    </w:p>
    <w:p w:rsidR="00034D80" w:rsidRPr="0038569A" w:rsidRDefault="00034D80" w:rsidP="001C2D3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34D80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Вяра Асенова Алексиева </w:t>
      </w:r>
      <w:r w:rsidR="00034D80" w:rsidRPr="0038569A">
        <w:rPr>
          <w:sz w:val="28"/>
          <w:szCs w:val="28"/>
        </w:rPr>
        <w:t xml:space="preserve">– прокурор в Районна прокуратура – </w:t>
      </w:r>
      <w:r w:rsidR="0038569A" w:rsidRPr="0038569A">
        <w:rPr>
          <w:sz w:val="28"/>
          <w:szCs w:val="28"/>
        </w:rPr>
        <w:t>Варна</w:t>
      </w:r>
      <w:r w:rsidR="00034D80" w:rsidRPr="0038569A">
        <w:rPr>
          <w:sz w:val="28"/>
          <w:szCs w:val="28"/>
        </w:rPr>
        <w:t>.</w:t>
      </w:r>
    </w:p>
    <w:p w:rsidR="00034D80" w:rsidRPr="0038569A" w:rsidRDefault="00034D80" w:rsidP="001C2D3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34D8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Стефан Недялков Рачев </w:t>
      </w:r>
      <w:r w:rsidR="00034D80" w:rsidRPr="0038569A">
        <w:rPr>
          <w:sz w:val="28"/>
          <w:szCs w:val="28"/>
        </w:rPr>
        <w:t xml:space="preserve">– прокурор в </w:t>
      </w:r>
      <w:r w:rsidR="001B4415" w:rsidRPr="0038569A">
        <w:rPr>
          <w:sz w:val="28"/>
          <w:szCs w:val="28"/>
        </w:rPr>
        <w:t>Софи</w:t>
      </w:r>
      <w:r w:rsidR="001B4415">
        <w:rPr>
          <w:sz w:val="28"/>
          <w:szCs w:val="28"/>
        </w:rPr>
        <w:t>йс</w:t>
      </w:r>
      <w:r w:rsidR="001B4415" w:rsidRPr="0038569A">
        <w:rPr>
          <w:sz w:val="28"/>
          <w:szCs w:val="28"/>
        </w:rPr>
        <w:t xml:space="preserve">ка </w:t>
      </w:r>
      <w:r w:rsidR="001B4415">
        <w:rPr>
          <w:sz w:val="28"/>
          <w:szCs w:val="28"/>
        </w:rPr>
        <w:t>р</w:t>
      </w:r>
      <w:r w:rsidR="00034D80" w:rsidRPr="0038569A">
        <w:rPr>
          <w:sz w:val="28"/>
          <w:szCs w:val="28"/>
        </w:rPr>
        <w:t>айонна прокуратура.</w:t>
      </w:r>
    </w:p>
    <w:p w:rsidR="00FB2D34" w:rsidRPr="0038569A" w:rsidRDefault="00FB2D34" w:rsidP="009B28CD">
      <w:pPr>
        <w:ind w:firstLine="284"/>
        <w:jc w:val="both"/>
        <w:rPr>
          <w:b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B4415" w:rsidRPr="0038569A">
        <w:rPr>
          <w:sz w:val="28"/>
          <w:szCs w:val="28"/>
        </w:rPr>
        <w:t xml:space="preserve">. Извънредно атестиране на Антония Дончева Богданова-Делчева </w:t>
      </w:r>
      <w:r w:rsidR="00034D80" w:rsidRPr="0038569A">
        <w:rPr>
          <w:sz w:val="28"/>
          <w:szCs w:val="28"/>
        </w:rPr>
        <w:t xml:space="preserve">– прокурор в </w:t>
      </w:r>
      <w:r w:rsidR="001B4415" w:rsidRPr="0038569A">
        <w:rPr>
          <w:sz w:val="28"/>
          <w:szCs w:val="28"/>
        </w:rPr>
        <w:t>Софи</w:t>
      </w:r>
      <w:r w:rsidR="001B4415">
        <w:rPr>
          <w:sz w:val="28"/>
          <w:szCs w:val="28"/>
        </w:rPr>
        <w:t>йс</w:t>
      </w:r>
      <w:r w:rsidR="001B4415" w:rsidRPr="0038569A">
        <w:rPr>
          <w:sz w:val="28"/>
          <w:szCs w:val="28"/>
        </w:rPr>
        <w:t xml:space="preserve">ка </w:t>
      </w:r>
      <w:r w:rsidR="001B4415">
        <w:rPr>
          <w:sz w:val="28"/>
          <w:szCs w:val="28"/>
        </w:rPr>
        <w:t>р</w:t>
      </w:r>
      <w:r w:rsidR="00034D80" w:rsidRPr="0038569A">
        <w:rPr>
          <w:sz w:val="28"/>
          <w:szCs w:val="28"/>
        </w:rPr>
        <w:t>айонна прокуратура.</w:t>
      </w:r>
    </w:p>
    <w:p w:rsidR="00FB2D34" w:rsidRPr="0038569A" w:rsidRDefault="00FB2D34" w:rsidP="009B28CD">
      <w:pPr>
        <w:ind w:firstLine="284"/>
        <w:jc w:val="both"/>
        <w:rPr>
          <w:bCs/>
          <w:sz w:val="28"/>
          <w:szCs w:val="28"/>
        </w:rPr>
      </w:pPr>
    </w:p>
    <w:p w:rsidR="00F05B40" w:rsidRPr="0038569A" w:rsidRDefault="005C2969" w:rsidP="00F05B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5B4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Владимира Димитрова Райчева </w:t>
      </w:r>
      <w:r w:rsidR="00F05B40" w:rsidRPr="0038569A">
        <w:rPr>
          <w:sz w:val="28"/>
          <w:szCs w:val="28"/>
        </w:rPr>
        <w:t>– прокурор в Районна прокуратура - Габрово.</w:t>
      </w:r>
    </w:p>
    <w:p w:rsidR="00F05B40" w:rsidRPr="0038569A" w:rsidRDefault="00F05B40" w:rsidP="00F05B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05B40" w:rsidRPr="0038569A" w:rsidRDefault="00F05B40" w:rsidP="009B28CD">
      <w:pPr>
        <w:ind w:firstLine="284"/>
        <w:jc w:val="both"/>
        <w:rPr>
          <w:bCs/>
          <w:sz w:val="28"/>
          <w:szCs w:val="28"/>
        </w:rPr>
      </w:pPr>
    </w:p>
    <w:p w:rsidR="00F05B40" w:rsidRPr="0038569A" w:rsidRDefault="005C2969" w:rsidP="00F05B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B4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Десислава </w:t>
      </w:r>
      <w:r w:rsidR="00C906F0">
        <w:rPr>
          <w:sz w:val="28"/>
          <w:szCs w:val="28"/>
        </w:rPr>
        <w:t>Т</w:t>
      </w:r>
      <w:r w:rsidR="001B4415" w:rsidRPr="0038569A">
        <w:rPr>
          <w:sz w:val="28"/>
          <w:szCs w:val="28"/>
        </w:rPr>
        <w:t xml:space="preserve">енкова Калайджиева </w:t>
      </w:r>
      <w:r w:rsidR="00F05B40" w:rsidRPr="0038569A">
        <w:rPr>
          <w:sz w:val="28"/>
          <w:szCs w:val="28"/>
        </w:rPr>
        <w:t>– прокурор в</w:t>
      </w:r>
      <w:r w:rsidR="001B4415">
        <w:rPr>
          <w:sz w:val="28"/>
          <w:szCs w:val="28"/>
        </w:rPr>
        <w:t xml:space="preserve"> </w:t>
      </w:r>
      <w:r w:rsidR="001B4415" w:rsidRPr="0038569A">
        <w:rPr>
          <w:sz w:val="28"/>
          <w:szCs w:val="28"/>
        </w:rPr>
        <w:t>Р</w:t>
      </w:r>
      <w:r w:rsidR="001B4415">
        <w:rPr>
          <w:sz w:val="28"/>
          <w:szCs w:val="28"/>
        </w:rPr>
        <w:t xml:space="preserve">айонна </w:t>
      </w:r>
      <w:r w:rsidR="001B4415" w:rsidRPr="0038569A">
        <w:rPr>
          <w:sz w:val="28"/>
          <w:szCs w:val="28"/>
        </w:rPr>
        <w:t>п</w:t>
      </w:r>
      <w:r w:rsidR="001B4415">
        <w:rPr>
          <w:sz w:val="28"/>
          <w:szCs w:val="28"/>
        </w:rPr>
        <w:t>рокуратура –</w:t>
      </w:r>
      <w:r w:rsidR="001B4415" w:rsidRPr="0038569A">
        <w:rPr>
          <w:sz w:val="28"/>
          <w:szCs w:val="28"/>
        </w:rPr>
        <w:t xml:space="preserve"> Стара Загора</w:t>
      </w:r>
      <w:r w:rsidR="001B4415">
        <w:rPr>
          <w:sz w:val="28"/>
          <w:szCs w:val="28"/>
        </w:rPr>
        <w:t>.</w:t>
      </w:r>
    </w:p>
    <w:p w:rsidR="005C2969" w:rsidRDefault="005C2969" w:rsidP="009C43AC">
      <w:pPr>
        <w:ind w:firstLine="284"/>
        <w:jc w:val="both"/>
        <w:rPr>
          <w:sz w:val="28"/>
          <w:szCs w:val="28"/>
        </w:rPr>
      </w:pPr>
    </w:p>
    <w:p w:rsidR="009C43AC" w:rsidRPr="0038569A" w:rsidRDefault="005C2969" w:rsidP="009C43A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C43AC" w:rsidRPr="0038569A">
        <w:rPr>
          <w:sz w:val="28"/>
          <w:szCs w:val="28"/>
        </w:rPr>
        <w:t xml:space="preserve">. </w:t>
      </w:r>
      <w:r w:rsidR="009C43AC">
        <w:rPr>
          <w:sz w:val="28"/>
          <w:szCs w:val="28"/>
        </w:rPr>
        <w:t>Предварително</w:t>
      </w:r>
      <w:r w:rsidR="009C43AC" w:rsidRPr="0038569A">
        <w:rPr>
          <w:sz w:val="28"/>
          <w:szCs w:val="28"/>
        </w:rPr>
        <w:t xml:space="preserve"> атестиране на </w:t>
      </w:r>
      <w:r w:rsidR="009C43AC">
        <w:rPr>
          <w:sz w:val="28"/>
          <w:szCs w:val="28"/>
        </w:rPr>
        <w:t xml:space="preserve">Николай Цветанов </w:t>
      </w:r>
      <w:proofErr w:type="spellStart"/>
      <w:r w:rsidR="009C43AC">
        <w:rPr>
          <w:sz w:val="28"/>
          <w:szCs w:val="28"/>
        </w:rPr>
        <w:t>Буровски</w:t>
      </w:r>
      <w:proofErr w:type="spellEnd"/>
      <w:r w:rsidR="009C43AC" w:rsidRPr="0038569A">
        <w:rPr>
          <w:sz w:val="28"/>
          <w:szCs w:val="28"/>
        </w:rPr>
        <w:t xml:space="preserve"> </w:t>
      </w:r>
      <w:r w:rsidR="009C43AC">
        <w:rPr>
          <w:sz w:val="28"/>
          <w:szCs w:val="28"/>
        </w:rPr>
        <w:t xml:space="preserve">– заместник на административния ръководител – заместник-районен прокурор на </w:t>
      </w:r>
      <w:r w:rsidR="009C43AC" w:rsidRPr="0038569A">
        <w:rPr>
          <w:sz w:val="28"/>
          <w:szCs w:val="28"/>
        </w:rPr>
        <w:t>Р</w:t>
      </w:r>
      <w:r w:rsidR="009C43AC">
        <w:rPr>
          <w:sz w:val="28"/>
          <w:szCs w:val="28"/>
        </w:rPr>
        <w:t xml:space="preserve">айонна </w:t>
      </w:r>
      <w:r w:rsidR="009C43AC" w:rsidRPr="0038569A">
        <w:rPr>
          <w:sz w:val="28"/>
          <w:szCs w:val="28"/>
        </w:rPr>
        <w:t>п</w:t>
      </w:r>
      <w:r w:rsidR="009C43AC">
        <w:rPr>
          <w:sz w:val="28"/>
          <w:szCs w:val="28"/>
        </w:rPr>
        <w:t>рокуратура –</w:t>
      </w:r>
      <w:r w:rsidR="009C43AC" w:rsidRPr="0038569A">
        <w:rPr>
          <w:sz w:val="28"/>
          <w:szCs w:val="28"/>
        </w:rPr>
        <w:t xml:space="preserve"> </w:t>
      </w:r>
      <w:r w:rsidR="009C43AC">
        <w:rPr>
          <w:sz w:val="28"/>
          <w:szCs w:val="28"/>
        </w:rPr>
        <w:t>Ловеч.</w:t>
      </w:r>
    </w:p>
    <w:p w:rsidR="009C43AC" w:rsidRDefault="009C43AC" w:rsidP="009C43AC">
      <w:pPr>
        <w:ind w:firstLine="284"/>
        <w:jc w:val="both"/>
        <w:rPr>
          <w:bCs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84021B" w:rsidRDefault="0084021B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0E81" w:rsidRDefault="006005CD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2969">
        <w:rPr>
          <w:rFonts w:ascii="Times New Roman CYR" w:hAnsi="Times New Roman CYR" w:cs="Times New Roman CYR"/>
          <w:sz w:val="28"/>
          <w:szCs w:val="28"/>
        </w:rPr>
        <w:t>22</w:t>
      </w:r>
      <w:r w:rsidR="00810E8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Светла Димитрова Михайлова – прокурор в Районна прокуратура - Шумен. </w:t>
      </w:r>
    </w:p>
    <w:p w:rsidR="00810E81" w:rsidRDefault="005C2969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23</w:t>
      </w:r>
      <w:r w:rsidR="00810E8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Каролина Димитрова </w:t>
      </w:r>
      <w:proofErr w:type="spellStart"/>
      <w:r w:rsidR="00810E81">
        <w:rPr>
          <w:rFonts w:ascii="Times New Roman CYR" w:hAnsi="Times New Roman CYR" w:cs="Times New Roman CYR"/>
          <w:sz w:val="28"/>
          <w:szCs w:val="28"/>
        </w:rPr>
        <w:t>Калева-Параскевова</w:t>
      </w:r>
      <w:proofErr w:type="spellEnd"/>
      <w:r w:rsidR="00810E8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Шумен. </w:t>
      </w:r>
    </w:p>
    <w:p w:rsidR="00433779" w:rsidRDefault="00433779" w:rsidP="00433779">
      <w:pPr>
        <w:ind w:firstLine="284"/>
        <w:jc w:val="both"/>
        <w:rPr>
          <w:sz w:val="28"/>
          <w:szCs w:val="28"/>
        </w:rPr>
      </w:pPr>
    </w:p>
    <w:p w:rsidR="00D05AB2" w:rsidRDefault="005C2969" w:rsidP="00D05A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D05AB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Георги Евтимов Попов – прокурор в Районна прокуратура - Бургас. </w:t>
      </w:r>
    </w:p>
    <w:p w:rsidR="005351C2" w:rsidRDefault="005351C2" w:rsidP="005351C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1C2" w:rsidRDefault="005C2969" w:rsidP="005351C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5351C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Димо Янчев Маджаров – прокурор в Районна прокуратура - Бургас. 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7C24D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Елка Василева </w:t>
      </w:r>
      <w:proofErr w:type="spellStart"/>
      <w:r w:rsidR="007C24D4">
        <w:rPr>
          <w:rFonts w:ascii="Times New Roman CYR" w:hAnsi="Times New Roman CYR" w:cs="Times New Roman CYR"/>
          <w:sz w:val="28"/>
          <w:szCs w:val="28"/>
        </w:rPr>
        <w:t>Каранинова</w:t>
      </w:r>
      <w:proofErr w:type="spellEnd"/>
      <w:r w:rsidR="007C24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Пловдив. 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Pr="00106708" w:rsidRDefault="005C2969" w:rsidP="007C24D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</w:t>
      </w:r>
      <w:r w:rsidR="007C24D4" w:rsidRPr="00106708">
        <w:rPr>
          <w:sz w:val="28"/>
          <w:szCs w:val="28"/>
        </w:rPr>
        <w:t xml:space="preserve">. Извънредно атестиране на </w:t>
      </w:r>
      <w:r w:rsidR="007C24D4">
        <w:rPr>
          <w:sz w:val="28"/>
          <w:szCs w:val="28"/>
        </w:rPr>
        <w:t>Росен Атанасов Минчев</w:t>
      </w:r>
      <w:r w:rsidR="007C24D4" w:rsidRPr="00106708">
        <w:rPr>
          <w:sz w:val="28"/>
          <w:szCs w:val="28"/>
          <w:lang w:eastAsia="en-US"/>
        </w:rPr>
        <w:t xml:space="preserve"> </w:t>
      </w:r>
      <w:r w:rsidR="007C24D4" w:rsidRPr="00106708">
        <w:rPr>
          <w:sz w:val="28"/>
          <w:szCs w:val="28"/>
        </w:rPr>
        <w:t xml:space="preserve">– прокурор в Районна прокуратура </w:t>
      </w:r>
      <w:r w:rsidR="007C24D4">
        <w:rPr>
          <w:sz w:val="28"/>
          <w:szCs w:val="28"/>
        </w:rPr>
        <w:t>–</w:t>
      </w:r>
      <w:r w:rsidR="007C24D4" w:rsidRPr="00106708">
        <w:rPr>
          <w:sz w:val="28"/>
          <w:szCs w:val="28"/>
        </w:rPr>
        <w:t xml:space="preserve"> </w:t>
      </w:r>
      <w:r w:rsidR="007C24D4">
        <w:rPr>
          <w:sz w:val="28"/>
          <w:szCs w:val="28"/>
        </w:rPr>
        <w:t>Стара Загора</w:t>
      </w:r>
      <w:r w:rsidR="007C24D4" w:rsidRPr="00106708">
        <w:rPr>
          <w:sz w:val="28"/>
          <w:szCs w:val="28"/>
        </w:rPr>
        <w:t xml:space="preserve">. 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C24D4">
        <w:rPr>
          <w:sz w:val="28"/>
          <w:szCs w:val="28"/>
        </w:rPr>
        <w:t>. Извънредно атестиране на Диана Ангелова Неева – прокурор в Районна прокуратура – Русе.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7C24D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7C24D4" w:rsidRPr="00957A7B">
        <w:rPr>
          <w:sz w:val="28"/>
          <w:szCs w:val="28"/>
        </w:rPr>
        <w:t xml:space="preserve">Михаил Венци </w:t>
      </w:r>
      <w:proofErr w:type="spellStart"/>
      <w:r w:rsidR="007C24D4" w:rsidRPr="00957A7B">
        <w:rPr>
          <w:sz w:val="28"/>
          <w:szCs w:val="28"/>
        </w:rPr>
        <w:t>Крушовски</w:t>
      </w:r>
      <w:proofErr w:type="spellEnd"/>
      <w:r w:rsidR="007C24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Кюстендил. </w:t>
      </w:r>
    </w:p>
    <w:p w:rsidR="00C2097B" w:rsidRDefault="00C2097B" w:rsidP="00C209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2097B" w:rsidRDefault="005C2969" w:rsidP="00C209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C2097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Радостина Александрова Стоянова – заместник на административния ръководител – заместник-районен прокурор на Районна прокуратура - Кюстендил. </w:t>
      </w:r>
    </w:p>
    <w:p w:rsidR="001049EF" w:rsidRDefault="001049EF" w:rsidP="001049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933B2" w:rsidRDefault="005C2969" w:rsidP="00D933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D933B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Ралица Димитрова Първанова – прокурор в Софийска районна прокуратура. </w:t>
      </w:r>
    </w:p>
    <w:p w:rsidR="007C24D4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D933B2" w:rsidRPr="00106708" w:rsidRDefault="005C2969" w:rsidP="00D933B2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</w:t>
      </w:r>
      <w:r w:rsidR="00D933B2" w:rsidRPr="00106708">
        <w:rPr>
          <w:sz w:val="28"/>
          <w:szCs w:val="28"/>
        </w:rPr>
        <w:t>. Извънредно атестиране на Евгения Петкова Томова</w:t>
      </w:r>
      <w:r w:rsidR="00D933B2" w:rsidRPr="00106708">
        <w:rPr>
          <w:sz w:val="28"/>
          <w:szCs w:val="28"/>
          <w:lang w:eastAsia="en-US"/>
        </w:rPr>
        <w:t xml:space="preserve"> </w:t>
      </w:r>
      <w:r w:rsidR="00D933B2" w:rsidRPr="00106708">
        <w:rPr>
          <w:sz w:val="28"/>
          <w:szCs w:val="28"/>
        </w:rPr>
        <w:t xml:space="preserve">– прокурор в Районна прокуратура - Варна. </w:t>
      </w:r>
    </w:p>
    <w:p w:rsidR="007C24D4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145D64" w:rsidRDefault="005C2969" w:rsidP="00145D6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145D6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Димитър Кръстев Чорбаджиев – заместник на административния ръководител – заместник-районен прокурор на Районна прокуратура - Пазарджик. </w:t>
      </w:r>
    </w:p>
    <w:p w:rsidR="007C24D4" w:rsidRPr="008501C8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  <w:highlight w:val="yellow"/>
        </w:rPr>
      </w:pPr>
    </w:p>
    <w:p w:rsidR="00430552" w:rsidRPr="001661F6" w:rsidRDefault="00430552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1661F6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430552" w:rsidRPr="008501C8" w:rsidRDefault="00430552" w:rsidP="004305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430552" w:rsidRDefault="00430552" w:rsidP="004305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1661F6">
        <w:rPr>
          <w:rFonts w:ascii="Times New Roman CYR" w:hAnsi="Times New Roman CYR" w:cs="Times New Roman CYR"/>
          <w:sz w:val="28"/>
          <w:szCs w:val="28"/>
        </w:rPr>
        <w:tab/>
      </w:r>
      <w:r w:rsidR="005C2969">
        <w:rPr>
          <w:rFonts w:ascii="Times New Roman CYR" w:hAnsi="Times New Roman CYR" w:cs="Times New Roman CYR"/>
          <w:sz w:val="28"/>
          <w:szCs w:val="28"/>
        </w:rPr>
        <w:t>34</w:t>
      </w:r>
      <w:r w:rsidRPr="001661F6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8501C8" w:rsidRDefault="00DF0544" w:rsidP="008501C8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8501C8">
        <w:rPr>
          <w:b/>
          <w:sz w:val="28"/>
          <w:szCs w:val="28"/>
        </w:rPr>
        <w:t xml:space="preserve"> /П/</w:t>
      </w:r>
    </w:p>
    <w:p w:rsidR="0084021B" w:rsidRDefault="0084021B" w:rsidP="008501C8">
      <w:pPr>
        <w:ind w:left="2124" w:firstLine="428"/>
        <w:rPr>
          <w:b/>
          <w:sz w:val="28"/>
          <w:szCs w:val="28"/>
        </w:rPr>
      </w:pPr>
      <w:bookmarkStart w:id="0" w:name="_GoBack"/>
      <w:bookmarkEnd w:id="0"/>
    </w:p>
    <w:p w:rsidR="00D01994" w:rsidRDefault="00FF44F7" w:rsidP="008501C8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sectPr w:rsidR="00D01994" w:rsidSect="00ED5489">
      <w:pgSz w:w="11906" w:h="16838"/>
      <w:pgMar w:top="709" w:right="566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90A7B"/>
    <w:rsid w:val="000961BB"/>
    <w:rsid w:val="000A5D3A"/>
    <w:rsid w:val="000A75F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5D64"/>
    <w:rsid w:val="00150712"/>
    <w:rsid w:val="00157751"/>
    <w:rsid w:val="00157927"/>
    <w:rsid w:val="001641C9"/>
    <w:rsid w:val="00164512"/>
    <w:rsid w:val="001661F6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1997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76372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3F17AA"/>
    <w:rsid w:val="003F38B3"/>
    <w:rsid w:val="004044C1"/>
    <w:rsid w:val="0041185C"/>
    <w:rsid w:val="00430552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C3DB9"/>
    <w:rsid w:val="004C6C61"/>
    <w:rsid w:val="004D2A76"/>
    <w:rsid w:val="004D6718"/>
    <w:rsid w:val="004E019C"/>
    <w:rsid w:val="004E0875"/>
    <w:rsid w:val="004E0901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351C2"/>
    <w:rsid w:val="0055061F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C1D44"/>
    <w:rsid w:val="005C2969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38FD"/>
    <w:rsid w:val="006C721D"/>
    <w:rsid w:val="006D2B1F"/>
    <w:rsid w:val="006D460E"/>
    <w:rsid w:val="006D603E"/>
    <w:rsid w:val="006E4F5D"/>
    <w:rsid w:val="006F073B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24D4"/>
    <w:rsid w:val="007C3D33"/>
    <w:rsid w:val="007C3FAB"/>
    <w:rsid w:val="007C4867"/>
    <w:rsid w:val="007C76D5"/>
    <w:rsid w:val="007E120E"/>
    <w:rsid w:val="007F734E"/>
    <w:rsid w:val="0080033E"/>
    <w:rsid w:val="00810E81"/>
    <w:rsid w:val="008114AD"/>
    <w:rsid w:val="0081775F"/>
    <w:rsid w:val="00820006"/>
    <w:rsid w:val="00820A93"/>
    <w:rsid w:val="00820DED"/>
    <w:rsid w:val="00826074"/>
    <w:rsid w:val="0083652E"/>
    <w:rsid w:val="0084021B"/>
    <w:rsid w:val="008501C8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2810"/>
    <w:rsid w:val="00967134"/>
    <w:rsid w:val="0096777C"/>
    <w:rsid w:val="00970347"/>
    <w:rsid w:val="00977CC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43AC"/>
    <w:rsid w:val="009C5E50"/>
    <w:rsid w:val="009D1695"/>
    <w:rsid w:val="009D37AB"/>
    <w:rsid w:val="009D7E08"/>
    <w:rsid w:val="009E492A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F37FE"/>
    <w:rsid w:val="00BF3DB8"/>
    <w:rsid w:val="00BF7C47"/>
    <w:rsid w:val="00C071EF"/>
    <w:rsid w:val="00C10D86"/>
    <w:rsid w:val="00C2097B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4104"/>
    <w:rsid w:val="00C85548"/>
    <w:rsid w:val="00C906F0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05AB2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933B2"/>
    <w:rsid w:val="00DA2998"/>
    <w:rsid w:val="00DA457C"/>
    <w:rsid w:val="00DA4AC6"/>
    <w:rsid w:val="00DB2693"/>
    <w:rsid w:val="00DC134A"/>
    <w:rsid w:val="00DC2152"/>
    <w:rsid w:val="00DC25A1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795D"/>
    <w:rsid w:val="00EB1928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D8F5E1-63B3-4090-B751-A08E3C27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2026-03-26T09:36:00Z</cp:lastPrinted>
  <dcterms:created xsi:type="dcterms:W3CDTF">2026-04-02T07:57:00Z</dcterms:created>
  <dcterms:modified xsi:type="dcterms:W3CDTF">2026-04-02T08:00:00Z</dcterms:modified>
</cp:coreProperties>
</file>