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B53F43">
        <w:rPr>
          <w:bCs/>
          <w:sz w:val="28"/>
          <w:szCs w:val="28"/>
        </w:rPr>
        <w:t>20</w:t>
      </w:r>
      <w:r>
        <w:rPr>
          <w:bCs/>
          <w:sz w:val="28"/>
          <w:szCs w:val="28"/>
          <w:lang w:val="ru-RU"/>
        </w:rPr>
        <w:t>.0</w:t>
      </w:r>
      <w:r w:rsidR="00B53F43">
        <w:rPr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D34DA1" w:rsidRDefault="00D34DA1" w:rsidP="00D34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1D9C" w:rsidRDefault="00391D9C" w:rsidP="00391D9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Р-1.</w:t>
      </w:r>
      <w:r w:rsidR="00623F32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заместници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</w:t>
      </w:r>
      <w:r>
        <w:rPr>
          <w:sz w:val="28"/>
          <w:szCs w:val="28"/>
        </w:rPr>
        <w:t>Силвия Минкова Сандева - Иванова - съдия в Административен съд – Добрич – кандидат за заемане на длъжността длъжност ,,заместник на административния ръководител - заместник-председател“ на Административен съд - Добрич.</w:t>
      </w:r>
    </w:p>
    <w:p w:rsidR="00391D9C" w:rsidRDefault="00391D9C" w:rsidP="00D34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4DA1" w:rsidRDefault="00D34DA1" w:rsidP="00D34D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Р-</w:t>
      </w:r>
      <w:r w:rsidR="00391D9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47BD8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ОТНОСНО: Заявление от Красимира Керанова Иванова за освобождаване от заеманата длъжност ,,заместник на административния ръководител - заместник-председател“ на Административен съд - Добрич и предложение от административния ръководител - председател на Административен съд - Добрич за назначаване на Силвия Минкова Сандева</w:t>
      </w:r>
      <w:r w:rsidR="0028032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8032B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Иванова - съдия в Административен съд - Добрич, на длъжност ,,заместник на административния ръководител - заместник-председател“ на Административен съд - Добрич.</w:t>
      </w:r>
    </w:p>
    <w:p w:rsidR="00D34DA1" w:rsidRDefault="00D34DA1" w:rsidP="00D34D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4DA1" w:rsidRDefault="00D34DA1" w:rsidP="00D34D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391D9C">
        <w:rPr>
          <w:rFonts w:ascii="Times New Roman CYR" w:hAnsi="Times New Roman CYR" w:cs="Times New Roman CYR"/>
          <w:sz w:val="28"/>
          <w:szCs w:val="28"/>
        </w:rPr>
        <w:t>3.</w:t>
      </w:r>
      <w:r w:rsidR="00147BD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ОТНОСНО: Предложение от административния ръководител - председател на Окръжен съд</w:t>
      </w:r>
      <w:r w:rsidR="0028032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28032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Ямбол за поощряване на Светла Рускова Димитрова - съдия в Районен съд</w:t>
      </w:r>
      <w:r w:rsidR="0028032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28032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Ямбол, с отличие „служебна благодарност и грамота“, както и с парична награда, на основание чл. 303, ал. 2, т. 1 и </w:t>
      </w:r>
      <w:r w:rsidR="00A74F42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>
        <w:rPr>
          <w:rFonts w:ascii="Times New Roman CYR" w:hAnsi="Times New Roman CYR" w:cs="Times New Roman CYR"/>
          <w:sz w:val="28"/>
          <w:szCs w:val="28"/>
        </w:rPr>
        <w:t>чл. 303, ал. 3, т. 1 от ЗСВ.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D34DA1" w:rsidRDefault="00D34DA1" w:rsidP="00D34D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4DA1" w:rsidRDefault="00D34DA1" w:rsidP="00D34D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391D9C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Молба от Светла Рускова Димитрова - съдия в Районен съд – Ямбол, за освобождаване от заеманата длъжност, на основание чл. 165, ал. 1, </w:t>
      </w:r>
      <w:r w:rsidR="00147BD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т. 2 от ЗСВ.</w:t>
      </w:r>
    </w:p>
    <w:p w:rsidR="00D34DA1" w:rsidRDefault="00D34DA1" w:rsidP="00D34D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4DA1" w:rsidRDefault="00D34DA1" w:rsidP="00D34D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Р-</w:t>
      </w:r>
      <w:r w:rsidR="00391D9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ОТНОСНО: </w:t>
      </w:r>
      <w:r>
        <w:rPr>
          <w:sz w:val="28"/>
          <w:szCs w:val="28"/>
        </w:rPr>
        <w:t>Произнасяне по допустимостта на кандидатите – участници в процедури за избор на административни ръководители в органите на съдебната власт,</w:t>
      </w:r>
      <w:r>
        <w:rPr>
          <w:rFonts w:ascii="Times New Roman CYR" w:hAnsi="Times New Roman CYR" w:cs="Times New Roman CYR"/>
          <w:sz w:val="28"/>
          <w:szCs w:val="28"/>
        </w:rPr>
        <w:t xml:space="preserve"> както и предложение за определяне на дати за провежд</w:t>
      </w:r>
      <w:r w:rsidR="00815BCB">
        <w:rPr>
          <w:rFonts w:ascii="Times New Roman CYR" w:hAnsi="Times New Roman CYR" w:cs="Times New Roman CYR"/>
          <w:sz w:val="28"/>
          <w:szCs w:val="28"/>
        </w:rPr>
        <w:t>ане на събеседване с допуснати</w:t>
      </w:r>
      <w:r>
        <w:rPr>
          <w:rFonts w:ascii="Times New Roman CYR" w:hAnsi="Times New Roman CYR" w:cs="Times New Roman CYR"/>
          <w:sz w:val="28"/>
          <w:szCs w:val="28"/>
        </w:rPr>
        <w:t xml:space="preserve"> кандидат</w:t>
      </w:r>
      <w:r w:rsidR="00815BCB">
        <w:rPr>
          <w:rFonts w:ascii="Times New Roman CYR" w:hAnsi="Times New Roman CYR" w:cs="Times New Roman CYR"/>
          <w:sz w:val="28"/>
          <w:szCs w:val="28"/>
        </w:rPr>
        <w:t>и в процедури за Районен съд – Варна,</w:t>
      </w:r>
      <w:r>
        <w:rPr>
          <w:rFonts w:ascii="Times New Roman CYR" w:hAnsi="Times New Roman CYR" w:cs="Times New Roman CYR"/>
          <w:sz w:val="28"/>
          <w:szCs w:val="28"/>
        </w:rPr>
        <w:t xml:space="preserve"> Районен съд</w:t>
      </w:r>
      <w:r w:rsidR="00C5674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C5674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Девня</w:t>
      </w:r>
      <w:r w:rsidR="00815BCB">
        <w:rPr>
          <w:rFonts w:ascii="Times New Roman CYR" w:hAnsi="Times New Roman CYR" w:cs="Times New Roman CYR"/>
          <w:sz w:val="28"/>
          <w:szCs w:val="28"/>
        </w:rPr>
        <w:t xml:space="preserve"> и Административен съд – Русе.</w:t>
      </w:r>
    </w:p>
    <w:p w:rsidR="00C56748" w:rsidRDefault="00C56748" w:rsidP="00664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56748" w:rsidRDefault="00C56748" w:rsidP="00664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64694" w:rsidRPr="00664694" w:rsidRDefault="00D34DA1" w:rsidP="00664694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shd w:val="clear" w:color="auto" w:fill="FFFFFF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391D9C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147BD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ОТНОСНО: </w:t>
      </w:r>
      <w:r w:rsidR="00F744A1" w:rsidRPr="00F744A1">
        <w:rPr>
          <w:rFonts w:eastAsiaTheme="minorHAnsi"/>
          <w:sz w:val="28"/>
          <w:szCs w:val="28"/>
          <w:lang w:eastAsia="en-US"/>
        </w:rPr>
        <w:t>Заявление от Красимир Любомиров Кирилов – прокурор в Софийска градска прокуратура за преместване по реда</w:t>
      </w:r>
      <w:r w:rsidR="00664694" w:rsidRPr="00F744A1">
        <w:rPr>
          <w:rFonts w:eastAsiaTheme="minorHAnsi"/>
          <w:sz w:val="28"/>
          <w:szCs w:val="28"/>
          <w:lang w:eastAsia="en-US"/>
        </w:rPr>
        <w:t xml:space="preserve"> на чл. 193, ал. 6 от ЗСВ </w:t>
      </w:r>
      <w:r w:rsidR="00664694" w:rsidRPr="00664694">
        <w:rPr>
          <w:rFonts w:eastAsiaTheme="minorHAnsi"/>
          <w:sz w:val="28"/>
          <w:szCs w:val="28"/>
          <w:lang w:eastAsia="en-US"/>
        </w:rPr>
        <w:t>по обявения с решение на Съдийската колегия на ВСС по пр. № 39/22.10.2024 г., изм. и доп. с решение по пр. № 40/29.10.2024 г., (ДВ, бр. 96/12.11.2024 г.) конкурс за преместване в Софийски градски съд – наказателно отделение.</w:t>
      </w:r>
    </w:p>
    <w:p w:rsidR="00D34DA1" w:rsidRDefault="00D34DA1" w:rsidP="006646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4DA1" w:rsidRPr="004B0DB2" w:rsidRDefault="00D34DA1" w:rsidP="00D34D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391D9C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147BD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B0DB2">
        <w:rPr>
          <w:rFonts w:eastAsia="Calibri"/>
          <w:sz w:val="28"/>
          <w:szCs w:val="28"/>
        </w:rPr>
        <w:t>ОТНОСНО: Молби от участници в конкурс за повишаване в окръжните съдилища – наказателно отделение.</w:t>
      </w:r>
    </w:p>
    <w:p w:rsidR="00D34DA1" w:rsidRDefault="00D34DA1" w:rsidP="00D34DA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DA4795" w:rsidRDefault="00D34DA1" w:rsidP="00D34DA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Р-</w:t>
      </w:r>
      <w:r w:rsidR="00391D9C">
        <w:rPr>
          <w:iCs/>
          <w:sz w:val="28"/>
          <w:szCs w:val="28"/>
        </w:rPr>
        <w:t>8</w:t>
      </w:r>
      <w:r w:rsidRPr="009565CC">
        <w:rPr>
          <w:iCs/>
          <w:sz w:val="28"/>
          <w:szCs w:val="28"/>
        </w:rPr>
        <w:t xml:space="preserve">. ОТНОСНО: </w:t>
      </w:r>
      <w:r w:rsidRPr="009565CC">
        <w:rPr>
          <w:bCs/>
          <w:sz w:val="28"/>
          <w:szCs w:val="28"/>
        </w:rPr>
        <w:t>Заявления за отвод от членове на изпитните комисии за младши съдии в края на обучението им в Националния институт на правосъдието.</w:t>
      </w:r>
    </w:p>
    <w:p w:rsidR="00391D9C" w:rsidRDefault="00391D9C" w:rsidP="00D34DA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91D9C" w:rsidRDefault="00391D9C" w:rsidP="00D34DA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Р-9. ОТНОСНО: Предложение от Розалия Шейтанова – </w:t>
      </w:r>
      <w:r w:rsidR="00EC0BEE">
        <w:rPr>
          <w:bCs/>
          <w:sz w:val="28"/>
          <w:szCs w:val="28"/>
        </w:rPr>
        <w:t>изпълняващ функциите</w:t>
      </w:r>
      <w:r>
        <w:rPr>
          <w:bCs/>
          <w:sz w:val="28"/>
          <w:szCs w:val="28"/>
        </w:rPr>
        <w:t xml:space="preserve"> </w:t>
      </w:r>
      <w:r w:rsidR="00EC0BEE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>административен ръководител – председател</w:t>
      </w:r>
      <w:r w:rsidR="00EC0BEE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 xml:space="preserve"> на Окръжен съд – Пловдив</w:t>
      </w:r>
      <w:r w:rsidR="00EC0BE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за поощряване на съдии от Окръжен съд – Пловдив.</w:t>
      </w:r>
    </w:p>
    <w:p w:rsidR="00AC5C50" w:rsidRDefault="00AC5C50" w:rsidP="00D34DA1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5C50" w:rsidRPr="00AC5C50" w:rsidRDefault="00AC5C50" w:rsidP="00AC5C50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Р-10. ОТНОСНО: </w:t>
      </w:r>
      <w:r w:rsidRPr="00AC5C50">
        <w:rPr>
          <w:rFonts w:ascii="Times New Roman CYR" w:eastAsiaTheme="minorEastAsia" w:hAnsi="Times New Roman CYR" w:cs="Times New Roman CYR"/>
          <w:sz w:val="28"/>
          <w:szCs w:val="28"/>
        </w:rPr>
        <w:t>Молба от Силвия Иванова Мичева</w:t>
      </w:r>
      <w:r w:rsidR="00C56748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AC5C50">
        <w:rPr>
          <w:rFonts w:ascii="Times New Roman CYR" w:eastAsiaTheme="minorEastAsia" w:hAnsi="Times New Roman CYR" w:cs="Times New Roman CYR"/>
          <w:sz w:val="28"/>
          <w:szCs w:val="28"/>
        </w:rPr>
        <w:t>-</w:t>
      </w:r>
      <w:r w:rsidR="00C56748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AC5C50">
        <w:rPr>
          <w:rFonts w:ascii="Times New Roman CYR" w:eastAsiaTheme="minorEastAsia" w:hAnsi="Times New Roman CYR" w:cs="Times New Roman CYR"/>
          <w:sz w:val="28"/>
          <w:szCs w:val="28"/>
        </w:rPr>
        <w:t>Димитрова - съдия в Районен съд - Перник и Белла Веселинова Стоименова - съдия в Районен съд – Сливен</w:t>
      </w:r>
      <w:r w:rsidR="00C56748">
        <w:rPr>
          <w:rFonts w:ascii="Times New Roman CYR" w:eastAsiaTheme="minorEastAsia" w:hAnsi="Times New Roman CYR" w:cs="Times New Roman CYR"/>
          <w:sz w:val="28"/>
          <w:szCs w:val="28"/>
        </w:rPr>
        <w:t>,</w:t>
      </w:r>
      <w:r w:rsidRPr="00AC5C50">
        <w:rPr>
          <w:rFonts w:ascii="Times New Roman CYR" w:eastAsiaTheme="minorEastAsia" w:hAnsi="Times New Roman CYR" w:cs="Times New Roman CYR"/>
          <w:sz w:val="28"/>
          <w:szCs w:val="28"/>
        </w:rPr>
        <w:t xml:space="preserve"> за преместване</w:t>
      </w:r>
      <w:r w:rsidR="00C56748">
        <w:rPr>
          <w:rFonts w:ascii="Times New Roman CYR" w:eastAsiaTheme="minorEastAsia" w:hAnsi="Times New Roman CYR" w:cs="Times New Roman CYR"/>
          <w:sz w:val="28"/>
          <w:szCs w:val="28"/>
        </w:rPr>
        <w:t>,</w:t>
      </w:r>
      <w:r w:rsidRPr="00AC5C50">
        <w:rPr>
          <w:rFonts w:ascii="Times New Roman CYR" w:eastAsiaTheme="minorEastAsia" w:hAnsi="Times New Roman CYR" w:cs="Times New Roman CYR"/>
          <w:sz w:val="28"/>
          <w:szCs w:val="28"/>
        </w:rPr>
        <w:t xml:space="preserve"> на основание чл. 194, ал. 2 от ЗСВ.</w:t>
      </w:r>
    </w:p>
    <w:p w:rsidR="004E33AB" w:rsidRPr="00255E86" w:rsidRDefault="004E33AB" w:rsidP="00AC5C50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AC5C50" w:rsidRDefault="00B766A7" w:rsidP="00AC5C50">
      <w:pPr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EC70E1" w:rsidRPr="00AC5C50" w:rsidRDefault="00EC70E1" w:rsidP="00C56748">
      <w:pPr>
        <w:jc w:val="both"/>
        <w:rPr>
          <w:bCs/>
          <w:sz w:val="28"/>
          <w:szCs w:val="28"/>
        </w:rPr>
      </w:pPr>
    </w:p>
    <w:p w:rsidR="008928E5" w:rsidRPr="00391D9C" w:rsidRDefault="008928E5" w:rsidP="00C56748">
      <w:pPr>
        <w:jc w:val="both"/>
        <w:rPr>
          <w:bCs/>
          <w:i/>
          <w:sz w:val="20"/>
          <w:szCs w:val="20"/>
        </w:rPr>
      </w:pPr>
      <w:r w:rsidRPr="00062B1D">
        <w:rPr>
          <w:sz w:val="28"/>
          <w:szCs w:val="28"/>
        </w:rPr>
        <w:t>С-</w:t>
      </w:r>
      <w:r w:rsidR="00391D9C">
        <w:rPr>
          <w:sz w:val="28"/>
          <w:szCs w:val="28"/>
        </w:rPr>
        <w:t>1</w:t>
      </w:r>
      <w:r w:rsidRPr="00062B1D">
        <w:rPr>
          <w:sz w:val="28"/>
          <w:szCs w:val="28"/>
        </w:rPr>
        <w:t>. ОТНОСНО:</w:t>
      </w:r>
      <w:r>
        <w:rPr>
          <w:sz w:val="28"/>
          <w:szCs w:val="28"/>
        </w:rPr>
        <w:t xml:space="preserve"> Извънредно атестиране на </w:t>
      </w:r>
      <w:r>
        <w:rPr>
          <w:rFonts w:ascii="Times New Roman CYR" w:hAnsi="Times New Roman CYR" w:cs="Times New Roman CYR"/>
          <w:bCs/>
          <w:sz w:val="28"/>
          <w:szCs w:val="28"/>
        </w:rPr>
        <w:t>Николай Иванов Кирков – заместник на административния ръководител – заместник-председател на Районен съд - Ямбол.</w:t>
      </w:r>
      <w:r w:rsidR="00391D9C" w:rsidRPr="00391D9C">
        <w:rPr>
          <w:bCs/>
          <w:i/>
          <w:sz w:val="20"/>
          <w:szCs w:val="20"/>
        </w:rPr>
        <w:t xml:space="preserve"> </w:t>
      </w:r>
    </w:p>
    <w:p w:rsidR="00C56748" w:rsidRDefault="00C56748" w:rsidP="00EC70E1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70E1" w:rsidRPr="00391D9C" w:rsidRDefault="00EC70E1" w:rsidP="00A74F42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С-2. 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</w:t>
      </w:r>
      <w:r w:rsidRPr="00745972">
        <w:rPr>
          <w:sz w:val="28"/>
          <w:szCs w:val="28"/>
        </w:rPr>
        <w:t>Димитринка Иванова Костадинова</w:t>
      </w:r>
      <w:r>
        <w:rPr>
          <w:sz w:val="28"/>
          <w:szCs w:val="28"/>
        </w:rPr>
        <w:t xml:space="preserve"> </w:t>
      </w:r>
      <w:r w:rsidRPr="007459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45972">
        <w:rPr>
          <w:sz w:val="28"/>
          <w:szCs w:val="28"/>
        </w:rPr>
        <w:t>Младенова</w:t>
      </w:r>
      <w:r>
        <w:rPr>
          <w:sz w:val="28"/>
          <w:szCs w:val="28"/>
        </w:rPr>
        <w:t xml:space="preserve"> - съдия в Софийския районен съд.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EC70E1" w:rsidRDefault="00EC70E1" w:rsidP="00EC70E1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EC70E1" w:rsidRPr="00391D9C" w:rsidRDefault="00EC70E1" w:rsidP="00A74F42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С-3. 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</w:t>
      </w:r>
      <w:r w:rsidRPr="00A6237F">
        <w:rPr>
          <w:sz w:val="28"/>
          <w:szCs w:val="28"/>
        </w:rPr>
        <w:t>Ивелина Маринова Симеонова</w:t>
      </w:r>
      <w:r>
        <w:rPr>
          <w:sz w:val="28"/>
          <w:szCs w:val="28"/>
        </w:rPr>
        <w:t xml:space="preserve"> - съдия в Софийския районен съд. </w:t>
      </w:r>
    </w:p>
    <w:p w:rsidR="00EC70E1" w:rsidRPr="00255E86" w:rsidRDefault="00EC70E1" w:rsidP="00EC70E1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391D9C" w:rsidRDefault="00911D35" w:rsidP="003C7C9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</w:t>
      </w:r>
      <w:r w:rsidR="00E10EA4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4A0BEE" w:rsidRDefault="004A0BEE" w:rsidP="003C7C90">
      <w:pPr>
        <w:rPr>
          <w:bCs/>
          <w:sz w:val="28"/>
          <w:szCs w:val="28"/>
        </w:rPr>
      </w:pPr>
    </w:p>
    <w:p w:rsidR="00BD1C47" w:rsidRDefault="00BD1C47" w:rsidP="00BD1C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EC70E1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sz w:val="28"/>
          <w:szCs w:val="28"/>
        </w:rPr>
        <w:t xml:space="preserve">Районен съд - </w:t>
      </w:r>
      <w:r w:rsidRPr="00BD1C47">
        <w:rPr>
          <w:sz w:val="28"/>
          <w:szCs w:val="28"/>
        </w:rPr>
        <w:t>Благоевград</w:t>
      </w:r>
      <w:r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 w:rsidRPr="00BD1C47">
        <w:rPr>
          <w:sz w:val="28"/>
          <w:szCs w:val="28"/>
        </w:rPr>
        <w:t>Силвия Любенова Алексов</w:t>
      </w:r>
      <w:r w:rsidR="00B13431">
        <w:rPr>
          <w:sz w:val="28"/>
          <w:szCs w:val="28"/>
        </w:rPr>
        <w:t xml:space="preserve">а - </w:t>
      </w:r>
      <w:r>
        <w:rPr>
          <w:sz w:val="28"/>
          <w:szCs w:val="28"/>
        </w:rPr>
        <w:t xml:space="preserve">съдия в Районен съд - </w:t>
      </w:r>
      <w:r w:rsidRPr="00BD1C47">
        <w:rPr>
          <w:sz w:val="28"/>
          <w:szCs w:val="28"/>
        </w:rPr>
        <w:t>Благоевград</w:t>
      </w:r>
      <w:r>
        <w:rPr>
          <w:rFonts w:ascii="Times New Roman CYR" w:hAnsi="Times New Roman CYR" w:cs="Times New Roman CYR"/>
          <w:sz w:val="28"/>
          <w:szCs w:val="28"/>
        </w:rPr>
        <w:t xml:space="preserve">, на място в по-горен ранг „съдия в ОС“. </w:t>
      </w:r>
    </w:p>
    <w:p w:rsidR="00BD1C47" w:rsidRDefault="00BD1C47" w:rsidP="008928E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</w:p>
    <w:p w:rsidR="008928E5" w:rsidRDefault="00EC70E1" w:rsidP="008928E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С-5</w:t>
      </w:r>
      <w:r w:rsidR="00391D9C">
        <w:rPr>
          <w:rFonts w:ascii="Times New Roman CYR" w:hAnsi="Times New Roman CYR" w:cs="Times New Roman CYR"/>
          <w:sz w:val="28"/>
          <w:szCs w:val="28"/>
        </w:rPr>
        <w:t>.</w:t>
      </w:r>
      <w:r w:rsidR="008928E5">
        <w:rPr>
          <w:rFonts w:ascii="Times New Roman CYR" w:hAnsi="Times New Roman CYR" w:cs="Times New Roman CYR"/>
          <w:sz w:val="28"/>
          <w:szCs w:val="28"/>
        </w:rPr>
        <w:t xml:space="preserve"> ОТНОСНО: Предложение от и.ф. административен ръководител - председател на Районен съд - </w:t>
      </w:r>
      <w:r w:rsidR="008928E5">
        <w:rPr>
          <w:sz w:val="28"/>
          <w:szCs w:val="28"/>
        </w:rPr>
        <w:t>Варна</w:t>
      </w:r>
      <w:r w:rsidR="008928E5"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 w:rsidR="008928E5">
        <w:rPr>
          <w:sz w:val="28"/>
          <w:szCs w:val="28"/>
        </w:rPr>
        <w:t>Кристиана Стоянова Кръстева - съдия в Районен съд - Варна</w:t>
      </w:r>
      <w:r w:rsidR="008928E5">
        <w:rPr>
          <w:rFonts w:ascii="Times New Roman CYR" w:hAnsi="Times New Roman CYR" w:cs="Times New Roman CYR"/>
          <w:sz w:val="28"/>
          <w:szCs w:val="28"/>
        </w:rPr>
        <w:t xml:space="preserve">, с ранг „съдия в ОС“, на място в по-горен ранг „съдия в АС“. </w:t>
      </w:r>
    </w:p>
    <w:p w:rsidR="00B43C0A" w:rsidRDefault="00B43C0A" w:rsidP="009313E7">
      <w:pPr>
        <w:rPr>
          <w:bCs/>
          <w:sz w:val="28"/>
          <w:szCs w:val="28"/>
        </w:rPr>
      </w:pPr>
    </w:p>
    <w:p w:rsidR="00A74F42" w:rsidRDefault="00A74F42" w:rsidP="00AC5C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4F42" w:rsidRDefault="00A74F42" w:rsidP="00AC5C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4F42" w:rsidRDefault="00A74F42" w:rsidP="00AC5C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8032B" w:rsidRPr="00AC5C50" w:rsidRDefault="00660EBD" w:rsidP="00AC5C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С-</w:t>
      </w:r>
      <w:r w:rsidR="00EC70E1">
        <w:rPr>
          <w:rFonts w:ascii="Times New Roman CYR" w:hAnsi="Times New Roman CYR" w:cs="Times New Roman CYR"/>
          <w:sz w:val="28"/>
          <w:szCs w:val="28"/>
        </w:rPr>
        <w:t>6</w:t>
      </w:r>
      <w:r w:rsidR="00391D9C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ОТНОСНО: Предложение от административния ръководител - председател на Софийския районен съд за повишаване на </w:t>
      </w:r>
      <w:r w:rsidRPr="00660EBD">
        <w:rPr>
          <w:sz w:val="28"/>
          <w:szCs w:val="28"/>
        </w:rPr>
        <w:t>Веселина Иванова Няголова</w:t>
      </w:r>
      <w:r>
        <w:rPr>
          <w:sz w:val="28"/>
          <w:szCs w:val="28"/>
        </w:rPr>
        <w:t xml:space="preserve"> - съдия в Софийския районен съд</w:t>
      </w:r>
      <w:r>
        <w:rPr>
          <w:rFonts w:ascii="Times New Roman CYR" w:hAnsi="Times New Roman CYR" w:cs="Times New Roman CYR"/>
          <w:sz w:val="28"/>
          <w:szCs w:val="28"/>
        </w:rPr>
        <w:t xml:space="preserve">, с ранг „съдия в АС“, на място в по-горен ранг „съдия във ВКС и ВАС“. </w:t>
      </w:r>
    </w:p>
    <w:p w:rsidR="00AC5C50" w:rsidRDefault="00AC5C50" w:rsidP="00464073">
      <w:pPr>
        <w:ind w:left="2832"/>
        <w:jc w:val="both"/>
        <w:outlineLvl w:val="0"/>
        <w:rPr>
          <w:sz w:val="28"/>
          <w:szCs w:val="26"/>
        </w:rPr>
      </w:pPr>
    </w:p>
    <w:p w:rsidR="00EC70E1" w:rsidRDefault="00EC70E1" w:rsidP="00464073">
      <w:pPr>
        <w:ind w:left="2832"/>
        <w:jc w:val="both"/>
        <w:outlineLvl w:val="0"/>
        <w:rPr>
          <w:sz w:val="28"/>
          <w:szCs w:val="26"/>
        </w:rPr>
      </w:pPr>
    </w:p>
    <w:p w:rsidR="00C05F34" w:rsidRDefault="00C05F34" w:rsidP="00464073">
      <w:pPr>
        <w:ind w:left="283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464073">
      <w:pPr>
        <w:ind w:left="283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C05F34" w:rsidRDefault="00C05F34" w:rsidP="00AC5C50">
      <w:pPr>
        <w:ind w:left="283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  <w:r w:rsidR="00EC70E1">
        <w:rPr>
          <w:sz w:val="28"/>
          <w:szCs w:val="26"/>
        </w:rPr>
        <w:t xml:space="preserve"> НА ВСС: </w:t>
      </w:r>
      <w:r w:rsidR="00C56748">
        <w:rPr>
          <w:sz w:val="28"/>
          <w:szCs w:val="26"/>
        </w:rPr>
        <w:t>(п)</w:t>
      </w:r>
    </w:p>
    <w:p w:rsidR="00456A26" w:rsidRPr="00AC5C50" w:rsidRDefault="00C05F34" w:rsidP="00AC5C50">
      <w:pPr>
        <w:ind w:left="5664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09520B" w:rsidRPr="00391D9C" w:rsidRDefault="0009520B" w:rsidP="000952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251910" w:rsidRPr="00255E86" w:rsidRDefault="00251910" w:rsidP="0009520B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sectPr w:rsidR="00251910" w:rsidRPr="00255E86" w:rsidSect="00AC5C50">
      <w:pgSz w:w="11906" w:h="16838"/>
      <w:pgMar w:top="71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20336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0C6A"/>
    <w:rsid w:val="00053823"/>
    <w:rsid w:val="00055DE4"/>
    <w:rsid w:val="00057518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9520B"/>
    <w:rsid w:val="000A1793"/>
    <w:rsid w:val="000A302E"/>
    <w:rsid w:val="000A5AF9"/>
    <w:rsid w:val="000B1EAA"/>
    <w:rsid w:val="000B2A2F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0F779A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47BD8"/>
    <w:rsid w:val="00157751"/>
    <w:rsid w:val="0016019C"/>
    <w:rsid w:val="00162508"/>
    <w:rsid w:val="00162A19"/>
    <w:rsid w:val="00163614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7D33"/>
    <w:rsid w:val="002120E4"/>
    <w:rsid w:val="002246F3"/>
    <w:rsid w:val="00224ED1"/>
    <w:rsid w:val="00226496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1910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32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10D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1D9C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C90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06EAC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4073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0BEE"/>
    <w:rsid w:val="004A1DEC"/>
    <w:rsid w:val="004A28DB"/>
    <w:rsid w:val="004A751C"/>
    <w:rsid w:val="004B424F"/>
    <w:rsid w:val="004B57A9"/>
    <w:rsid w:val="004C415F"/>
    <w:rsid w:val="004D257F"/>
    <w:rsid w:val="004D289A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3F32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0EBD"/>
    <w:rsid w:val="0066144F"/>
    <w:rsid w:val="00663274"/>
    <w:rsid w:val="0066469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B7C65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DA6"/>
    <w:rsid w:val="007F2892"/>
    <w:rsid w:val="00801ACC"/>
    <w:rsid w:val="00807229"/>
    <w:rsid w:val="00810F81"/>
    <w:rsid w:val="00811832"/>
    <w:rsid w:val="00813F1F"/>
    <w:rsid w:val="00815BCB"/>
    <w:rsid w:val="00820702"/>
    <w:rsid w:val="008273AF"/>
    <w:rsid w:val="00831F35"/>
    <w:rsid w:val="00836EF1"/>
    <w:rsid w:val="008379C3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928E5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4BB3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0B2F"/>
    <w:rsid w:val="009A15EF"/>
    <w:rsid w:val="009A7FF8"/>
    <w:rsid w:val="009B0031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4642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74F42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C5C50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21B1"/>
    <w:rsid w:val="00B133E1"/>
    <w:rsid w:val="00B13431"/>
    <w:rsid w:val="00B1421E"/>
    <w:rsid w:val="00B176F5"/>
    <w:rsid w:val="00B23DB8"/>
    <w:rsid w:val="00B24DD1"/>
    <w:rsid w:val="00B2532A"/>
    <w:rsid w:val="00B323D8"/>
    <w:rsid w:val="00B344B3"/>
    <w:rsid w:val="00B43B47"/>
    <w:rsid w:val="00B43C0A"/>
    <w:rsid w:val="00B43F44"/>
    <w:rsid w:val="00B45254"/>
    <w:rsid w:val="00B4725D"/>
    <w:rsid w:val="00B50159"/>
    <w:rsid w:val="00B5091C"/>
    <w:rsid w:val="00B53F43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D1C4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27AEB"/>
    <w:rsid w:val="00C36A9E"/>
    <w:rsid w:val="00C373C1"/>
    <w:rsid w:val="00C41D53"/>
    <w:rsid w:val="00C4206E"/>
    <w:rsid w:val="00C4437C"/>
    <w:rsid w:val="00C450A3"/>
    <w:rsid w:val="00C46244"/>
    <w:rsid w:val="00C5205E"/>
    <w:rsid w:val="00C52D1A"/>
    <w:rsid w:val="00C549CE"/>
    <w:rsid w:val="00C56748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2D75"/>
    <w:rsid w:val="00CA40F9"/>
    <w:rsid w:val="00CA4C7F"/>
    <w:rsid w:val="00CA63FF"/>
    <w:rsid w:val="00CA6406"/>
    <w:rsid w:val="00CA7C29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34DA1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A4795"/>
    <w:rsid w:val="00DB0826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0EA4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458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0BEE"/>
    <w:rsid w:val="00EC1149"/>
    <w:rsid w:val="00EC12CF"/>
    <w:rsid w:val="00EC49B7"/>
    <w:rsid w:val="00EC70E1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03A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4A1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FA60-4231-4915-9F67-906FE527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2026-04-16T06:24:00Z</cp:lastPrinted>
  <dcterms:created xsi:type="dcterms:W3CDTF">2026-04-16T08:07:00Z</dcterms:created>
  <dcterms:modified xsi:type="dcterms:W3CDTF">2026-04-16T08:08:00Z</dcterms:modified>
</cp:coreProperties>
</file>