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162" w:rsidRDefault="00A55162" w:rsidP="00A55162">
      <w:pPr>
        <w:tabs>
          <w:tab w:val="left" w:pos="0"/>
        </w:tabs>
        <w:ind w:right="72"/>
        <w:jc w:val="center"/>
        <w:outlineLvl w:val="0"/>
        <w:rPr>
          <w:b/>
          <w:bCs/>
          <w:sz w:val="28"/>
          <w:szCs w:val="28"/>
          <w:lang w:val="en-US"/>
        </w:rPr>
      </w:pPr>
      <w:r>
        <w:rPr>
          <w:b/>
          <w:bCs/>
          <w:sz w:val="28"/>
          <w:szCs w:val="28"/>
        </w:rPr>
        <w:t>ПРОТОКОЛ № 6</w:t>
      </w:r>
    </w:p>
    <w:p w:rsidR="00A55162" w:rsidRDefault="00A55162" w:rsidP="00A55162">
      <w:pPr>
        <w:tabs>
          <w:tab w:val="left" w:pos="0"/>
        </w:tabs>
        <w:jc w:val="center"/>
        <w:rPr>
          <w:b/>
          <w:bCs/>
          <w:sz w:val="28"/>
          <w:szCs w:val="28"/>
        </w:rPr>
      </w:pPr>
      <w:r>
        <w:rPr>
          <w:b/>
          <w:bCs/>
          <w:sz w:val="28"/>
          <w:szCs w:val="28"/>
        </w:rPr>
        <w:t>ОТ ЗАСЕДАНИЕ НА</w:t>
      </w:r>
    </w:p>
    <w:p w:rsidR="00A55162" w:rsidRDefault="00A55162" w:rsidP="00A55162">
      <w:pPr>
        <w:tabs>
          <w:tab w:val="left" w:pos="0"/>
        </w:tabs>
        <w:jc w:val="center"/>
        <w:rPr>
          <w:b/>
          <w:bCs/>
          <w:sz w:val="28"/>
          <w:szCs w:val="28"/>
        </w:rPr>
      </w:pPr>
      <w:r>
        <w:rPr>
          <w:b/>
          <w:bCs/>
          <w:sz w:val="28"/>
          <w:szCs w:val="28"/>
        </w:rPr>
        <w:t>КОМИСИЯТА ПО АТЕСТИРАНЕТО И КОНКУРСИТЕ</w:t>
      </w:r>
    </w:p>
    <w:p w:rsidR="00A55162" w:rsidRDefault="00A55162" w:rsidP="00A55162">
      <w:pPr>
        <w:tabs>
          <w:tab w:val="left" w:pos="0"/>
        </w:tabs>
        <w:jc w:val="center"/>
        <w:rPr>
          <w:b/>
          <w:bCs/>
          <w:sz w:val="28"/>
          <w:szCs w:val="28"/>
        </w:rPr>
      </w:pPr>
      <w:r>
        <w:rPr>
          <w:b/>
          <w:bCs/>
          <w:sz w:val="28"/>
          <w:szCs w:val="28"/>
        </w:rPr>
        <w:t>КЪМ ПРОКУРОРСКАТА КОЛЕГИЯ НА ВИСШИЯ СЪДЕБЕН СЪВЕТ,</w:t>
      </w:r>
    </w:p>
    <w:p w:rsidR="00A55162" w:rsidRDefault="00A55162" w:rsidP="00A55162">
      <w:pPr>
        <w:tabs>
          <w:tab w:val="left" w:pos="0"/>
        </w:tabs>
        <w:jc w:val="center"/>
        <w:rPr>
          <w:b/>
          <w:bCs/>
          <w:sz w:val="28"/>
          <w:szCs w:val="28"/>
        </w:rPr>
      </w:pPr>
      <w:r>
        <w:rPr>
          <w:b/>
          <w:bCs/>
          <w:sz w:val="28"/>
          <w:szCs w:val="28"/>
        </w:rPr>
        <w:t>ПРОВЕДЕНО НА 17.02.2026 г.</w:t>
      </w:r>
    </w:p>
    <w:p w:rsidR="00A55162" w:rsidRPr="005F3F02" w:rsidRDefault="00A55162" w:rsidP="00A55162">
      <w:pPr>
        <w:tabs>
          <w:tab w:val="left" w:pos="0"/>
        </w:tabs>
        <w:jc w:val="center"/>
        <w:rPr>
          <w:bCs/>
          <w:sz w:val="28"/>
          <w:szCs w:val="28"/>
          <w:lang w:val="en-US"/>
        </w:rPr>
      </w:pPr>
      <w:r w:rsidRPr="005F3F02">
        <w:rPr>
          <w:bCs/>
          <w:sz w:val="28"/>
          <w:szCs w:val="28"/>
          <w:lang w:val="en-US"/>
        </w:rPr>
        <w:t>/</w:t>
      </w:r>
      <w:r w:rsidRPr="005F3F02">
        <w:rPr>
          <w:bCs/>
          <w:sz w:val="28"/>
          <w:szCs w:val="28"/>
        </w:rPr>
        <w:t xml:space="preserve">чрез </w:t>
      </w:r>
      <w:proofErr w:type="spellStart"/>
      <w:r w:rsidRPr="005F3F02">
        <w:rPr>
          <w:bCs/>
          <w:sz w:val="28"/>
          <w:szCs w:val="28"/>
        </w:rPr>
        <w:t>видеоконферентна</w:t>
      </w:r>
      <w:proofErr w:type="spellEnd"/>
      <w:r w:rsidRPr="005F3F02">
        <w:rPr>
          <w:bCs/>
          <w:sz w:val="28"/>
          <w:szCs w:val="28"/>
        </w:rPr>
        <w:t xml:space="preserve"> връзка</w:t>
      </w:r>
      <w:r w:rsidRPr="005F3F02">
        <w:rPr>
          <w:bCs/>
          <w:sz w:val="28"/>
          <w:szCs w:val="28"/>
          <w:lang w:val="en-US"/>
        </w:rPr>
        <w:t>/</w:t>
      </w:r>
    </w:p>
    <w:p w:rsidR="00A55162" w:rsidRPr="005F3F02" w:rsidRDefault="00A55162" w:rsidP="00A55162">
      <w:pPr>
        <w:tabs>
          <w:tab w:val="left" w:pos="6436"/>
        </w:tabs>
        <w:rPr>
          <w:b/>
          <w:bCs/>
          <w:sz w:val="20"/>
          <w:szCs w:val="20"/>
        </w:rPr>
      </w:pPr>
    </w:p>
    <w:p w:rsidR="00A55162" w:rsidRPr="005F3F02" w:rsidRDefault="00A55162" w:rsidP="00A55162">
      <w:pPr>
        <w:autoSpaceDE w:val="0"/>
        <w:autoSpaceDN w:val="0"/>
        <w:adjustRightInd w:val="0"/>
        <w:jc w:val="both"/>
        <w:rPr>
          <w:sz w:val="28"/>
          <w:szCs w:val="28"/>
        </w:rPr>
      </w:pPr>
      <w:r w:rsidRPr="005F3F02">
        <w:rPr>
          <w:sz w:val="28"/>
          <w:szCs w:val="28"/>
        </w:rPr>
        <w:t xml:space="preserve">Присъстват: Огнян Дамянов, Светлана Бошнакова, Пламен Найденов, Стефан Петров, Евгени Иванов, Малина </w:t>
      </w:r>
      <w:proofErr w:type="spellStart"/>
      <w:r w:rsidRPr="005F3F02">
        <w:rPr>
          <w:sz w:val="28"/>
          <w:szCs w:val="28"/>
        </w:rPr>
        <w:t>Ачкаканова</w:t>
      </w:r>
      <w:proofErr w:type="spellEnd"/>
      <w:r w:rsidRPr="005F3F02">
        <w:rPr>
          <w:sz w:val="28"/>
          <w:szCs w:val="28"/>
        </w:rPr>
        <w:t xml:space="preserve">, Нели Златкова, </w:t>
      </w:r>
      <w:r w:rsidR="005F3F02" w:rsidRPr="005F3F02">
        <w:rPr>
          <w:sz w:val="28"/>
          <w:szCs w:val="28"/>
        </w:rPr>
        <w:t xml:space="preserve">Радосвета Раева, </w:t>
      </w:r>
      <w:r w:rsidRPr="005F3F02">
        <w:rPr>
          <w:sz w:val="28"/>
          <w:szCs w:val="28"/>
        </w:rPr>
        <w:t xml:space="preserve">Симона Попова, </w:t>
      </w:r>
      <w:proofErr w:type="spellStart"/>
      <w:r w:rsidRPr="005F3F02">
        <w:rPr>
          <w:sz w:val="28"/>
          <w:szCs w:val="28"/>
        </w:rPr>
        <w:t>Стелиана</w:t>
      </w:r>
      <w:proofErr w:type="spellEnd"/>
      <w:r w:rsidRPr="005F3F02">
        <w:rPr>
          <w:sz w:val="28"/>
          <w:szCs w:val="28"/>
        </w:rPr>
        <w:t xml:space="preserve"> Кожухарова и Павел </w:t>
      </w:r>
      <w:proofErr w:type="spellStart"/>
      <w:r w:rsidRPr="005F3F02">
        <w:rPr>
          <w:sz w:val="28"/>
          <w:szCs w:val="28"/>
        </w:rPr>
        <w:t>Колмаков</w:t>
      </w:r>
      <w:proofErr w:type="spellEnd"/>
    </w:p>
    <w:p w:rsidR="00A55162" w:rsidRPr="005F3F02" w:rsidRDefault="00A55162" w:rsidP="00A55162">
      <w:pPr>
        <w:autoSpaceDE w:val="0"/>
        <w:autoSpaceDN w:val="0"/>
        <w:adjustRightInd w:val="0"/>
        <w:jc w:val="both"/>
        <w:rPr>
          <w:bCs/>
          <w:sz w:val="28"/>
          <w:szCs w:val="28"/>
        </w:rPr>
      </w:pPr>
    </w:p>
    <w:p w:rsidR="00A55162" w:rsidRDefault="00A55162" w:rsidP="00A55162">
      <w:pPr>
        <w:autoSpaceDE w:val="0"/>
        <w:autoSpaceDN w:val="0"/>
        <w:adjustRightInd w:val="0"/>
        <w:jc w:val="both"/>
        <w:rPr>
          <w:i/>
          <w:iCs/>
          <w:sz w:val="28"/>
          <w:szCs w:val="28"/>
        </w:rPr>
      </w:pPr>
      <w:r w:rsidRPr="005F3F02">
        <w:rPr>
          <w:bCs/>
          <w:sz w:val="28"/>
          <w:szCs w:val="28"/>
        </w:rPr>
        <w:t>Отсъства:</w:t>
      </w:r>
      <w:r w:rsidRPr="005F3F02">
        <w:rPr>
          <w:sz w:val="28"/>
          <w:szCs w:val="28"/>
        </w:rPr>
        <w:t xml:space="preserve"> Наталия Василева</w:t>
      </w:r>
    </w:p>
    <w:p w:rsidR="00A55162" w:rsidRDefault="00A55162" w:rsidP="00A55162">
      <w:pPr>
        <w:autoSpaceDE w:val="0"/>
        <w:autoSpaceDN w:val="0"/>
        <w:adjustRightInd w:val="0"/>
        <w:jc w:val="both"/>
        <w:rPr>
          <w:sz w:val="28"/>
          <w:szCs w:val="28"/>
        </w:rPr>
      </w:pPr>
    </w:p>
    <w:p w:rsidR="0009163B" w:rsidRDefault="0009163B" w:rsidP="0009163B">
      <w:pPr>
        <w:autoSpaceDE w:val="0"/>
        <w:autoSpaceDN w:val="0"/>
        <w:adjustRightInd w:val="0"/>
        <w:jc w:val="both"/>
        <w:rPr>
          <w:iCs/>
          <w:sz w:val="28"/>
          <w:szCs w:val="28"/>
        </w:rPr>
      </w:pPr>
      <w:r>
        <w:rPr>
          <w:sz w:val="28"/>
          <w:szCs w:val="28"/>
        </w:rPr>
        <w:t>На заседанието присъстват: Мария Василева – директор на дирекция „Атестиране, конкурси и кадрова дейност на прокурори и следователи”, Анелия Иванова – началник отдел „Конкурси на прокурори и следователи” и Полина Петкова – началник отде</w:t>
      </w:r>
      <w:r>
        <w:rPr>
          <w:iCs/>
          <w:sz w:val="28"/>
          <w:szCs w:val="28"/>
        </w:rPr>
        <w:t>л „Атестиране на прокурори и следователи“</w:t>
      </w:r>
    </w:p>
    <w:p w:rsidR="00A55162" w:rsidRDefault="00A55162" w:rsidP="00A55162">
      <w:pPr>
        <w:autoSpaceDE w:val="0"/>
        <w:autoSpaceDN w:val="0"/>
        <w:adjustRightInd w:val="0"/>
        <w:jc w:val="both"/>
        <w:rPr>
          <w:sz w:val="28"/>
          <w:szCs w:val="28"/>
        </w:rPr>
      </w:pPr>
    </w:p>
    <w:p w:rsidR="00A55162" w:rsidRDefault="00A55162" w:rsidP="00A55162">
      <w:pPr>
        <w:autoSpaceDE w:val="0"/>
        <w:autoSpaceDN w:val="0"/>
        <w:adjustRightInd w:val="0"/>
        <w:jc w:val="both"/>
        <w:rPr>
          <w:sz w:val="28"/>
          <w:szCs w:val="28"/>
        </w:rPr>
      </w:pPr>
      <w:r>
        <w:rPr>
          <w:sz w:val="28"/>
          <w:szCs w:val="28"/>
        </w:rPr>
        <w:t>Протоколирал: Камелия Миладинова</w:t>
      </w:r>
    </w:p>
    <w:p w:rsidR="00A55162" w:rsidRDefault="00A55162" w:rsidP="00A55162">
      <w:pPr>
        <w:autoSpaceDE w:val="0"/>
        <w:autoSpaceDN w:val="0"/>
        <w:adjustRightInd w:val="0"/>
        <w:jc w:val="both"/>
        <w:rPr>
          <w:sz w:val="28"/>
          <w:szCs w:val="28"/>
        </w:rPr>
      </w:pPr>
    </w:p>
    <w:p w:rsidR="00A55162" w:rsidRDefault="00A55162" w:rsidP="00A55162">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A55162" w:rsidRDefault="00A55162" w:rsidP="00A55162">
      <w:pPr>
        <w:rPr>
          <w:bCs/>
          <w:sz w:val="20"/>
          <w:szCs w:val="28"/>
          <w:u w:val="single"/>
          <w:lang w:val="en-US"/>
        </w:rPr>
      </w:pPr>
    </w:p>
    <w:p w:rsidR="00A55162" w:rsidRDefault="00A55162" w:rsidP="00A55162">
      <w:pPr>
        <w:jc w:val="center"/>
        <w:rPr>
          <w:bCs/>
          <w:sz w:val="28"/>
          <w:szCs w:val="28"/>
        </w:rPr>
      </w:pPr>
      <w:r>
        <w:rPr>
          <w:bCs/>
          <w:sz w:val="28"/>
          <w:szCs w:val="28"/>
        </w:rPr>
        <w:t xml:space="preserve">КОМИСИЯТА ПО АТЕСТИРАНЕТО И КОНКУРСИТЕ </w:t>
      </w:r>
    </w:p>
    <w:p w:rsidR="00A55162" w:rsidRDefault="00A55162" w:rsidP="00A55162">
      <w:pPr>
        <w:autoSpaceDE w:val="0"/>
        <w:autoSpaceDN w:val="0"/>
        <w:adjustRightInd w:val="0"/>
        <w:jc w:val="center"/>
        <w:rPr>
          <w:bCs/>
          <w:sz w:val="28"/>
          <w:szCs w:val="28"/>
        </w:rPr>
      </w:pPr>
      <w:r>
        <w:rPr>
          <w:bCs/>
          <w:sz w:val="28"/>
          <w:szCs w:val="28"/>
        </w:rPr>
        <w:t>Р  Е  Ш  И:</w:t>
      </w:r>
    </w:p>
    <w:p w:rsidR="00A55162" w:rsidRDefault="00A55162" w:rsidP="00A55162">
      <w:pPr>
        <w:jc w:val="both"/>
        <w:rPr>
          <w:bCs/>
          <w:sz w:val="28"/>
          <w:szCs w:val="28"/>
        </w:rPr>
      </w:pPr>
    </w:p>
    <w:p w:rsidR="00A55162" w:rsidRPr="005F3F02" w:rsidRDefault="00A55162" w:rsidP="00A55162">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допълнителни точки в дневния ред на Комисията по атестиране и конкурси към Прокурорската колегия на Висшия съдебен съве</w:t>
      </w:r>
      <w:r w:rsidR="005F3F02">
        <w:rPr>
          <w:sz w:val="28"/>
          <w:szCs w:val="28"/>
        </w:rPr>
        <w:t>т, за разглеждане: т. 25 - т. 32</w:t>
      </w:r>
    </w:p>
    <w:p w:rsidR="00313910" w:rsidRDefault="00313910" w:rsidP="00555CF2">
      <w:pPr>
        <w:autoSpaceDE w:val="0"/>
        <w:autoSpaceDN w:val="0"/>
        <w:adjustRightInd w:val="0"/>
        <w:ind w:firstLine="284"/>
        <w:jc w:val="both"/>
        <w:rPr>
          <w:rFonts w:ascii="Times New Roman CYR" w:hAnsi="Times New Roman CYR" w:cs="Times New Roman CYR"/>
          <w:sz w:val="20"/>
          <w:szCs w:val="20"/>
        </w:rPr>
      </w:pPr>
    </w:p>
    <w:p w:rsidR="00555CF2" w:rsidRDefault="00555CF2" w:rsidP="009B28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23281B" w:rsidRDefault="0023281B" w:rsidP="00090A7B">
      <w:pPr>
        <w:shd w:val="clear" w:color="auto" w:fill="FFFFFF"/>
        <w:autoSpaceDE w:val="0"/>
        <w:autoSpaceDN w:val="0"/>
        <w:adjustRightInd w:val="0"/>
        <w:ind w:firstLine="284"/>
        <w:jc w:val="both"/>
        <w:rPr>
          <w:rFonts w:ascii="Times New Roman CYR" w:eastAsiaTheme="minorHAnsi" w:hAnsi="Times New Roman CYR" w:cs="Times New Roman CYR"/>
          <w:sz w:val="28"/>
          <w:szCs w:val="28"/>
          <w:lang w:eastAsia="en-US"/>
        </w:rPr>
      </w:pPr>
    </w:p>
    <w:p w:rsidR="00125EE3" w:rsidRDefault="00125EE3" w:rsidP="00125EE3">
      <w:pPr>
        <w:autoSpaceDE w:val="0"/>
        <w:autoSpaceDN w:val="0"/>
        <w:adjustRightInd w:val="0"/>
        <w:ind w:firstLine="284"/>
        <w:jc w:val="both"/>
        <w:rPr>
          <w:sz w:val="28"/>
          <w:szCs w:val="28"/>
        </w:rPr>
      </w:pPr>
      <w:r>
        <w:rPr>
          <w:rFonts w:ascii="Times New Roman CYR" w:hAnsi="Times New Roman CYR" w:cs="Times New Roman CYR"/>
          <w:sz w:val="28"/>
          <w:szCs w:val="28"/>
        </w:rPr>
        <w:t xml:space="preserve">1.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sidR="002803CE">
        <w:rPr>
          <w:rFonts w:ascii="Times New Roman CYR" w:hAnsi="Times New Roman CYR" w:cs="Times New Roman CYR"/>
          <w:sz w:val="28"/>
          <w:szCs w:val="28"/>
        </w:rPr>
        <w:t>Марин Александров Малчев</w:t>
      </w:r>
      <w:r w:rsidR="002803CE">
        <w:rPr>
          <w:bCs/>
          <w:sz w:val="28"/>
          <w:szCs w:val="28"/>
        </w:rPr>
        <w:t xml:space="preserve"> </w:t>
      </w:r>
      <w:r w:rsidR="004A29E1">
        <w:rPr>
          <w:bCs/>
          <w:sz w:val="28"/>
          <w:szCs w:val="28"/>
        </w:rPr>
        <w:t>–</w:t>
      </w:r>
      <w:r>
        <w:rPr>
          <w:bCs/>
          <w:sz w:val="28"/>
          <w:szCs w:val="28"/>
        </w:rPr>
        <w:t xml:space="preserve"> </w:t>
      </w:r>
      <w:r w:rsidR="00514D3A">
        <w:rPr>
          <w:sz w:val="28"/>
          <w:szCs w:val="28"/>
        </w:rPr>
        <w:t>п</w:t>
      </w:r>
      <w:r w:rsidR="00514D3A" w:rsidRPr="009D2EA8">
        <w:rPr>
          <w:sz w:val="28"/>
          <w:szCs w:val="28"/>
        </w:rPr>
        <w:t>рокурор в Окръжна прокуратура - София, изпълняващ функциите "административен ръководител - районен прокурор" на Софийска районна прокуратура</w:t>
      </w:r>
      <w:r>
        <w:rPr>
          <w:sz w:val="28"/>
          <w:szCs w:val="28"/>
        </w:rPr>
        <w:t>,</w:t>
      </w:r>
      <w:r>
        <w:rPr>
          <w:rFonts w:ascii="Times New Roman CYR" w:hAnsi="Times New Roman CYR" w:cs="Times New Roman CYR"/>
          <w:sz w:val="28"/>
          <w:szCs w:val="28"/>
        </w:rPr>
        <w:t xml:space="preserve"> във връзка с открита процедура за избор на административен ръководител - районен прокурор на </w:t>
      </w:r>
      <w:r w:rsidR="004A29E1">
        <w:rPr>
          <w:rFonts w:ascii="Times New Roman CYR" w:hAnsi="Times New Roman CYR" w:cs="Times New Roman CYR"/>
          <w:sz w:val="28"/>
          <w:szCs w:val="28"/>
        </w:rPr>
        <w:t>Софийска районна прокуратура</w:t>
      </w:r>
      <w:r>
        <w:rPr>
          <w:rFonts w:ascii="Times New Roman CYR" w:hAnsi="Times New Roman CYR" w:cs="Times New Roman CYR"/>
          <w:sz w:val="28"/>
          <w:szCs w:val="28"/>
        </w:rPr>
        <w:t xml:space="preserve">, който ще се проведе на </w:t>
      </w:r>
      <w:r w:rsidR="004A29E1">
        <w:rPr>
          <w:rFonts w:ascii="Times New Roman CYR" w:hAnsi="Times New Roman CYR" w:cs="Times New Roman CYR"/>
          <w:sz w:val="28"/>
          <w:szCs w:val="28"/>
        </w:rPr>
        <w:t>25</w:t>
      </w:r>
      <w:r>
        <w:rPr>
          <w:rFonts w:ascii="Times New Roman CYR" w:hAnsi="Times New Roman CYR" w:cs="Times New Roman CYR"/>
          <w:sz w:val="28"/>
          <w:szCs w:val="28"/>
        </w:rPr>
        <w:t xml:space="preserve">.02.2026 г. </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3F02">
        <w:rPr>
          <w:i/>
          <w:sz w:val="28"/>
          <w:szCs w:val="28"/>
        </w:rPr>
        <w:t xml:space="preserve">10 </w:t>
      </w:r>
      <w:r>
        <w:rPr>
          <w:i/>
          <w:sz w:val="28"/>
          <w:szCs w:val="28"/>
        </w:rPr>
        <w:t>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4959B6" w:rsidRDefault="004959B6" w:rsidP="004959B6">
      <w:pPr>
        <w:autoSpaceDE w:val="0"/>
        <w:autoSpaceDN w:val="0"/>
        <w:adjustRightInd w:val="0"/>
        <w:jc w:val="both"/>
        <w:rPr>
          <w:rFonts w:ascii="Times New Roman CYR" w:hAnsi="Times New Roman CYR" w:cs="Times New Roman CYR"/>
          <w:b/>
          <w:bCs/>
          <w:sz w:val="28"/>
          <w:szCs w:val="28"/>
        </w:rPr>
      </w:pPr>
    </w:p>
    <w:p w:rsidR="004959B6" w:rsidRDefault="004959B6" w:rsidP="004959B6">
      <w:pPr>
        <w:autoSpaceDE w:val="0"/>
        <w:autoSpaceDN w:val="0"/>
        <w:adjustRightInd w:val="0"/>
        <w:jc w:val="both"/>
        <w:rPr>
          <w:sz w:val="28"/>
          <w:szCs w:val="28"/>
        </w:rPr>
      </w:pPr>
      <w:r w:rsidRPr="0028119A">
        <w:rPr>
          <w:rFonts w:ascii="Times New Roman CYR" w:hAnsi="Times New Roman CYR" w:cs="Times New Roman CYR"/>
          <w:b/>
          <w:bCs/>
          <w:sz w:val="28"/>
          <w:szCs w:val="28"/>
        </w:rPr>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Марин Александров Малчев</w:t>
      </w:r>
      <w:r>
        <w:rPr>
          <w:bCs/>
          <w:sz w:val="28"/>
          <w:szCs w:val="28"/>
        </w:rPr>
        <w:t xml:space="preserve"> – </w:t>
      </w:r>
      <w:r>
        <w:rPr>
          <w:sz w:val="28"/>
          <w:szCs w:val="28"/>
        </w:rPr>
        <w:t>п</w:t>
      </w:r>
      <w:r w:rsidRPr="009D2EA8">
        <w:rPr>
          <w:sz w:val="28"/>
          <w:szCs w:val="28"/>
        </w:rPr>
        <w:t xml:space="preserve">рокурор в Окръжна прокуратура - София, изпълняващ </w:t>
      </w:r>
      <w:r w:rsidRPr="009D2EA8">
        <w:rPr>
          <w:sz w:val="28"/>
          <w:szCs w:val="28"/>
        </w:rPr>
        <w:lastRenderedPageBreak/>
        <w:t>функциите "административен ръководител - районен прокурор" на Софийска районна прокуратура</w:t>
      </w:r>
      <w:r>
        <w:rPr>
          <w:sz w:val="28"/>
          <w:szCs w:val="28"/>
        </w:rPr>
        <w:t>.</w:t>
      </w:r>
    </w:p>
    <w:p w:rsidR="004959B6" w:rsidRDefault="004959B6" w:rsidP="004959B6">
      <w:pPr>
        <w:autoSpaceDE w:val="0"/>
        <w:autoSpaceDN w:val="0"/>
        <w:adjustRightInd w:val="0"/>
        <w:jc w:val="both"/>
        <w:rPr>
          <w:sz w:val="20"/>
          <w:szCs w:val="20"/>
          <w:shd w:val="clear" w:color="auto" w:fill="FFFFFF"/>
        </w:rPr>
      </w:pPr>
    </w:p>
    <w:p w:rsidR="004959B6" w:rsidRDefault="004959B6" w:rsidP="004959B6">
      <w:pPr>
        <w:autoSpaceDE w:val="0"/>
        <w:autoSpaceDN w:val="0"/>
        <w:adjustRightInd w:val="0"/>
        <w:jc w:val="both"/>
        <w:rPr>
          <w:sz w:val="28"/>
          <w:szCs w:val="28"/>
          <w:shd w:val="clear" w:color="auto" w:fill="FFFFFF"/>
        </w:rPr>
      </w:pPr>
      <w:r w:rsidRPr="0028119A">
        <w:rPr>
          <w:rFonts w:ascii="Times New Roman CYR" w:hAnsi="Times New Roman CYR" w:cs="Times New Roman CYR"/>
          <w:b/>
          <w:bCs/>
          <w:sz w:val="28"/>
          <w:szCs w:val="28"/>
        </w:rPr>
        <w:t>1.2.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на</w:t>
      </w:r>
      <w:r>
        <w:rPr>
          <w:sz w:val="28"/>
          <w:szCs w:val="28"/>
        </w:rPr>
        <w:t xml:space="preserve"> </w:t>
      </w:r>
      <w:r>
        <w:rPr>
          <w:rFonts w:ascii="Times New Roman CYR" w:hAnsi="Times New Roman CYR" w:cs="Times New Roman CYR"/>
          <w:sz w:val="28"/>
          <w:szCs w:val="28"/>
        </w:rPr>
        <w:t>Марин Александров Малчев</w:t>
      </w:r>
      <w:r>
        <w:rPr>
          <w:bCs/>
          <w:sz w:val="28"/>
          <w:szCs w:val="28"/>
        </w:rPr>
        <w:t xml:space="preserve"> – </w:t>
      </w:r>
      <w:r>
        <w:rPr>
          <w:sz w:val="28"/>
          <w:szCs w:val="28"/>
        </w:rPr>
        <w:t>п</w:t>
      </w:r>
      <w:r w:rsidRPr="009D2EA8">
        <w:rPr>
          <w:sz w:val="28"/>
          <w:szCs w:val="28"/>
        </w:rPr>
        <w:t>рокурор в Окръжна прокуратура - София, изпълняващ функциите "административен ръководител - районен прокурор" на Софийска районна прокуратура</w:t>
      </w:r>
      <w:r>
        <w:rPr>
          <w:sz w:val="28"/>
          <w:szCs w:val="28"/>
          <w:shd w:val="clear" w:color="auto" w:fill="FFFFFF"/>
        </w:rPr>
        <w:t>.</w:t>
      </w:r>
    </w:p>
    <w:p w:rsidR="004959B6" w:rsidRDefault="004959B6" w:rsidP="004959B6">
      <w:pPr>
        <w:autoSpaceDE w:val="0"/>
        <w:autoSpaceDN w:val="0"/>
        <w:adjustRightInd w:val="0"/>
        <w:jc w:val="both"/>
        <w:rPr>
          <w:sz w:val="20"/>
          <w:szCs w:val="20"/>
          <w:shd w:val="clear" w:color="auto" w:fill="FFFFFF"/>
        </w:rPr>
      </w:pPr>
    </w:p>
    <w:p w:rsidR="004959B6" w:rsidRDefault="004959B6" w:rsidP="004959B6">
      <w:pPr>
        <w:autoSpaceDE w:val="0"/>
        <w:autoSpaceDN w:val="0"/>
        <w:adjustRightInd w:val="0"/>
        <w:jc w:val="both"/>
        <w:rPr>
          <w:rFonts w:eastAsiaTheme="minorHAnsi"/>
          <w:sz w:val="28"/>
          <w:szCs w:val="28"/>
          <w:lang w:eastAsia="en-US"/>
        </w:rPr>
      </w:pPr>
      <w:r w:rsidRPr="0028119A">
        <w:rPr>
          <w:rFonts w:ascii="Times New Roman CYR" w:hAnsi="Times New Roman CYR" w:cs="Times New Roman CYR"/>
          <w:b/>
          <w:bCs/>
          <w:sz w:val="28"/>
          <w:szCs w:val="28"/>
        </w:rPr>
        <w:t>1.3.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xml:space="preserve">.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административен ръководител – районен прокурор на Софийска районна прокуратура.</w:t>
      </w:r>
    </w:p>
    <w:p w:rsidR="0023281B" w:rsidRDefault="0023281B" w:rsidP="00090A7B">
      <w:pPr>
        <w:shd w:val="clear" w:color="auto" w:fill="FFFFFF"/>
        <w:autoSpaceDE w:val="0"/>
        <w:autoSpaceDN w:val="0"/>
        <w:adjustRightInd w:val="0"/>
        <w:ind w:firstLine="284"/>
        <w:jc w:val="both"/>
        <w:rPr>
          <w:rFonts w:ascii="Times New Roman CYR" w:eastAsiaTheme="minorHAnsi" w:hAnsi="Times New Roman CYR" w:cs="Times New Roman CYR"/>
          <w:sz w:val="28"/>
          <w:szCs w:val="28"/>
          <w:lang w:eastAsia="en-US"/>
        </w:rPr>
      </w:pPr>
    </w:p>
    <w:p w:rsidR="000212ED" w:rsidRPr="00B63243" w:rsidRDefault="000212ED" w:rsidP="000212E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w:t>
      </w:r>
      <w:r w:rsidRPr="00B63243">
        <w:rPr>
          <w:rFonts w:ascii="Times New Roman CYR" w:hAnsi="Times New Roman CYR" w:cs="Times New Roman CYR"/>
          <w:sz w:val="28"/>
          <w:szCs w:val="28"/>
        </w:rPr>
        <w:t>. Упълномощаване на представляващия Висшия съдебен съвет да подписва през 2026 г. договорите за наем на зали и аудитории за целите на провеждането на писмените изпити за конкурсите за младши магистрати и за първоначално назначаване в органите на съдебната власт.</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3F02">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113B0F" w:rsidRDefault="00113B0F" w:rsidP="005938CB">
      <w:pPr>
        <w:autoSpaceDE w:val="0"/>
        <w:autoSpaceDN w:val="0"/>
        <w:adjustRightInd w:val="0"/>
        <w:jc w:val="center"/>
        <w:rPr>
          <w:bCs/>
          <w:sz w:val="28"/>
          <w:szCs w:val="28"/>
        </w:rPr>
      </w:pPr>
    </w:p>
    <w:p w:rsidR="00113B0F" w:rsidRDefault="00113B0F" w:rsidP="00113B0F">
      <w:pPr>
        <w:autoSpaceDE w:val="0"/>
        <w:autoSpaceDN w:val="0"/>
        <w:adjustRightInd w:val="0"/>
        <w:jc w:val="both"/>
        <w:rPr>
          <w:sz w:val="16"/>
          <w:szCs w:val="16"/>
        </w:rPr>
      </w:pPr>
      <w:r>
        <w:rPr>
          <w:b/>
          <w:sz w:val="28"/>
          <w:szCs w:val="28"/>
        </w:rPr>
        <w:t>2.1. ПРЕДЛАГА</w:t>
      </w:r>
      <w:r>
        <w:rPr>
          <w:sz w:val="28"/>
          <w:szCs w:val="28"/>
        </w:rPr>
        <w:t xml:space="preserve"> на Комисия „Бюджет и финанси" да предложи на Пленума на Висшия съдебен съвет </w:t>
      </w:r>
      <w:r>
        <w:rPr>
          <w:b/>
          <w:sz w:val="28"/>
          <w:szCs w:val="28"/>
        </w:rPr>
        <w:t>ДА УПЪЛНОМОЩИ</w:t>
      </w:r>
      <w:r>
        <w:rPr>
          <w:sz w:val="28"/>
          <w:szCs w:val="28"/>
        </w:rPr>
        <w:t xml:space="preserve"> представляващия Висшия съдебен съвет </w:t>
      </w:r>
      <w:r>
        <w:rPr>
          <w:b/>
          <w:sz w:val="28"/>
          <w:szCs w:val="28"/>
        </w:rPr>
        <w:t>ДА ПОДПИСВА</w:t>
      </w:r>
      <w:r>
        <w:rPr>
          <w:sz w:val="28"/>
          <w:szCs w:val="28"/>
        </w:rPr>
        <w:t xml:space="preserve"> през 2026 г. договорите за наем на зали и аудитории за целите на провеждането на писмените изпити за конкурсите за младши </w:t>
      </w:r>
      <w:r w:rsidRPr="00DF3AB0">
        <w:rPr>
          <w:sz w:val="28"/>
          <w:szCs w:val="28"/>
        </w:rPr>
        <w:t>магистрати и за първоначално назначаване в органите на съдебната власт.</w:t>
      </w:r>
    </w:p>
    <w:p w:rsidR="000212ED" w:rsidRDefault="000212ED" w:rsidP="000212ED">
      <w:pPr>
        <w:autoSpaceDE w:val="0"/>
        <w:autoSpaceDN w:val="0"/>
        <w:adjustRightInd w:val="0"/>
        <w:ind w:firstLine="284"/>
        <w:jc w:val="both"/>
        <w:rPr>
          <w:rFonts w:ascii="Times New Roman CYR" w:hAnsi="Times New Roman CYR" w:cs="Times New Roman CYR"/>
          <w:sz w:val="28"/>
          <w:szCs w:val="28"/>
        </w:rPr>
      </w:pPr>
    </w:p>
    <w:p w:rsidR="000212ED" w:rsidRDefault="000212ED" w:rsidP="000212E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 Произнасяне по допустимостта на кандидата - участник в процедура за избор на административен ръководител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окръжен прокурор на Окръжна прокуратура - Смолян, открита с решение на Прокурорската колегия на Висшия съдебен съвет по протокол № 33/15.10.2025 г. (</w:t>
      </w:r>
      <w:proofErr w:type="spellStart"/>
      <w:r>
        <w:rPr>
          <w:rFonts w:ascii="Times New Roman CYR" w:hAnsi="Times New Roman CYR" w:cs="Times New Roman CYR"/>
          <w:sz w:val="28"/>
          <w:szCs w:val="28"/>
        </w:rPr>
        <w:t>обн</w:t>
      </w:r>
      <w:proofErr w:type="spellEnd"/>
      <w:r>
        <w:rPr>
          <w:rFonts w:ascii="Times New Roman CYR" w:hAnsi="Times New Roman CYR" w:cs="Times New Roman CYR"/>
          <w:sz w:val="28"/>
          <w:szCs w:val="28"/>
        </w:rPr>
        <w:t>. ДВ, бр. 87/17.10.2025 г.) и определяне на дата за провеждане на събеседване с допуснатия кандидат.</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345CF6">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ED1E84" w:rsidRDefault="00ED1E84" w:rsidP="005938CB">
      <w:pPr>
        <w:autoSpaceDE w:val="0"/>
        <w:autoSpaceDN w:val="0"/>
        <w:adjustRightInd w:val="0"/>
        <w:jc w:val="center"/>
        <w:rPr>
          <w:bCs/>
          <w:sz w:val="28"/>
          <w:szCs w:val="28"/>
        </w:rPr>
      </w:pPr>
    </w:p>
    <w:p w:rsidR="00345CF6" w:rsidRPr="002F03D1" w:rsidRDefault="00345CF6" w:rsidP="00345CF6">
      <w:pPr>
        <w:tabs>
          <w:tab w:val="left" w:pos="426"/>
        </w:tabs>
        <w:autoSpaceDE w:val="0"/>
        <w:autoSpaceDN w:val="0"/>
        <w:adjustRightInd w:val="0"/>
        <w:jc w:val="both"/>
        <w:rPr>
          <w:sz w:val="28"/>
          <w:szCs w:val="28"/>
        </w:rPr>
      </w:pPr>
      <w:r>
        <w:rPr>
          <w:b/>
          <w:bCs/>
          <w:sz w:val="28"/>
          <w:szCs w:val="28"/>
        </w:rPr>
        <w:t>3</w:t>
      </w:r>
      <w:r w:rsidRPr="002F03D1">
        <w:rPr>
          <w:b/>
          <w:bCs/>
          <w:sz w:val="28"/>
          <w:szCs w:val="28"/>
        </w:rPr>
        <w:t>.1. ДОПУСКА</w:t>
      </w:r>
      <w:r w:rsidRPr="002F03D1">
        <w:rPr>
          <w:sz w:val="28"/>
          <w:szCs w:val="28"/>
        </w:rPr>
        <w:t xml:space="preserve">, на основание чл. 194а, ал. 2 от ЗСВ, до участие в процедура за избор на административен ръководител </w:t>
      </w:r>
      <w:r w:rsidRPr="00A51EF7">
        <w:rPr>
          <w:sz w:val="28"/>
          <w:szCs w:val="28"/>
        </w:rPr>
        <w:t>- окръжен прокурор на Окръжна прокуратура - Смолян</w:t>
      </w:r>
      <w:r w:rsidRPr="002F03D1">
        <w:rPr>
          <w:sz w:val="28"/>
          <w:szCs w:val="28"/>
        </w:rPr>
        <w:t xml:space="preserve">, открита с решение на Прокурорската колегия на Висшия </w:t>
      </w:r>
      <w:r w:rsidRPr="002F03D1">
        <w:rPr>
          <w:sz w:val="28"/>
          <w:szCs w:val="28"/>
        </w:rPr>
        <w:lastRenderedPageBreak/>
        <w:t xml:space="preserve">съдебен съвет по протокол </w:t>
      </w:r>
      <w:r w:rsidRPr="00A51EF7">
        <w:rPr>
          <w:sz w:val="28"/>
          <w:szCs w:val="28"/>
        </w:rPr>
        <w:t>№ 33/15.10.2025 г. (</w:t>
      </w:r>
      <w:proofErr w:type="spellStart"/>
      <w:r w:rsidRPr="00A51EF7">
        <w:rPr>
          <w:sz w:val="28"/>
          <w:szCs w:val="28"/>
        </w:rPr>
        <w:t>обн</w:t>
      </w:r>
      <w:proofErr w:type="spellEnd"/>
      <w:r w:rsidRPr="00A51EF7">
        <w:rPr>
          <w:sz w:val="28"/>
          <w:szCs w:val="28"/>
        </w:rPr>
        <w:t>. ДВ, бр. 87/17.10.2025 г.)</w:t>
      </w:r>
      <w:r w:rsidRPr="002F03D1">
        <w:rPr>
          <w:sz w:val="28"/>
          <w:szCs w:val="28"/>
        </w:rPr>
        <w:t>, следния кандидат:</w:t>
      </w:r>
    </w:p>
    <w:p w:rsidR="00345CF6" w:rsidRPr="002F03D1" w:rsidRDefault="00345CF6" w:rsidP="00345CF6">
      <w:pPr>
        <w:autoSpaceDE w:val="0"/>
        <w:autoSpaceDN w:val="0"/>
        <w:adjustRightInd w:val="0"/>
        <w:jc w:val="center"/>
        <w:rPr>
          <w:b/>
          <w:bCs/>
          <w:i/>
          <w:iCs/>
          <w:sz w:val="16"/>
          <w:szCs w:val="16"/>
          <w:u w:val="single"/>
        </w:rPr>
      </w:pPr>
    </w:p>
    <w:p w:rsidR="00345CF6" w:rsidRPr="002F03D1" w:rsidRDefault="00345CF6" w:rsidP="00345CF6">
      <w:pPr>
        <w:autoSpaceDE w:val="0"/>
        <w:autoSpaceDN w:val="0"/>
        <w:adjustRightInd w:val="0"/>
        <w:jc w:val="center"/>
        <w:rPr>
          <w:b/>
          <w:bCs/>
          <w:i/>
          <w:iCs/>
          <w:sz w:val="28"/>
          <w:szCs w:val="28"/>
          <w:u w:val="single"/>
        </w:rPr>
      </w:pPr>
      <w:r w:rsidRPr="002F03D1">
        <w:rPr>
          <w:b/>
          <w:bCs/>
          <w:i/>
          <w:iCs/>
          <w:sz w:val="28"/>
          <w:szCs w:val="28"/>
          <w:u w:val="single"/>
        </w:rPr>
        <w:t xml:space="preserve">Административен ръководител – </w:t>
      </w:r>
      <w:r>
        <w:rPr>
          <w:b/>
          <w:bCs/>
          <w:i/>
          <w:iCs/>
          <w:sz w:val="28"/>
          <w:szCs w:val="28"/>
          <w:u w:val="single"/>
        </w:rPr>
        <w:t>окръжен</w:t>
      </w:r>
      <w:r w:rsidRPr="002F03D1">
        <w:rPr>
          <w:b/>
          <w:bCs/>
          <w:i/>
          <w:iCs/>
          <w:sz w:val="28"/>
          <w:szCs w:val="28"/>
          <w:u w:val="single"/>
        </w:rPr>
        <w:t xml:space="preserve"> прокурор на </w:t>
      </w:r>
    </w:p>
    <w:p w:rsidR="00345CF6" w:rsidRPr="002F03D1" w:rsidRDefault="00345CF6" w:rsidP="00345CF6">
      <w:pPr>
        <w:autoSpaceDE w:val="0"/>
        <w:autoSpaceDN w:val="0"/>
        <w:adjustRightInd w:val="0"/>
        <w:jc w:val="center"/>
        <w:rPr>
          <w:b/>
          <w:bCs/>
          <w:i/>
          <w:iCs/>
          <w:sz w:val="28"/>
          <w:szCs w:val="28"/>
          <w:u w:val="single"/>
        </w:rPr>
      </w:pPr>
      <w:r>
        <w:rPr>
          <w:b/>
          <w:bCs/>
          <w:i/>
          <w:iCs/>
          <w:sz w:val="28"/>
          <w:szCs w:val="28"/>
          <w:u w:val="single"/>
        </w:rPr>
        <w:t>Окръжна</w:t>
      </w:r>
      <w:r w:rsidRPr="002F03D1">
        <w:rPr>
          <w:b/>
          <w:bCs/>
          <w:i/>
          <w:iCs/>
          <w:sz w:val="28"/>
          <w:szCs w:val="28"/>
          <w:u w:val="single"/>
        </w:rPr>
        <w:t xml:space="preserve"> прокуратура – </w:t>
      </w:r>
      <w:r>
        <w:rPr>
          <w:b/>
          <w:bCs/>
          <w:i/>
          <w:iCs/>
          <w:sz w:val="28"/>
          <w:szCs w:val="28"/>
          <w:u w:val="single"/>
        </w:rPr>
        <w:t>Смолян</w:t>
      </w:r>
    </w:p>
    <w:p w:rsidR="00345CF6" w:rsidRPr="002F03D1" w:rsidRDefault="00345CF6" w:rsidP="00345CF6">
      <w:pPr>
        <w:autoSpaceDE w:val="0"/>
        <w:autoSpaceDN w:val="0"/>
        <w:adjustRightInd w:val="0"/>
        <w:jc w:val="center"/>
        <w:rPr>
          <w:b/>
          <w:bCs/>
          <w:i/>
          <w:iCs/>
          <w:sz w:val="16"/>
          <w:szCs w:val="16"/>
          <w:u w:val="single"/>
        </w:rPr>
      </w:pPr>
    </w:p>
    <w:p w:rsidR="00345CF6" w:rsidRPr="002F03D1" w:rsidRDefault="00345CF6" w:rsidP="00345CF6">
      <w:pPr>
        <w:autoSpaceDE w:val="0"/>
        <w:autoSpaceDN w:val="0"/>
        <w:adjustRightInd w:val="0"/>
        <w:jc w:val="center"/>
        <w:rPr>
          <w:b/>
          <w:bCs/>
          <w:sz w:val="28"/>
          <w:szCs w:val="28"/>
        </w:rPr>
      </w:pPr>
      <w:r>
        <w:rPr>
          <w:b/>
          <w:bCs/>
          <w:sz w:val="28"/>
          <w:szCs w:val="28"/>
        </w:rPr>
        <w:t>ДОПУСНАТ КАНДИДАТ</w:t>
      </w:r>
    </w:p>
    <w:p w:rsidR="00345CF6" w:rsidRPr="002F03D1" w:rsidRDefault="00345CF6" w:rsidP="00345CF6">
      <w:pPr>
        <w:autoSpaceDE w:val="0"/>
        <w:autoSpaceDN w:val="0"/>
        <w:adjustRightInd w:val="0"/>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345CF6" w:rsidRPr="002F03D1" w:rsidTr="001A0908">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345CF6" w:rsidRPr="002F03D1" w:rsidRDefault="00345CF6" w:rsidP="001A0908">
            <w:pPr>
              <w:autoSpaceDE w:val="0"/>
              <w:autoSpaceDN w:val="0"/>
              <w:adjustRightInd w:val="0"/>
              <w:jc w:val="center"/>
              <w:rPr>
                <w:b/>
                <w:bCs/>
                <w:sz w:val="28"/>
                <w:szCs w:val="28"/>
              </w:rPr>
            </w:pPr>
            <w:r w:rsidRPr="002F03D1">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345CF6" w:rsidRPr="002F03D1" w:rsidRDefault="00345CF6" w:rsidP="001A0908">
            <w:pPr>
              <w:autoSpaceDE w:val="0"/>
              <w:autoSpaceDN w:val="0"/>
              <w:adjustRightInd w:val="0"/>
              <w:jc w:val="center"/>
              <w:rPr>
                <w:b/>
                <w:bCs/>
                <w:sz w:val="28"/>
                <w:szCs w:val="28"/>
              </w:rPr>
            </w:pPr>
            <w:r w:rsidRPr="002F03D1">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345CF6" w:rsidRPr="002F03D1" w:rsidRDefault="00345CF6" w:rsidP="001A0908">
            <w:pPr>
              <w:autoSpaceDE w:val="0"/>
              <w:autoSpaceDN w:val="0"/>
              <w:adjustRightInd w:val="0"/>
              <w:jc w:val="center"/>
              <w:rPr>
                <w:b/>
                <w:bCs/>
                <w:sz w:val="28"/>
                <w:szCs w:val="28"/>
              </w:rPr>
            </w:pPr>
            <w:r w:rsidRPr="002F03D1">
              <w:rPr>
                <w:b/>
                <w:bCs/>
                <w:sz w:val="28"/>
                <w:szCs w:val="28"/>
              </w:rPr>
              <w:t>ЗАЕМАНА ДЛЪЖНОСТ КЪМ МОМЕНТА</w:t>
            </w:r>
          </w:p>
        </w:tc>
      </w:tr>
      <w:tr w:rsidR="00345CF6" w:rsidRPr="002F03D1" w:rsidTr="001A0908">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345CF6" w:rsidRPr="002F03D1" w:rsidRDefault="00345CF6" w:rsidP="001A0908">
            <w:pPr>
              <w:autoSpaceDE w:val="0"/>
              <w:autoSpaceDN w:val="0"/>
              <w:adjustRightInd w:val="0"/>
              <w:jc w:val="center"/>
              <w:rPr>
                <w:sz w:val="28"/>
                <w:szCs w:val="28"/>
              </w:rPr>
            </w:pPr>
            <w:r w:rsidRPr="002F03D1">
              <w:rPr>
                <w:sz w:val="28"/>
                <w:szCs w:val="28"/>
              </w:rPr>
              <w:t>ВСС-</w:t>
            </w:r>
            <w:r>
              <w:rPr>
                <w:sz w:val="28"/>
                <w:szCs w:val="28"/>
              </w:rPr>
              <w:t>16361</w:t>
            </w:r>
            <w:r w:rsidRPr="002F03D1">
              <w:rPr>
                <w:sz w:val="28"/>
                <w:szCs w:val="28"/>
              </w:rPr>
              <w:t>/</w:t>
            </w:r>
          </w:p>
          <w:p w:rsidR="00345CF6" w:rsidRPr="002F03D1" w:rsidRDefault="00345CF6" w:rsidP="001A0908">
            <w:pPr>
              <w:autoSpaceDE w:val="0"/>
              <w:autoSpaceDN w:val="0"/>
              <w:adjustRightInd w:val="0"/>
              <w:jc w:val="center"/>
              <w:rPr>
                <w:sz w:val="28"/>
                <w:szCs w:val="28"/>
              </w:rPr>
            </w:pPr>
            <w:r>
              <w:rPr>
                <w:sz w:val="28"/>
                <w:szCs w:val="28"/>
              </w:rPr>
              <w:t>14.11</w:t>
            </w:r>
            <w:r w:rsidRPr="002F03D1">
              <w:rPr>
                <w:sz w:val="28"/>
                <w:szCs w:val="28"/>
                <w:lang w:val="en-US"/>
              </w:rPr>
              <w:t>.202</w:t>
            </w:r>
            <w:r w:rsidRPr="002F03D1">
              <w:rPr>
                <w:sz w:val="28"/>
                <w:szCs w:val="28"/>
              </w:rPr>
              <w:t>5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345CF6" w:rsidRPr="002F03D1" w:rsidRDefault="00345CF6" w:rsidP="001A0908">
            <w:pPr>
              <w:autoSpaceDE w:val="0"/>
              <w:autoSpaceDN w:val="0"/>
              <w:adjustRightInd w:val="0"/>
              <w:jc w:val="center"/>
              <w:rPr>
                <w:b/>
                <w:bCs/>
                <w:sz w:val="28"/>
                <w:szCs w:val="28"/>
              </w:rPr>
            </w:pPr>
            <w:r>
              <w:rPr>
                <w:b/>
                <w:bCs/>
                <w:sz w:val="28"/>
                <w:szCs w:val="28"/>
              </w:rPr>
              <w:t xml:space="preserve">Недко </w:t>
            </w:r>
            <w:proofErr w:type="spellStart"/>
            <w:r>
              <w:rPr>
                <w:b/>
                <w:bCs/>
                <w:sz w:val="28"/>
                <w:szCs w:val="28"/>
              </w:rPr>
              <w:t>Севдалинов</w:t>
            </w:r>
            <w:proofErr w:type="spellEnd"/>
            <w:r>
              <w:rPr>
                <w:b/>
                <w:bCs/>
                <w:sz w:val="28"/>
                <w:szCs w:val="28"/>
              </w:rPr>
              <w:t xml:space="preserve"> Симов</w:t>
            </w:r>
          </w:p>
        </w:tc>
        <w:tc>
          <w:tcPr>
            <w:tcW w:w="3693" w:type="dxa"/>
            <w:tcBorders>
              <w:top w:val="single" w:sz="6" w:space="0" w:color="auto"/>
              <w:left w:val="single" w:sz="6" w:space="0" w:color="auto"/>
              <w:bottom w:val="single" w:sz="6" w:space="0" w:color="auto"/>
              <w:right w:val="single" w:sz="6" w:space="0" w:color="auto"/>
            </w:tcBorders>
            <w:vAlign w:val="center"/>
            <w:hideMark/>
          </w:tcPr>
          <w:p w:rsidR="00345CF6" w:rsidRPr="002F03D1" w:rsidRDefault="00345CF6" w:rsidP="001A0908">
            <w:pPr>
              <w:autoSpaceDE w:val="0"/>
              <w:autoSpaceDN w:val="0"/>
              <w:adjustRightInd w:val="0"/>
              <w:jc w:val="center"/>
              <w:rPr>
                <w:sz w:val="8"/>
                <w:szCs w:val="8"/>
              </w:rPr>
            </w:pPr>
          </w:p>
          <w:p w:rsidR="00345CF6" w:rsidRDefault="00345CF6" w:rsidP="001A0908">
            <w:pPr>
              <w:autoSpaceDE w:val="0"/>
              <w:autoSpaceDN w:val="0"/>
              <w:adjustRightInd w:val="0"/>
              <w:jc w:val="center"/>
              <w:rPr>
                <w:sz w:val="28"/>
                <w:szCs w:val="28"/>
              </w:rPr>
            </w:pPr>
            <w:r w:rsidRPr="0067183F">
              <w:rPr>
                <w:sz w:val="28"/>
                <w:szCs w:val="28"/>
              </w:rPr>
              <w:t>изпълняващ функциите „административен ръководител - окръжен прокурор“ на Окръжна прокуратура - Смолян</w:t>
            </w:r>
          </w:p>
          <w:p w:rsidR="00345CF6" w:rsidRPr="002F03D1" w:rsidRDefault="00345CF6" w:rsidP="001A0908">
            <w:pPr>
              <w:autoSpaceDE w:val="0"/>
              <w:autoSpaceDN w:val="0"/>
              <w:adjustRightInd w:val="0"/>
              <w:jc w:val="center"/>
              <w:rPr>
                <w:sz w:val="28"/>
                <w:szCs w:val="28"/>
              </w:rPr>
            </w:pPr>
          </w:p>
        </w:tc>
      </w:tr>
    </w:tbl>
    <w:p w:rsidR="00345CF6" w:rsidRPr="002F03D1" w:rsidRDefault="00345CF6" w:rsidP="00345CF6">
      <w:pPr>
        <w:autoSpaceDE w:val="0"/>
        <w:autoSpaceDN w:val="0"/>
        <w:adjustRightInd w:val="0"/>
        <w:jc w:val="both"/>
        <w:rPr>
          <w:sz w:val="16"/>
          <w:szCs w:val="16"/>
        </w:rPr>
      </w:pPr>
    </w:p>
    <w:p w:rsidR="00345CF6" w:rsidRPr="002F03D1" w:rsidRDefault="00345CF6" w:rsidP="00345CF6">
      <w:pPr>
        <w:autoSpaceDE w:val="0"/>
        <w:autoSpaceDN w:val="0"/>
        <w:adjustRightInd w:val="0"/>
        <w:jc w:val="both"/>
        <w:rPr>
          <w:sz w:val="28"/>
          <w:szCs w:val="28"/>
        </w:rPr>
      </w:pPr>
      <w:r>
        <w:rPr>
          <w:b/>
          <w:bCs/>
          <w:sz w:val="28"/>
          <w:szCs w:val="28"/>
        </w:rPr>
        <w:t>3</w:t>
      </w:r>
      <w:r w:rsidRPr="002F03D1">
        <w:rPr>
          <w:b/>
          <w:bCs/>
          <w:sz w:val="28"/>
          <w:szCs w:val="28"/>
          <w:lang w:val="en-US"/>
        </w:rPr>
        <w:t>.</w:t>
      </w:r>
      <w:r w:rsidRPr="002F03D1">
        <w:rPr>
          <w:b/>
          <w:bCs/>
          <w:sz w:val="28"/>
          <w:szCs w:val="28"/>
        </w:rPr>
        <w:t>2. ОБЯВЯВА</w:t>
      </w:r>
      <w:r w:rsidRPr="002F03D1">
        <w:rPr>
          <w:sz w:val="28"/>
          <w:szCs w:val="28"/>
        </w:rPr>
        <w:t>, на основание чл. 194а, ал. 4 от Закона за съдебната власт, списък с допуснатия канд</w:t>
      </w:r>
      <w:r>
        <w:rPr>
          <w:sz w:val="28"/>
          <w:szCs w:val="28"/>
        </w:rPr>
        <w:t>идат за участие в избора по т. 3</w:t>
      </w:r>
      <w:r w:rsidRPr="002F03D1">
        <w:rPr>
          <w:sz w:val="28"/>
          <w:szCs w:val="28"/>
        </w:rPr>
        <w:t>.1</w:t>
      </w:r>
      <w:r>
        <w:rPr>
          <w:sz w:val="28"/>
          <w:szCs w:val="28"/>
        </w:rPr>
        <w:t>.</w:t>
      </w:r>
      <w:r w:rsidRPr="002F03D1">
        <w:rPr>
          <w:sz w:val="28"/>
          <w:szCs w:val="28"/>
        </w:rPr>
        <w:t xml:space="preserve"> на интернет страницата на Висшия съдебен съвет.</w:t>
      </w:r>
    </w:p>
    <w:p w:rsidR="00345CF6" w:rsidRPr="002F03D1" w:rsidRDefault="00345CF6" w:rsidP="00345CF6">
      <w:pPr>
        <w:autoSpaceDE w:val="0"/>
        <w:autoSpaceDN w:val="0"/>
        <w:adjustRightInd w:val="0"/>
        <w:ind w:right="-92"/>
        <w:jc w:val="both"/>
        <w:rPr>
          <w:b/>
          <w:bCs/>
          <w:sz w:val="6"/>
          <w:szCs w:val="6"/>
        </w:rPr>
      </w:pPr>
    </w:p>
    <w:p w:rsidR="00345CF6" w:rsidRDefault="00345CF6" w:rsidP="00345CF6">
      <w:pPr>
        <w:autoSpaceDE w:val="0"/>
        <w:autoSpaceDN w:val="0"/>
        <w:adjustRightInd w:val="0"/>
        <w:jc w:val="both"/>
        <w:rPr>
          <w:b/>
          <w:bCs/>
          <w:sz w:val="28"/>
          <w:szCs w:val="28"/>
        </w:rPr>
      </w:pPr>
    </w:p>
    <w:p w:rsidR="00345CF6" w:rsidRPr="002F03D1" w:rsidRDefault="00345CF6" w:rsidP="00345CF6">
      <w:pPr>
        <w:autoSpaceDE w:val="0"/>
        <w:autoSpaceDN w:val="0"/>
        <w:adjustRightInd w:val="0"/>
        <w:jc w:val="both"/>
        <w:rPr>
          <w:sz w:val="28"/>
          <w:szCs w:val="28"/>
        </w:rPr>
      </w:pPr>
      <w:r>
        <w:rPr>
          <w:b/>
          <w:bCs/>
          <w:sz w:val="28"/>
          <w:szCs w:val="28"/>
        </w:rPr>
        <w:t>3</w:t>
      </w:r>
      <w:r w:rsidRPr="002F03D1">
        <w:rPr>
          <w:b/>
          <w:bCs/>
          <w:sz w:val="28"/>
          <w:szCs w:val="28"/>
        </w:rPr>
        <w:t>.</w:t>
      </w:r>
      <w:proofErr w:type="spellStart"/>
      <w:r w:rsidRPr="002F03D1">
        <w:rPr>
          <w:b/>
          <w:bCs/>
          <w:sz w:val="28"/>
          <w:szCs w:val="28"/>
        </w:rPr>
        <w:t>3</w:t>
      </w:r>
      <w:proofErr w:type="spellEnd"/>
      <w:r w:rsidRPr="002F03D1">
        <w:rPr>
          <w:b/>
          <w:bCs/>
          <w:sz w:val="28"/>
          <w:szCs w:val="28"/>
        </w:rPr>
        <w:t>. ПРЕДЛАГА</w:t>
      </w:r>
      <w:r w:rsidRPr="002F03D1">
        <w:rPr>
          <w:sz w:val="28"/>
          <w:szCs w:val="28"/>
        </w:rPr>
        <w:t xml:space="preserve"> </w:t>
      </w:r>
      <w:r w:rsidRPr="002F03D1">
        <w:rPr>
          <w:b/>
          <w:sz w:val="28"/>
          <w:szCs w:val="28"/>
        </w:rPr>
        <w:t>НА ПРОКУРОРСКАТА КОЛЕГИЯ НА ВИСШИЯ СЪЕДЕБЕН СЪВЕТ ДА ОПРЕДЕЛИ ДАТА</w:t>
      </w:r>
      <w:r w:rsidRPr="002F03D1">
        <w:rPr>
          <w:sz w:val="28"/>
          <w:szCs w:val="28"/>
        </w:rPr>
        <w:t xml:space="preserve"> за провеждане на събеседване с допуснатия кандидат в процедура за избор на административен ръководител </w:t>
      </w:r>
      <w:r w:rsidRPr="00A51EF7">
        <w:rPr>
          <w:sz w:val="28"/>
          <w:szCs w:val="28"/>
        </w:rPr>
        <w:t>- окръжен прокурор на Окръжна прокуратура - Смолян</w:t>
      </w:r>
      <w:r w:rsidRPr="002F03D1">
        <w:rPr>
          <w:sz w:val="28"/>
          <w:szCs w:val="28"/>
        </w:rPr>
        <w:t xml:space="preserve">, открита с решение на Прокурорската колегия на Висшия съдебен съвет по протокол </w:t>
      </w:r>
      <w:r w:rsidRPr="00A51EF7">
        <w:rPr>
          <w:sz w:val="28"/>
          <w:szCs w:val="28"/>
        </w:rPr>
        <w:t>№ 33/15.10.2025 г. (</w:t>
      </w:r>
      <w:proofErr w:type="spellStart"/>
      <w:r w:rsidRPr="00A51EF7">
        <w:rPr>
          <w:sz w:val="28"/>
          <w:szCs w:val="28"/>
        </w:rPr>
        <w:t>обн</w:t>
      </w:r>
      <w:proofErr w:type="spellEnd"/>
      <w:r w:rsidRPr="00A51EF7">
        <w:rPr>
          <w:sz w:val="28"/>
          <w:szCs w:val="28"/>
        </w:rPr>
        <w:t>. ДВ, бр. 87/17.10.2025 г.)</w:t>
      </w:r>
      <w:r w:rsidRPr="002F03D1">
        <w:rPr>
          <w:sz w:val="28"/>
          <w:szCs w:val="28"/>
        </w:rPr>
        <w:t xml:space="preserve">: </w:t>
      </w:r>
      <w:r w:rsidRPr="000D15E7">
        <w:rPr>
          <w:b/>
          <w:sz w:val="28"/>
          <w:szCs w:val="28"/>
        </w:rPr>
        <w:t>11.03.2026 г</w:t>
      </w:r>
      <w:r w:rsidRPr="002F03D1">
        <w:rPr>
          <w:b/>
          <w:sz w:val="28"/>
          <w:szCs w:val="28"/>
        </w:rPr>
        <w:t>.</w:t>
      </w:r>
    </w:p>
    <w:p w:rsidR="00345CF6" w:rsidRPr="002F03D1" w:rsidRDefault="00345CF6" w:rsidP="00345CF6">
      <w:pPr>
        <w:autoSpaceDE w:val="0"/>
        <w:autoSpaceDN w:val="0"/>
        <w:adjustRightInd w:val="0"/>
        <w:jc w:val="both"/>
        <w:rPr>
          <w:sz w:val="6"/>
          <w:szCs w:val="6"/>
        </w:rPr>
      </w:pPr>
    </w:p>
    <w:p w:rsidR="00345CF6" w:rsidRDefault="00345CF6" w:rsidP="00345CF6">
      <w:pPr>
        <w:autoSpaceDE w:val="0"/>
        <w:autoSpaceDN w:val="0"/>
        <w:adjustRightInd w:val="0"/>
        <w:jc w:val="both"/>
        <w:rPr>
          <w:b/>
          <w:bCs/>
          <w:sz w:val="28"/>
          <w:szCs w:val="28"/>
        </w:rPr>
      </w:pPr>
    </w:p>
    <w:p w:rsidR="00345CF6" w:rsidRPr="00B754DB" w:rsidRDefault="00345CF6" w:rsidP="00345CF6">
      <w:pPr>
        <w:autoSpaceDE w:val="0"/>
        <w:autoSpaceDN w:val="0"/>
        <w:adjustRightInd w:val="0"/>
        <w:jc w:val="both"/>
        <w:rPr>
          <w:sz w:val="28"/>
          <w:szCs w:val="28"/>
        </w:rPr>
      </w:pPr>
      <w:r>
        <w:rPr>
          <w:b/>
          <w:bCs/>
          <w:sz w:val="28"/>
          <w:szCs w:val="28"/>
        </w:rPr>
        <w:t>3</w:t>
      </w:r>
      <w:r w:rsidRPr="002F03D1">
        <w:rPr>
          <w:b/>
          <w:bCs/>
          <w:sz w:val="28"/>
          <w:szCs w:val="28"/>
        </w:rPr>
        <w:t>.4. ВНАСЯ</w:t>
      </w:r>
      <w:r>
        <w:rPr>
          <w:sz w:val="28"/>
          <w:szCs w:val="28"/>
        </w:rPr>
        <w:t xml:space="preserve"> предложението по т. 3</w:t>
      </w:r>
      <w:r w:rsidRPr="002F03D1">
        <w:rPr>
          <w:sz w:val="28"/>
          <w:szCs w:val="28"/>
        </w:rPr>
        <w:t>.</w:t>
      </w:r>
      <w:proofErr w:type="spellStart"/>
      <w:r w:rsidRPr="002F03D1">
        <w:rPr>
          <w:sz w:val="28"/>
          <w:szCs w:val="28"/>
        </w:rPr>
        <w:t>3</w:t>
      </w:r>
      <w:proofErr w:type="spellEnd"/>
      <w:r>
        <w:rPr>
          <w:sz w:val="28"/>
          <w:szCs w:val="28"/>
        </w:rPr>
        <w:t>.</w:t>
      </w:r>
      <w:r w:rsidRPr="002F03D1">
        <w:rPr>
          <w:sz w:val="28"/>
          <w:szCs w:val="28"/>
        </w:rPr>
        <w:t xml:space="preserve"> в заседанието на Прокурорската колегия на Висшия съдебен съвет, насрочено на </w:t>
      </w:r>
      <w:r>
        <w:rPr>
          <w:sz w:val="28"/>
          <w:szCs w:val="28"/>
        </w:rPr>
        <w:t>18.02.2026</w:t>
      </w:r>
      <w:r w:rsidRPr="002F03D1">
        <w:rPr>
          <w:sz w:val="28"/>
          <w:szCs w:val="28"/>
        </w:rPr>
        <w:t xml:space="preserve"> г., за разглеждане и произнасяне.</w:t>
      </w:r>
    </w:p>
    <w:p w:rsidR="000212ED" w:rsidRDefault="000212ED" w:rsidP="000212ED">
      <w:pPr>
        <w:autoSpaceDE w:val="0"/>
        <w:autoSpaceDN w:val="0"/>
        <w:adjustRightInd w:val="0"/>
        <w:ind w:firstLine="284"/>
        <w:jc w:val="both"/>
        <w:rPr>
          <w:rFonts w:ascii="Times New Roman CYR" w:hAnsi="Times New Roman CYR" w:cs="Times New Roman CYR"/>
          <w:sz w:val="28"/>
          <w:szCs w:val="28"/>
        </w:rPr>
      </w:pPr>
    </w:p>
    <w:p w:rsidR="000212ED" w:rsidRDefault="000212ED" w:rsidP="000212ED">
      <w:pPr>
        <w:autoSpaceDE w:val="0"/>
        <w:autoSpaceDN w:val="0"/>
        <w:adjustRightInd w:val="0"/>
        <w:ind w:right="-142"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4. Предложение от административния ръководител на Окръжна прокуратура - Търговище за назначаване на </w:t>
      </w:r>
      <w:r w:rsidRPr="00B319AA">
        <w:rPr>
          <w:rFonts w:ascii="Times New Roman CYR" w:hAnsi="Times New Roman CYR" w:cs="Times New Roman CYR"/>
          <w:sz w:val="28"/>
          <w:szCs w:val="28"/>
        </w:rPr>
        <w:t>Татяна Михайлова Василева</w:t>
      </w:r>
      <w:r>
        <w:rPr>
          <w:rFonts w:ascii="Times New Roman CYR" w:hAnsi="Times New Roman CYR" w:cs="Times New Roman CYR"/>
          <w:sz w:val="28"/>
          <w:szCs w:val="28"/>
        </w:rPr>
        <w:t xml:space="preserve"> - прокурор в Районна прокуратура - Търговище, на длъжност „заместник на административния ръководител - заместник-окръжен прокурор" на Окръжна прокуратура - Търговище.</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3F02">
        <w:rPr>
          <w:i/>
          <w:sz w:val="28"/>
          <w:szCs w:val="28"/>
        </w:rPr>
        <w:t>11</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0212ED" w:rsidRDefault="000212ED" w:rsidP="000212ED">
      <w:pPr>
        <w:autoSpaceDE w:val="0"/>
        <w:autoSpaceDN w:val="0"/>
        <w:adjustRightInd w:val="0"/>
        <w:ind w:firstLine="284"/>
        <w:jc w:val="both"/>
        <w:rPr>
          <w:rFonts w:ascii="Times New Roman CYR" w:hAnsi="Times New Roman CYR" w:cs="Times New Roman CYR"/>
          <w:sz w:val="28"/>
          <w:szCs w:val="28"/>
        </w:rPr>
      </w:pPr>
    </w:p>
    <w:p w:rsidR="00113B0F" w:rsidRPr="00CA60E1" w:rsidRDefault="00113B0F" w:rsidP="00113B0F">
      <w:pPr>
        <w:jc w:val="both"/>
        <w:rPr>
          <w:sz w:val="28"/>
          <w:szCs w:val="28"/>
        </w:rPr>
      </w:pPr>
      <w:r>
        <w:rPr>
          <w:b/>
          <w:bCs/>
          <w:sz w:val="28"/>
          <w:szCs w:val="28"/>
          <w:lang w:val="ru-RU"/>
        </w:rPr>
        <w:t>4</w:t>
      </w:r>
      <w:r w:rsidRPr="00B25B45">
        <w:rPr>
          <w:b/>
          <w:bCs/>
          <w:sz w:val="28"/>
          <w:szCs w:val="28"/>
          <w:lang w:val="ru-RU"/>
        </w:rPr>
        <w:t>.1.</w:t>
      </w:r>
      <w:r w:rsidRPr="00B25B45">
        <w:rPr>
          <w:sz w:val="28"/>
          <w:szCs w:val="28"/>
        </w:rPr>
        <w:t xml:space="preserve"> </w:t>
      </w:r>
      <w:r w:rsidRPr="00B25B45">
        <w:rPr>
          <w:b/>
          <w:sz w:val="28"/>
          <w:szCs w:val="28"/>
        </w:rPr>
        <w:t>ПРЕДЛАГА НА ПРОКУРОРСКАТА КОЛЕГИЯ НА ВИСШИЯ СЪДЕБЕН СЪВЕТ</w:t>
      </w:r>
      <w:r w:rsidRPr="00B25B45">
        <w:rPr>
          <w:sz w:val="28"/>
          <w:szCs w:val="28"/>
        </w:rPr>
        <w:t xml:space="preserve"> </w:t>
      </w:r>
      <w:r w:rsidRPr="00B25B45">
        <w:rPr>
          <w:b/>
          <w:sz w:val="28"/>
          <w:szCs w:val="28"/>
        </w:rPr>
        <w:t>ДА</w:t>
      </w:r>
      <w:r w:rsidRPr="00B25B45">
        <w:rPr>
          <w:bCs/>
          <w:sz w:val="28"/>
        </w:rPr>
        <w:t xml:space="preserve"> </w:t>
      </w:r>
      <w:r w:rsidRPr="00B25B45">
        <w:rPr>
          <w:b/>
          <w:bCs/>
          <w:sz w:val="28"/>
          <w:szCs w:val="28"/>
        </w:rPr>
        <w:t>НАЗНАЧИ</w:t>
      </w:r>
      <w:r w:rsidRPr="00B25B45">
        <w:rPr>
          <w:sz w:val="28"/>
          <w:szCs w:val="28"/>
        </w:rPr>
        <w:t>,</w:t>
      </w:r>
      <w:r w:rsidRPr="00CA60E1">
        <w:rPr>
          <w:sz w:val="28"/>
          <w:szCs w:val="28"/>
        </w:rPr>
        <w:t xml:space="preserve"> на основание чл. 160, във връзка с чл. 168, ал. 3 от ЗСВ, </w:t>
      </w:r>
      <w:r w:rsidRPr="00F67AC2">
        <w:rPr>
          <w:sz w:val="28"/>
          <w:szCs w:val="28"/>
        </w:rPr>
        <w:t>Татяна Михайлова Василева - прокурор в Районна прокуратура - Търговище</w:t>
      </w:r>
      <w:r w:rsidRPr="000E10A7">
        <w:rPr>
          <w:sz w:val="28"/>
          <w:szCs w:val="28"/>
        </w:rPr>
        <w:t>,</w:t>
      </w:r>
      <w:r>
        <w:rPr>
          <w:sz w:val="28"/>
          <w:szCs w:val="28"/>
        </w:rPr>
        <w:t xml:space="preserve"> на длъжност „</w:t>
      </w:r>
      <w:r w:rsidRPr="00861DDD">
        <w:rPr>
          <w:sz w:val="28"/>
          <w:szCs w:val="28"/>
        </w:rPr>
        <w:t xml:space="preserve">заместник на административния ръководител – заместник-окръжен прокурор“ на Окръжна прокуратура - </w:t>
      </w:r>
      <w:r w:rsidRPr="00F67AC2">
        <w:rPr>
          <w:sz w:val="28"/>
          <w:szCs w:val="28"/>
        </w:rPr>
        <w:t>Търговище</w:t>
      </w:r>
      <w:r w:rsidRPr="00CA60E1">
        <w:rPr>
          <w:sz w:val="28"/>
          <w:szCs w:val="28"/>
        </w:rPr>
        <w:t>, с ранг „прокурор във В</w:t>
      </w:r>
      <w:r>
        <w:rPr>
          <w:sz w:val="28"/>
          <w:szCs w:val="28"/>
        </w:rPr>
        <w:t>К</w:t>
      </w:r>
      <w:r w:rsidRPr="00CA60E1">
        <w:rPr>
          <w:sz w:val="28"/>
          <w:szCs w:val="28"/>
        </w:rPr>
        <w:t xml:space="preserve">П", с основно месечно трудово възнаграждение, съгласно Таблица № 1 на ВСС за </w:t>
      </w:r>
      <w:r w:rsidRPr="00CA60E1">
        <w:rPr>
          <w:sz w:val="28"/>
          <w:szCs w:val="28"/>
        </w:rPr>
        <w:lastRenderedPageBreak/>
        <w:t>определяне на максималните основни месечни работни заплати на съдии, прокурори и следователи, считано от датата на встъпване в длъжност.</w:t>
      </w:r>
    </w:p>
    <w:p w:rsidR="00113B0F" w:rsidRPr="0056081C" w:rsidRDefault="00113B0F" w:rsidP="00113B0F">
      <w:pPr>
        <w:jc w:val="both"/>
        <w:rPr>
          <w:sz w:val="28"/>
          <w:szCs w:val="28"/>
        </w:rPr>
      </w:pPr>
    </w:p>
    <w:p w:rsidR="00113B0F" w:rsidRPr="00B25B45" w:rsidRDefault="00113B0F" w:rsidP="00113B0F">
      <w:pPr>
        <w:jc w:val="both"/>
        <w:rPr>
          <w:b/>
          <w:sz w:val="28"/>
          <w:szCs w:val="28"/>
        </w:rPr>
      </w:pPr>
      <w:r>
        <w:rPr>
          <w:b/>
          <w:sz w:val="28"/>
          <w:szCs w:val="28"/>
        </w:rPr>
        <w:t>4</w:t>
      </w:r>
      <w:r w:rsidRPr="00B25B45">
        <w:rPr>
          <w:b/>
          <w:sz w:val="28"/>
          <w:szCs w:val="28"/>
        </w:rPr>
        <w:t>.2. ВНАСЯ</w:t>
      </w:r>
      <w:r w:rsidRPr="00B25B45">
        <w:rPr>
          <w:sz w:val="28"/>
          <w:szCs w:val="28"/>
        </w:rPr>
        <w:t xml:space="preserve"> предложението в заседанието на Прокурорската колегия на Висшия съдебен</w:t>
      </w:r>
      <w:r w:rsidRPr="00B25B45">
        <w:rPr>
          <w:bCs/>
          <w:sz w:val="28"/>
          <w:szCs w:val="28"/>
        </w:rPr>
        <w:t xml:space="preserve"> съвет,</w:t>
      </w:r>
      <w:r w:rsidRPr="00B25B45">
        <w:rPr>
          <w:sz w:val="28"/>
          <w:szCs w:val="28"/>
        </w:rPr>
        <w:t xml:space="preserve"> насрочено на </w:t>
      </w:r>
      <w:r>
        <w:rPr>
          <w:sz w:val="28"/>
          <w:szCs w:val="28"/>
        </w:rPr>
        <w:t>18.02.2026</w:t>
      </w:r>
      <w:r w:rsidRPr="00B25B45">
        <w:rPr>
          <w:sz w:val="28"/>
          <w:szCs w:val="28"/>
        </w:rPr>
        <w:t xml:space="preserve"> г., за разглеждане и произнасяне</w:t>
      </w:r>
    </w:p>
    <w:p w:rsidR="00113B0F" w:rsidRPr="007014E5" w:rsidRDefault="00113B0F" w:rsidP="000212ED">
      <w:pPr>
        <w:autoSpaceDE w:val="0"/>
        <w:autoSpaceDN w:val="0"/>
        <w:adjustRightInd w:val="0"/>
        <w:ind w:firstLine="284"/>
        <w:jc w:val="both"/>
        <w:rPr>
          <w:rFonts w:ascii="Times New Roman CYR" w:hAnsi="Times New Roman CYR" w:cs="Times New Roman CYR"/>
          <w:sz w:val="28"/>
          <w:szCs w:val="28"/>
        </w:rPr>
      </w:pPr>
    </w:p>
    <w:p w:rsidR="000212ED" w:rsidRDefault="000212ED" w:rsidP="000212ED">
      <w:pPr>
        <w:autoSpaceDE w:val="0"/>
        <w:autoSpaceDN w:val="0"/>
        <w:adjustRightInd w:val="0"/>
        <w:ind w:firstLine="284"/>
        <w:jc w:val="both"/>
        <w:rPr>
          <w:sz w:val="28"/>
        </w:rPr>
      </w:pPr>
      <w:r>
        <w:rPr>
          <w:sz w:val="28"/>
        </w:rPr>
        <w:t>5.</w:t>
      </w:r>
      <w:r w:rsidRPr="00AC5A2A">
        <w:rPr>
          <w:sz w:val="28"/>
        </w:rPr>
        <w:t xml:space="preserve"> </w:t>
      </w:r>
      <w:r w:rsidRPr="009C424A">
        <w:rPr>
          <w:sz w:val="28"/>
        </w:rPr>
        <w:t xml:space="preserve">Предложение, на основание чл. 186а, ал. 3 от ЗСВ, за първоначално назначаване на класираните кандидати за заемане на длъжността „следовател“ в следствените отдели в окръжните прокуратури, съгласно обявения конкурс с решение на Прокурорската колегия на Висшия съдебен съвет по протокол </w:t>
      </w:r>
      <w:r w:rsidRPr="009C424A">
        <w:rPr>
          <w:rFonts w:ascii="Times New Roman CYR" w:hAnsi="Times New Roman CYR" w:cs="Times New Roman CYR"/>
          <w:sz w:val="28"/>
          <w:szCs w:val="28"/>
        </w:rPr>
        <w:t>№ 31/24.09.2025 г. (</w:t>
      </w:r>
      <w:proofErr w:type="spellStart"/>
      <w:r w:rsidRPr="009C424A">
        <w:rPr>
          <w:rFonts w:ascii="Times New Roman CYR" w:hAnsi="Times New Roman CYR" w:cs="Times New Roman CYR"/>
          <w:sz w:val="28"/>
          <w:szCs w:val="28"/>
        </w:rPr>
        <w:t>обн</w:t>
      </w:r>
      <w:proofErr w:type="spellEnd"/>
      <w:r w:rsidRPr="009C424A">
        <w:rPr>
          <w:rFonts w:ascii="Times New Roman CYR" w:hAnsi="Times New Roman CYR" w:cs="Times New Roman CYR"/>
          <w:sz w:val="28"/>
          <w:szCs w:val="28"/>
        </w:rPr>
        <w:t>. ДВ, бр. 79/26.09.2025 г.)</w:t>
      </w:r>
      <w:r w:rsidRPr="00AC5A2A">
        <w:rPr>
          <w:sz w:val="28"/>
        </w:rPr>
        <w:t xml:space="preserve"> </w:t>
      </w:r>
    </w:p>
    <w:p w:rsidR="005F3F02" w:rsidRPr="00AC5A2A" w:rsidRDefault="005F3F02" w:rsidP="000212ED">
      <w:pPr>
        <w:autoSpaceDE w:val="0"/>
        <w:autoSpaceDN w:val="0"/>
        <w:adjustRightInd w:val="0"/>
        <w:ind w:firstLine="284"/>
        <w:jc w:val="both"/>
        <w:rPr>
          <w:sz w:val="28"/>
        </w:rPr>
      </w:pPr>
    </w:p>
    <w:p w:rsidR="00113B0F" w:rsidRDefault="00113B0F" w:rsidP="00113B0F">
      <w:pPr>
        <w:autoSpaceDE w:val="0"/>
        <w:autoSpaceDN w:val="0"/>
        <w:adjustRightInd w:val="0"/>
        <w:ind w:firstLine="567"/>
        <w:jc w:val="both"/>
        <w:rPr>
          <w:b/>
          <w:sz w:val="28"/>
          <w:szCs w:val="28"/>
        </w:rPr>
      </w:pPr>
      <w:r>
        <w:rPr>
          <w:b/>
          <w:sz w:val="28"/>
          <w:szCs w:val="28"/>
        </w:rPr>
        <w:t>УВАЖАЕМИ ГОСПОЖИ И ГОСПОДА,</w:t>
      </w:r>
    </w:p>
    <w:p w:rsidR="00113B0F" w:rsidRDefault="00113B0F" w:rsidP="00113B0F">
      <w:pPr>
        <w:autoSpaceDE w:val="0"/>
        <w:autoSpaceDN w:val="0"/>
        <w:adjustRightInd w:val="0"/>
        <w:ind w:firstLine="567"/>
        <w:jc w:val="both"/>
        <w:rPr>
          <w:b/>
          <w:sz w:val="28"/>
          <w:szCs w:val="28"/>
        </w:rPr>
      </w:pPr>
    </w:p>
    <w:p w:rsidR="00113B0F" w:rsidRPr="006B6A52" w:rsidRDefault="00113B0F" w:rsidP="00113B0F">
      <w:pPr>
        <w:pStyle w:val="a6"/>
        <w:spacing w:before="0" w:beforeAutospacing="0" w:after="0" w:afterAutospacing="0"/>
        <w:ind w:firstLine="567"/>
        <w:jc w:val="both"/>
        <w:rPr>
          <w:color w:val="000000"/>
          <w:sz w:val="28"/>
          <w:shd w:val="clear" w:color="auto" w:fill="FFFFFF"/>
        </w:rPr>
      </w:pPr>
      <w:r w:rsidRPr="006B6A52">
        <w:rPr>
          <w:color w:val="000000"/>
          <w:sz w:val="28"/>
          <w:shd w:val="clear" w:color="auto" w:fill="FFFFFF"/>
        </w:rPr>
        <w:t xml:space="preserve">С решение по протокол </w:t>
      </w:r>
      <w:r>
        <w:rPr>
          <w:rFonts w:ascii="Times New Roman CYR" w:hAnsi="Times New Roman CYR" w:cs="Times New Roman CYR"/>
          <w:sz w:val="28"/>
          <w:szCs w:val="28"/>
        </w:rPr>
        <w:t xml:space="preserve">№ 31/24.09.2025 г. </w:t>
      </w:r>
      <w:r w:rsidRPr="006B6A52">
        <w:rPr>
          <w:color w:val="000000"/>
          <w:sz w:val="28"/>
          <w:shd w:val="clear" w:color="auto" w:fill="FFFFFF"/>
        </w:rPr>
        <w:t xml:space="preserve">Прокурорската колегия на Висшия съдебен съвет (Колегията), на основание чл. 180, ал. 1 и </w:t>
      </w:r>
      <w:r w:rsidRPr="008B0A00">
        <w:rPr>
          <w:color w:val="000000"/>
          <w:sz w:val="28"/>
          <w:shd w:val="clear" w:color="auto" w:fill="FFFFFF"/>
        </w:rPr>
        <w:t>чл. 178,</w:t>
      </w:r>
      <w:r w:rsidRPr="006B6A52">
        <w:rPr>
          <w:color w:val="000000"/>
          <w:sz w:val="28"/>
          <w:shd w:val="clear" w:color="auto" w:fill="FFFFFF"/>
        </w:rPr>
        <w:t xml:space="preserve"> ал. 1 от ЗСВ, обяви конкурс за първона</w:t>
      </w:r>
      <w:r>
        <w:rPr>
          <w:color w:val="000000"/>
          <w:sz w:val="28"/>
          <w:shd w:val="clear" w:color="auto" w:fill="FFFFFF"/>
        </w:rPr>
        <w:t xml:space="preserve">чално назначаване и заемане на </w:t>
      </w:r>
      <w:r w:rsidRPr="009B38A8">
        <w:rPr>
          <w:bCs/>
          <w:sz w:val="28"/>
          <w:szCs w:val="28"/>
        </w:rPr>
        <w:t xml:space="preserve">14 </w:t>
      </w:r>
      <w:r w:rsidRPr="009B38A8">
        <w:rPr>
          <w:bCs/>
          <w:sz w:val="28"/>
          <w:szCs w:val="28"/>
          <w:lang w:val="en-US"/>
        </w:rPr>
        <w:t>(</w:t>
      </w:r>
      <w:r w:rsidRPr="009B38A8">
        <w:rPr>
          <w:bCs/>
          <w:sz w:val="28"/>
          <w:szCs w:val="28"/>
        </w:rPr>
        <w:t>четиринадесет) длъжности „следовател” в следствените отдели в окръжните прокуратури</w:t>
      </w:r>
      <w:r w:rsidRPr="008B0A00">
        <w:rPr>
          <w:color w:val="000000"/>
          <w:sz w:val="28"/>
          <w:shd w:val="clear" w:color="auto" w:fill="FFFFFF"/>
        </w:rPr>
        <w:t>,</w:t>
      </w:r>
      <w:r w:rsidRPr="006B6A52">
        <w:rPr>
          <w:color w:val="000000"/>
          <w:sz w:val="28"/>
          <w:shd w:val="clear" w:color="auto" w:fill="FFFFFF"/>
        </w:rPr>
        <w:t xml:space="preserve"> както следва:</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Враца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Пазарджик – 2 </w:t>
      </w:r>
      <w:r w:rsidRPr="008B0A00">
        <w:rPr>
          <w:bCs/>
          <w:iCs/>
          <w:color w:val="000000"/>
          <w:sz w:val="28"/>
          <w:shd w:val="clear" w:color="auto" w:fill="FFFFFF"/>
          <w:lang w:val="en-US"/>
        </w:rPr>
        <w:t>(</w:t>
      </w:r>
      <w:r w:rsidRPr="008B0A00">
        <w:rPr>
          <w:bCs/>
          <w:iCs/>
          <w:color w:val="000000"/>
          <w:sz w:val="28"/>
          <w:shd w:val="clear" w:color="auto" w:fill="FFFFFF"/>
        </w:rPr>
        <w:t>две</w:t>
      </w:r>
      <w:r w:rsidRPr="008B0A00">
        <w:rPr>
          <w:bCs/>
          <w:iCs/>
          <w:color w:val="000000"/>
          <w:sz w:val="28"/>
          <w:shd w:val="clear" w:color="auto" w:fill="FFFFFF"/>
          <w:lang w:val="en-US"/>
        </w:rPr>
        <w:t>)</w:t>
      </w:r>
      <w:r w:rsidRPr="008B0A00">
        <w:rPr>
          <w:bCs/>
          <w:iCs/>
          <w:color w:val="000000"/>
          <w:sz w:val="28"/>
          <w:shd w:val="clear" w:color="auto" w:fill="FFFFFF"/>
        </w:rPr>
        <w:t xml:space="preserve"> длъжности;</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Хасково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Кърджали – 2 </w:t>
      </w:r>
      <w:r w:rsidRPr="008B0A00">
        <w:rPr>
          <w:bCs/>
          <w:iCs/>
          <w:color w:val="000000"/>
          <w:sz w:val="28"/>
          <w:shd w:val="clear" w:color="auto" w:fill="FFFFFF"/>
          <w:lang w:val="en-US"/>
        </w:rPr>
        <w:t>(</w:t>
      </w:r>
      <w:r w:rsidRPr="008B0A00">
        <w:rPr>
          <w:bCs/>
          <w:iCs/>
          <w:color w:val="000000"/>
          <w:sz w:val="28"/>
          <w:shd w:val="clear" w:color="auto" w:fill="FFFFFF"/>
        </w:rPr>
        <w:t>две</w:t>
      </w:r>
      <w:r w:rsidRPr="008B0A00">
        <w:rPr>
          <w:bCs/>
          <w:iCs/>
          <w:color w:val="000000"/>
          <w:sz w:val="28"/>
          <w:shd w:val="clear" w:color="auto" w:fill="FFFFFF"/>
          <w:lang w:val="en-US"/>
        </w:rPr>
        <w:t>)</w:t>
      </w:r>
      <w:r w:rsidRPr="008B0A00">
        <w:rPr>
          <w:bCs/>
          <w:iCs/>
          <w:color w:val="000000"/>
          <w:sz w:val="28"/>
          <w:shd w:val="clear" w:color="auto" w:fill="FFFFFF"/>
        </w:rPr>
        <w:t xml:space="preserve"> длъжности;</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Смолян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Плевен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Русе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w:t>
      </w:r>
    </w:p>
    <w:p w:rsidR="00113B0F" w:rsidRPr="008B0A00" w:rsidRDefault="00113B0F" w:rsidP="00394D04">
      <w:pPr>
        <w:pStyle w:val="a6"/>
        <w:numPr>
          <w:ilvl w:val="0"/>
          <w:numId w:val="2"/>
        </w:numPr>
        <w:rPr>
          <w:bCs/>
          <w:iCs/>
          <w:color w:val="000000"/>
          <w:sz w:val="28"/>
          <w:shd w:val="clear" w:color="auto" w:fill="FFFFFF"/>
        </w:rPr>
      </w:pPr>
      <w:r w:rsidRPr="008B0A00">
        <w:rPr>
          <w:bCs/>
          <w:iCs/>
          <w:color w:val="000000"/>
          <w:sz w:val="28"/>
          <w:shd w:val="clear" w:color="auto" w:fill="FFFFFF"/>
        </w:rPr>
        <w:t xml:space="preserve">Окръжна прокуратура – Ловеч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w:t>
      </w:r>
    </w:p>
    <w:p w:rsidR="00113B0F" w:rsidRPr="008B0A00" w:rsidRDefault="00113B0F" w:rsidP="00394D04">
      <w:pPr>
        <w:pStyle w:val="a6"/>
        <w:numPr>
          <w:ilvl w:val="0"/>
          <w:numId w:val="2"/>
        </w:numPr>
        <w:rPr>
          <w:bCs/>
          <w:i/>
          <w:iCs/>
          <w:color w:val="000000"/>
          <w:sz w:val="28"/>
          <w:shd w:val="clear" w:color="auto" w:fill="FFFFFF"/>
        </w:rPr>
      </w:pPr>
      <w:r w:rsidRPr="008B0A00">
        <w:rPr>
          <w:bCs/>
          <w:iCs/>
          <w:color w:val="000000"/>
          <w:sz w:val="28"/>
          <w:shd w:val="clear" w:color="auto" w:fill="FFFFFF"/>
        </w:rPr>
        <w:t xml:space="preserve">Окръжна прокуратура – Разград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 </w:t>
      </w:r>
    </w:p>
    <w:p w:rsidR="00113B0F" w:rsidRPr="008B0A00" w:rsidRDefault="00113B0F" w:rsidP="00394D04">
      <w:pPr>
        <w:pStyle w:val="a6"/>
        <w:numPr>
          <w:ilvl w:val="0"/>
          <w:numId w:val="2"/>
        </w:numPr>
        <w:spacing w:before="0" w:beforeAutospacing="0" w:after="0" w:afterAutospacing="0"/>
        <w:jc w:val="both"/>
        <w:rPr>
          <w:color w:val="000000"/>
          <w:sz w:val="28"/>
          <w:shd w:val="clear" w:color="auto" w:fill="FFFFFF"/>
        </w:rPr>
      </w:pPr>
      <w:r w:rsidRPr="008B0A00">
        <w:rPr>
          <w:bCs/>
          <w:iCs/>
          <w:color w:val="000000"/>
          <w:sz w:val="28"/>
          <w:shd w:val="clear" w:color="auto" w:fill="FFFFFF"/>
        </w:rPr>
        <w:t xml:space="preserve">Окръжна прокуратура – Силистра – 1 </w:t>
      </w:r>
      <w:r w:rsidRPr="008B0A00">
        <w:rPr>
          <w:bCs/>
          <w:iCs/>
          <w:color w:val="000000"/>
          <w:sz w:val="28"/>
          <w:shd w:val="clear" w:color="auto" w:fill="FFFFFF"/>
          <w:lang w:val="en-US"/>
        </w:rPr>
        <w:t>(</w:t>
      </w:r>
      <w:r w:rsidRPr="008B0A00">
        <w:rPr>
          <w:bCs/>
          <w:iCs/>
          <w:color w:val="000000"/>
          <w:sz w:val="28"/>
          <w:shd w:val="clear" w:color="auto" w:fill="FFFFFF"/>
        </w:rPr>
        <w:t>една</w:t>
      </w:r>
      <w:r w:rsidRPr="008B0A00">
        <w:rPr>
          <w:bCs/>
          <w:iCs/>
          <w:color w:val="000000"/>
          <w:sz w:val="28"/>
          <w:shd w:val="clear" w:color="auto" w:fill="FFFFFF"/>
          <w:lang w:val="en-US"/>
        </w:rPr>
        <w:t>)</w:t>
      </w:r>
      <w:r w:rsidRPr="008B0A00">
        <w:rPr>
          <w:bCs/>
          <w:iCs/>
          <w:color w:val="000000"/>
          <w:sz w:val="28"/>
          <w:shd w:val="clear" w:color="auto" w:fill="FFFFFF"/>
        </w:rPr>
        <w:t xml:space="preserve"> длъжност;</w:t>
      </w:r>
    </w:p>
    <w:p w:rsidR="00113B0F" w:rsidRPr="008B0A00" w:rsidRDefault="00113B0F" w:rsidP="00394D04">
      <w:pPr>
        <w:pStyle w:val="a6"/>
        <w:numPr>
          <w:ilvl w:val="0"/>
          <w:numId w:val="2"/>
        </w:numPr>
        <w:spacing w:before="0" w:beforeAutospacing="0" w:after="0" w:afterAutospacing="0"/>
        <w:jc w:val="both"/>
        <w:rPr>
          <w:color w:val="000000"/>
          <w:sz w:val="28"/>
          <w:shd w:val="clear" w:color="auto" w:fill="FFFFFF"/>
        </w:rPr>
      </w:pPr>
      <w:r w:rsidRPr="008B0A00">
        <w:rPr>
          <w:bCs/>
          <w:iCs/>
          <w:color w:val="000000"/>
          <w:sz w:val="28"/>
          <w:shd w:val="clear" w:color="auto" w:fill="FFFFFF"/>
        </w:rPr>
        <w:t xml:space="preserve">Окръжна прокуратура – Ямбол – 2 </w:t>
      </w:r>
      <w:r w:rsidRPr="008B0A00">
        <w:rPr>
          <w:bCs/>
          <w:iCs/>
          <w:color w:val="000000"/>
          <w:sz w:val="28"/>
          <w:shd w:val="clear" w:color="auto" w:fill="FFFFFF"/>
          <w:lang w:val="en-US"/>
        </w:rPr>
        <w:t>(</w:t>
      </w:r>
      <w:r w:rsidRPr="008B0A00">
        <w:rPr>
          <w:bCs/>
          <w:iCs/>
          <w:color w:val="000000"/>
          <w:sz w:val="28"/>
          <w:shd w:val="clear" w:color="auto" w:fill="FFFFFF"/>
        </w:rPr>
        <w:t>две</w:t>
      </w:r>
      <w:r w:rsidRPr="008B0A00">
        <w:rPr>
          <w:bCs/>
          <w:iCs/>
          <w:color w:val="000000"/>
          <w:sz w:val="28"/>
          <w:shd w:val="clear" w:color="auto" w:fill="FFFFFF"/>
          <w:lang w:val="en-US"/>
        </w:rPr>
        <w:t>)</w:t>
      </w:r>
      <w:r w:rsidRPr="008B0A00">
        <w:rPr>
          <w:bCs/>
          <w:iCs/>
          <w:color w:val="000000"/>
          <w:sz w:val="28"/>
          <w:shd w:val="clear" w:color="auto" w:fill="FFFFFF"/>
        </w:rPr>
        <w:t xml:space="preserve"> длъжности.</w:t>
      </w:r>
    </w:p>
    <w:p w:rsidR="00113B0F" w:rsidRPr="008B0A00" w:rsidRDefault="00113B0F" w:rsidP="00113B0F">
      <w:pPr>
        <w:pStyle w:val="a6"/>
        <w:spacing w:before="0" w:beforeAutospacing="0" w:after="0" w:afterAutospacing="0"/>
        <w:ind w:left="644"/>
        <w:jc w:val="both"/>
        <w:rPr>
          <w:color w:val="000000"/>
          <w:sz w:val="28"/>
          <w:shd w:val="clear" w:color="auto" w:fill="FFFFFF"/>
        </w:rPr>
      </w:pPr>
    </w:p>
    <w:p w:rsidR="00113B0F" w:rsidRPr="00002F6E" w:rsidRDefault="00113B0F" w:rsidP="00113B0F">
      <w:pPr>
        <w:pStyle w:val="a6"/>
        <w:spacing w:before="0" w:beforeAutospacing="0" w:after="0" w:afterAutospacing="0"/>
        <w:ind w:firstLine="567"/>
        <w:jc w:val="both"/>
        <w:rPr>
          <w:b/>
          <w:color w:val="FF0000"/>
          <w:sz w:val="28"/>
          <w:shd w:val="clear" w:color="auto" w:fill="FFFFFF"/>
          <w:lang w:val="en-US"/>
        </w:rPr>
      </w:pPr>
      <w:r w:rsidRPr="006B6A52">
        <w:rPr>
          <w:color w:val="000000"/>
          <w:sz w:val="28"/>
          <w:shd w:val="clear" w:color="auto" w:fill="FFFFFF"/>
        </w:rPr>
        <w:t>В четиринадесетдневния срок от обнародване на решението за обявяване на кон</w:t>
      </w:r>
      <w:r>
        <w:rPr>
          <w:color w:val="000000"/>
          <w:sz w:val="28"/>
          <w:shd w:val="clear" w:color="auto" w:fill="FFFFFF"/>
        </w:rPr>
        <w:t xml:space="preserve">курса в Държавен вестник, бр. </w:t>
      </w:r>
      <w:r w:rsidRPr="008B0A00">
        <w:rPr>
          <w:color w:val="000000"/>
          <w:sz w:val="28"/>
          <w:shd w:val="clear" w:color="auto" w:fill="FFFFFF"/>
        </w:rPr>
        <w:t>79/26.09.2025 г. (от 27.09.2025 г. до 10.</w:t>
      </w:r>
      <w:proofErr w:type="spellStart"/>
      <w:r w:rsidRPr="008B0A00">
        <w:rPr>
          <w:color w:val="000000"/>
          <w:sz w:val="28"/>
          <w:shd w:val="clear" w:color="auto" w:fill="FFFFFF"/>
        </w:rPr>
        <w:t>10</w:t>
      </w:r>
      <w:proofErr w:type="spellEnd"/>
      <w:r w:rsidRPr="008B0A00">
        <w:rPr>
          <w:color w:val="000000"/>
          <w:sz w:val="28"/>
          <w:shd w:val="clear" w:color="auto" w:fill="FFFFFF"/>
        </w:rPr>
        <w:t>.2025 г., включително),</w:t>
      </w:r>
      <w:r w:rsidRPr="006B6A52">
        <w:rPr>
          <w:color w:val="000000"/>
          <w:sz w:val="28"/>
          <w:shd w:val="clear" w:color="auto" w:fill="FFFFFF"/>
        </w:rPr>
        <w:t xml:space="preserve"> заявления за участие в к</w:t>
      </w:r>
      <w:r>
        <w:rPr>
          <w:color w:val="000000"/>
          <w:sz w:val="28"/>
          <w:shd w:val="clear" w:color="auto" w:fill="FFFFFF"/>
        </w:rPr>
        <w:t xml:space="preserve">онкурсната процедура подават </w:t>
      </w:r>
      <w:r w:rsidRPr="008B0A00">
        <w:rPr>
          <w:color w:val="000000"/>
          <w:sz w:val="28"/>
          <w:shd w:val="clear" w:color="auto" w:fill="FFFFFF"/>
        </w:rPr>
        <w:t>137 (</w:t>
      </w:r>
      <w:r>
        <w:rPr>
          <w:color w:val="000000"/>
          <w:sz w:val="28"/>
          <w:shd w:val="clear" w:color="auto" w:fill="FFFFFF"/>
        </w:rPr>
        <w:t>сто тридесет и седем</w:t>
      </w:r>
      <w:r w:rsidRPr="006B6A52">
        <w:rPr>
          <w:color w:val="000000"/>
          <w:sz w:val="28"/>
          <w:shd w:val="clear" w:color="auto" w:fill="FFFFFF"/>
        </w:rPr>
        <w:t xml:space="preserve">) кандидати. След извършената проверка на документите им по реда на чл. 182, ал. 1 от ЗСВ, с решение по протокол </w:t>
      </w:r>
      <w:r w:rsidRPr="008B0A00">
        <w:rPr>
          <w:color w:val="000000"/>
          <w:sz w:val="28"/>
          <w:shd w:val="clear" w:color="auto" w:fill="FFFFFF"/>
        </w:rPr>
        <w:t>№ 36/28.10.2025 г.,</w:t>
      </w:r>
      <w:r w:rsidRPr="006B6A52">
        <w:rPr>
          <w:color w:val="000000"/>
          <w:sz w:val="28"/>
          <w:shd w:val="clear" w:color="auto" w:fill="FFFFFF"/>
        </w:rPr>
        <w:t xml:space="preserve"> Комисията по атестирането и конкурсите към Прокурорската колегия на Висшия съдебен съвет (Комисията), допу</w:t>
      </w:r>
      <w:r>
        <w:rPr>
          <w:color w:val="000000"/>
          <w:sz w:val="28"/>
          <w:shd w:val="clear" w:color="auto" w:fill="FFFFFF"/>
        </w:rPr>
        <w:t xml:space="preserve">сна до участие в процедурата </w:t>
      </w:r>
      <w:r w:rsidRPr="000A1CE3">
        <w:rPr>
          <w:color w:val="000000"/>
          <w:sz w:val="28"/>
          <w:shd w:val="clear" w:color="auto" w:fill="FFFFFF"/>
        </w:rPr>
        <w:t>128 (сто двадесет и осем) кандидати. Видно от утвърдените списъци, 9 (девет) кандидати не са допуснати,</w:t>
      </w:r>
      <w:r w:rsidRPr="006B6A52">
        <w:rPr>
          <w:color w:val="000000"/>
          <w:sz w:val="28"/>
          <w:shd w:val="clear" w:color="auto" w:fill="FFFFFF"/>
        </w:rPr>
        <w:t xml:space="preserve"> тъй като не отговарят в пълнота на изискването на чл. 164, ал. 2 от ЗС</w:t>
      </w:r>
      <w:r w:rsidRPr="00C630DB">
        <w:rPr>
          <w:color w:val="000000"/>
          <w:sz w:val="28"/>
          <w:shd w:val="clear" w:color="auto" w:fill="FFFFFF"/>
        </w:rPr>
        <w:t xml:space="preserve">В. </w:t>
      </w:r>
      <w:r>
        <w:rPr>
          <w:color w:val="000000"/>
          <w:sz w:val="28"/>
          <w:shd w:val="clear" w:color="auto" w:fill="FFFFFF"/>
        </w:rPr>
        <w:t xml:space="preserve">Трима от тези кандидати подават жалби срещу решението за недопускането им за участие в конкурса, като Прокурорската колегия отхвърля, </w:t>
      </w:r>
      <w:r w:rsidRPr="00F40657">
        <w:rPr>
          <w:color w:val="000000"/>
          <w:sz w:val="28"/>
          <w:shd w:val="clear" w:color="auto" w:fill="FFFFFF"/>
        </w:rPr>
        <w:t>на основание чл. 182, ал. 5 от ЗСВ</w:t>
      </w:r>
      <w:r>
        <w:rPr>
          <w:color w:val="000000"/>
          <w:sz w:val="28"/>
          <w:shd w:val="clear" w:color="auto" w:fill="FFFFFF"/>
        </w:rPr>
        <w:t>,</w:t>
      </w:r>
      <w:r w:rsidRPr="00F40657">
        <w:rPr>
          <w:color w:val="000000"/>
          <w:sz w:val="28"/>
          <w:shd w:val="clear" w:color="auto" w:fill="FFFFFF"/>
        </w:rPr>
        <w:t xml:space="preserve"> </w:t>
      </w:r>
      <w:r>
        <w:rPr>
          <w:color w:val="000000"/>
          <w:sz w:val="28"/>
          <w:shd w:val="clear" w:color="auto" w:fill="FFFFFF"/>
        </w:rPr>
        <w:t>възраженията им с решение по протокол № 36/05.11.2025 г.</w:t>
      </w:r>
    </w:p>
    <w:p w:rsidR="00113B0F" w:rsidRPr="006B6A52" w:rsidRDefault="00113B0F" w:rsidP="00113B0F">
      <w:pPr>
        <w:pStyle w:val="a6"/>
        <w:spacing w:before="0" w:beforeAutospacing="0" w:after="0" w:afterAutospacing="0"/>
        <w:ind w:firstLine="567"/>
        <w:jc w:val="both"/>
        <w:rPr>
          <w:color w:val="000000"/>
          <w:sz w:val="28"/>
          <w:shd w:val="clear" w:color="auto" w:fill="FFFFFF"/>
        </w:rPr>
      </w:pPr>
      <w:r w:rsidRPr="00D96F31">
        <w:rPr>
          <w:sz w:val="28"/>
          <w:shd w:val="clear" w:color="auto" w:fill="FFFFFF"/>
        </w:rPr>
        <w:t>С решени</w:t>
      </w:r>
      <w:r>
        <w:rPr>
          <w:sz w:val="28"/>
          <w:shd w:val="clear" w:color="auto" w:fill="FFFFFF"/>
        </w:rPr>
        <w:t>е</w:t>
      </w:r>
      <w:r w:rsidRPr="00D96F31">
        <w:rPr>
          <w:sz w:val="28"/>
          <w:shd w:val="clear" w:color="auto" w:fill="FFFFFF"/>
        </w:rPr>
        <w:t xml:space="preserve"> по протокол </w:t>
      </w:r>
      <w:r>
        <w:rPr>
          <w:color w:val="000000"/>
          <w:sz w:val="28"/>
          <w:shd w:val="clear" w:color="auto" w:fill="FFFFFF"/>
        </w:rPr>
        <w:t xml:space="preserve">№ 34/22.10.2025 г. </w:t>
      </w:r>
      <w:r w:rsidRPr="006B6A52">
        <w:rPr>
          <w:color w:val="000000"/>
          <w:sz w:val="28"/>
          <w:shd w:val="clear" w:color="auto" w:fill="FFFFFF"/>
        </w:rPr>
        <w:t xml:space="preserve">Колегията определи чрез </w:t>
      </w:r>
      <w:r w:rsidRPr="00102A30">
        <w:rPr>
          <w:color w:val="000000"/>
          <w:sz w:val="28"/>
          <w:shd w:val="clear" w:color="auto" w:fill="FFFFFF"/>
        </w:rPr>
        <w:t>жребий п</w:t>
      </w:r>
      <w:r w:rsidRPr="006B6A52">
        <w:rPr>
          <w:color w:val="000000"/>
          <w:sz w:val="28"/>
          <w:shd w:val="clear" w:color="auto" w:fill="FFFFFF"/>
        </w:rPr>
        <w:t xml:space="preserve">оименния състав на конкурсната комисия, която да проведе конкурса, с редовни членове: </w:t>
      </w:r>
      <w:r>
        <w:rPr>
          <w:color w:val="000000"/>
          <w:sz w:val="28"/>
          <w:shd w:val="clear" w:color="auto" w:fill="FFFFFF"/>
        </w:rPr>
        <w:t>Мариан Митов Маринов</w:t>
      </w:r>
      <w:r w:rsidRPr="006B6A52">
        <w:rPr>
          <w:color w:val="000000"/>
          <w:sz w:val="28"/>
          <w:shd w:val="clear" w:color="auto" w:fill="FFFFFF"/>
        </w:rPr>
        <w:t xml:space="preserve">, </w:t>
      </w:r>
      <w:r>
        <w:rPr>
          <w:color w:val="000000"/>
          <w:sz w:val="28"/>
          <w:shd w:val="clear" w:color="auto" w:fill="FFFFFF"/>
        </w:rPr>
        <w:t xml:space="preserve">Петко Стефанов Петков, Бранимира Веселинова </w:t>
      </w:r>
      <w:proofErr w:type="spellStart"/>
      <w:r>
        <w:rPr>
          <w:color w:val="000000"/>
          <w:sz w:val="28"/>
          <w:shd w:val="clear" w:color="auto" w:fill="FFFFFF"/>
        </w:rPr>
        <w:lastRenderedPageBreak/>
        <w:t>Вергова</w:t>
      </w:r>
      <w:proofErr w:type="spellEnd"/>
      <w:r>
        <w:rPr>
          <w:color w:val="000000"/>
          <w:sz w:val="28"/>
          <w:shd w:val="clear" w:color="auto" w:fill="FFFFFF"/>
        </w:rPr>
        <w:t xml:space="preserve"> и Светослав Донов Василев – следователи в Национална следствена служба</w:t>
      </w:r>
      <w:r w:rsidRPr="006B6A52">
        <w:rPr>
          <w:color w:val="000000"/>
          <w:sz w:val="28"/>
          <w:shd w:val="clear" w:color="auto" w:fill="FFFFFF"/>
        </w:rPr>
        <w:t xml:space="preserve">, </w:t>
      </w:r>
      <w:r w:rsidRPr="00222672">
        <w:rPr>
          <w:color w:val="000000"/>
          <w:sz w:val="28"/>
          <w:shd w:val="clear" w:color="auto" w:fill="FFFFFF"/>
        </w:rPr>
        <w:t xml:space="preserve">проф. д-р Иван Захариев </w:t>
      </w:r>
      <w:proofErr w:type="spellStart"/>
      <w:r w:rsidRPr="00222672">
        <w:rPr>
          <w:color w:val="000000"/>
          <w:sz w:val="28"/>
          <w:shd w:val="clear" w:color="auto" w:fill="FFFFFF"/>
        </w:rPr>
        <w:t>Сълов</w:t>
      </w:r>
      <w:proofErr w:type="spellEnd"/>
      <w:r w:rsidRPr="00222672">
        <w:rPr>
          <w:color w:val="000000"/>
          <w:sz w:val="28"/>
          <w:shd w:val="clear" w:color="auto" w:fill="FFFFFF"/>
        </w:rPr>
        <w:t xml:space="preserve"> – хабилитиран учен по правни науки в Русенски университет „Ангел Кънчев“, както и резервни членове: </w:t>
      </w:r>
      <w:r>
        <w:rPr>
          <w:color w:val="000000"/>
          <w:sz w:val="28"/>
          <w:shd w:val="clear" w:color="auto" w:fill="FFFFFF"/>
        </w:rPr>
        <w:t xml:space="preserve">Румяна Ангелова </w:t>
      </w:r>
      <w:proofErr w:type="spellStart"/>
      <w:r>
        <w:rPr>
          <w:color w:val="000000"/>
          <w:sz w:val="28"/>
          <w:shd w:val="clear" w:color="auto" w:fill="FFFFFF"/>
        </w:rPr>
        <w:t>Тозова</w:t>
      </w:r>
      <w:proofErr w:type="spellEnd"/>
      <w:r>
        <w:rPr>
          <w:color w:val="000000"/>
          <w:sz w:val="28"/>
          <w:shd w:val="clear" w:color="auto" w:fill="FFFFFF"/>
        </w:rPr>
        <w:t xml:space="preserve"> - Пейчева</w:t>
      </w:r>
      <w:r w:rsidRPr="00222672">
        <w:rPr>
          <w:color w:val="000000"/>
          <w:sz w:val="28"/>
          <w:shd w:val="clear" w:color="auto" w:fill="FFFFFF"/>
        </w:rPr>
        <w:t xml:space="preserve"> – </w:t>
      </w:r>
      <w:r>
        <w:rPr>
          <w:color w:val="000000"/>
          <w:sz w:val="28"/>
          <w:shd w:val="clear" w:color="auto" w:fill="FFFFFF"/>
        </w:rPr>
        <w:t>следовател в Национална следствена служба</w:t>
      </w:r>
      <w:r w:rsidRPr="00222672">
        <w:rPr>
          <w:color w:val="000000"/>
          <w:sz w:val="28"/>
          <w:shd w:val="clear" w:color="auto" w:fill="FFFFFF"/>
        </w:rPr>
        <w:t xml:space="preserve"> и </w:t>
      </w:r>
      <w:r>
        <w:rPr>
          <w:color w:val="000000"/>
          <w:sz w:val="28"/>
          <w:shd w:val="clear" w:color="auto" w:fill="FFFFFF"/>
        </w:rPr>
        <w:t xml:space="preserve">доц. д-р Павел Петров </w:t>
      </w:r>
      <w:proofErr w:type="spellStart"/>
      <w:r>
        <w:rPr>
          <w:color w:val="000000"/>
          <w:sz w:val="28"/>
          <w:shd w:val="clear" w:color="auto" w:fill="FFFFFF"/>
        </w:rPr>
        <w:t>Смолички</w:t>
      </w:r>
      <w:proofErr w:type="spellEnd"/>
      <w:r w:rsidRPr="00222672">
        <w:rPr>
          <w:color w:val="000000"/>
          <w:sz w:val="28"/>
          <w:shd w:val="clear" w:color="auto" w:fill="FFFFFF"/>
        </w:rPr>
        <w:t xml:space="preserve"> – хабилитиран учен по правни науки </w:t>
      </w:r>
      <w:r>
        <w:rPr>
          <w:color w:val="000000"/>
          <w:sz w:val="28"/>
          <w:shd w:val="clear" w:color="auto" w:fill="FFFFFF"/>
        </w:rPr>
        <w:t>Университета за национално и световно стопанство</w:t>
      </w:r>
      <w:r w:rsidRPr="00222672">
        <w:rPr>
          <w:color w:val="000000"/>
          <w:sz w:val="28"/>
          <w:shd w:val="clear" w:color="auto" w:fill="FFFFFF"/>
        </w:rPr>
        <w:t xml:space="preserve">. </w:t>
      </w:r>
      <w:r w:rsidRPr="005845A4">
        <w:rPr>
          <w:color w:val="000000"/>
          <w:sz w:val="28"/>
          <w:shd w:val="clear" w:color="auto" w:fill="FFFFFF"/>
        </w:rPr>
        <w:t xml:space="preserve">На заседание, проведено на </w:t>
      </w:r>
      <w:r w:rsidRPr="003D6878">
        <w:rPr>
          <w:color w:val="000000"/>
          <w:sz w:val="28"/>
          <w:shd w:val="clear" w:color="auto" w:fill="FFFFFF"/>
          <w:lang w:val="en-US"/>
        </w:rPr>
        <w:t>27.10</w:t>
      </w:r>
      <w:r w:rsidRPr="003D6878">
        <w:rPr>
          <w:color w:val="000000"/>
          <w:sz w:val="28"/>
          <w:shd w:val="clear" w:color="auto" w:fill="FFFFFF"/>
        </w:rPr>
        <w:t>.2025</w:t>
      </w:r>
      <w:r w:rsidRPr="005845A4">
        <w:rPr>
          <w:color w:val="000000"/>
          <w:sz w:val="28"/>
          <w:shd w:val="clear" w:color="auto" w:fill="FFFFFF"/>
        </w:rPr>
        <w:t xml:space="preserve"> г., конкурсната комисия конституира състава си и избра за свой председател </w:t>
      </w:r>
      <w:r>
        <w:rPr>
          <w:color w:val="000000"/>
          <w:sz w:val="28"/>
          <w:shd w:val="clear" w:color="auto" w:fill="FFFFFF"/>
        </w:rPr>
        <w:t>Мариан Маринов</w:t>
      </w:r>
      <w:r w:rsidRPr="005845A4">
        <w:rPr>
          <w:color w:val="000000"/>
          <w:sz w:val="28"/>
          <w:shd w:val="clear" w:color="auto" w:fill="FFFFFF"/>
        </w:rPr>
        <w:t xml:space="preserve"> – </w:t>
      </w:r>
      <w:r>
        <w:rPr>
          <w:color w:val="000000"/>
          <w:sz w:val="28"/>
          <w:shd w:val="clear" w:color="auto" w:fill="FFFFFF"/>
        </w:rPr>
        <w:t>следовател в Национална следствена служба</w:t>
      </w:r>
      <w:r w:rsidRPr="005845A4">
        <w:rPr>
          <w:color w:val="000000"/>
          <w:sz w:val="28"/>
          <w:shd w:val="clear" w:color="auto" w:fill="FFFFFF"/>
        </w:rPr>
        <w:t>.</w:t>
      </w:r>
    </w:p>
    <w:p w:rsidR="00113B0F" w:rsidRPr="006B6A52" w:rsidRDefault="00113B0F" w:rsidP="00113B0F">
      <w:pPr>
        <w:pStyle w:val="a6"/>
        <w:spacing w:before="0" w:beforeAutospacing="0" w:after="0" w:afterAutospacing="0"/>
        <w:ind w:firstLine="567"/>
        <w:jc w:val="both"/>
        <w:rPr>
          <w:color w:val="000000"/>
          <w:sz w:val="28"/>
          <w:shd w:val="clear" w:color="auto" w:fill="FFFFFF"/>
        </w:rPr>
      </w:pPr>
      <w:r w:rsidRPr="006B6A52">
        <w:rPr>
          <w:color w:val="000000"/>
          <w:sz w:val="28"/>
          <w:shd w:val="clear" w:color="auto" w:fill="FFFFFF"/>
        </w:rPr>
        <w:t>Конкурсът е проведен от конкурсната комисия на два етапа – писмен и устен изпит, съобразно</w:t>
      </w:r>
      <w:r w:rsidRPr="00F85D7C">
        <w:rPr>
          <w:color w:val="000000"/>
          <w:sz w:val="28"/>
          <w:shd w:val="clear" w:color="auto" w:fill="FFFFFF"/>
        </w:rPr>
        <w:t xml:space="preserve"> </w:t>
      </w:r>
      <w:r w:rsidRPr="006B6A52">
        <w:rPr>
          <w:color w:val="000000"/>
          <w:sz w:val="28"/>
          <w:shd w:val="clear" w:color="auto" w:fill="FFFFFF"/>
        </w:rPr>
        <w:t>правила</w:t>
      </w:r>
      <w:r>
        <w:rPr>
          <w:color w:val="000000"/>
          <w:sz w:val="28"/>
          <w:shd w:val="clear" w:color="auto" w:fill="FFFFFF"/>
        </w:rPr>
        <w:t>та</w:t>
      </w:r>
      <w:r w:rsidRPr="006B6A52">
        <w:rPr>
          <w:color w:val="000000"/>
          <w:sz w:val="28"/>
          <w:shd w:val="clear" w:color="auto" w:fill="FFFFFF"/>
        </w:rPr>
        <w:t xml:space="preserve"> разписаните в Закона за съдебната власт и в Наредба № 1 от 9 февруари 2017 г. за конкурсите за магистрати и за избор на административни ръководители в органите на съдебната власт (Наредбата). </w:t>
      </w:r>
    </w:p>
    <w:p w:rsidR="00113B0F" w:rsidRDefault="00113B0F" w:rsidP="00113B0F">
      <w:pPr>
        <w:pStyle w:val="a6"/>
        <w:spacing w:before="0" w:beforeAutospacing="0" w:after="0" w:afterAutospacing="0"/>
        <w:ind w:firstLine="567"/>
        <w:jc w:val="both"/>
        <w:rPr>
          <w:color w:val="000000"/>
          <w:sz w:val="28"/>
          <w:shd w:val="clear" w:color="auto" w:fill="FFFFFF"/>
        </w:rPr>
      </w:pPr>
      <w:r>
        <w:rPr>
          <w:color w:val="000000"/>
          <w:sz w:val="28"/>
          <w:shd w:val="clear" w:color="auto" w:fill="FFFFFF"/>
        </w:rPr>
        <w:t>С решение по протокол № 34/22.10.2025 г. (</w:t>
      </w:r>
      <w:proofErr w:type="spellStart"/>
      <w:r>
        <w:rPr>
          <w:color w:val="000000"/>
          <w:sz w:val="28"/>
          <w:shd w:val="clear" w:color="auto" w:fill="FFFFFF"/>
        </w:rPr>
        <w:t>обн</w:t>
      </w:r>
      <w:proofErr w:type="spellEnd"/>
      <w:r>
        <w:rPr>
          <w:color w:val="000000"/>
          <w:sz w:val="28"/>
          <w:shd w:val="clear" w:color="auto" w:fill="FFFFFF"/>
        </w:rPr>
        <w:t>. в ДВ бр. 89 от 24.10.2025</w:t>
      </w:r>
      <w:r w:rsidRPr="006B6A52">
        <w:rPr>
          <w:color w:val="000000"/>
          <w:sz w:val="28"/>
          <w:shd w:val="clear" w:color="auto" w:fill="FFFFFF"/>
        </w:rPr>
        <w:t xml:space="preserve"> г.) Колегията определи, на основание чл. 180, ал. 2, т. 4 от ЗСВ, датата, часа и мястото на провеждане на писмения изпит по конкурса, както следва:</w:t>
      </w:r>
      <w:r>
        <w:rPr>
          <w:color w:val="000000"/>
          <w:sz w:val="28"/>
          <w:shd w:val="clear" w:color="auto" w:fill="FFFFFF"/>
        </w:rPr>
        <w:t xml:space="preserve"> дата – 15 ноември 2025</w:t>
      </w:r>
      <w:r w:rsidRPr="006B6A52">
        <w:rPr>
          <w:color w:val="000000"/>
          <w:sz w:val="28"/>
          <w:shd w:val="clear" w:color="auto" w:fill="FFFFFF"/>
        </w:rPr>
        <w:t xml:space="preserve"> г. (събота), </w:t>
      </w:r>
      <w:r>
        <w:rPr>
          <w:color w:val="000000"/>
          <w:sz w:val="28"/>
          <w:shd w:val="clear" w:color="auto" w:fill="FFFFFF"/>
        </w:rPr>
        <w:t>час - 9.00, място –</w:t>
      </w:r>
      <w:r w:rsidRPr="006B6A52">
        <w:rPr>
          <w:color w:val="000000"/>
          <w:sz w:val="28"/>
          <w:shd w:val="clear" w:color="auto" w:fill="FFFFFF"/>
        </w:rPr>
        <w:t>Софийски университет „Св. Климент Охридски“, бул. „Цар Освободител" № 15, гр. София.</w:t>
      </w:r>
    </w:p>
    <w:p w:rsidR="00113B0F" w:rsidRPr="00F75AAC" w:rsidRDefault="00113B0F" w:rsidP="00113B0F">
      <w:pPr>
        <w:ind w:firstLine="567"/>
        <w:jc w:val="both"/>
        <w:rPr>
          <w:sz w:val="28"/>
          <w:shd w:val="clear" w:color="auto" w:fill="FFFFFF"/>
        </w:rPr>
      </w:pPr>
      <w:r w:rsidRPr="006B35B0">
        <w:rPr>
          <w:sz w:val="28"/>
          <w:shd w:val="clear" w:color="auto" w:fill="FFFFFF"/>
        </w:rPr>
        <w:t>От явилите се на писмения изпит 118 (сто и осемнадесет) кандидати, от които 1 (един) подава отказ от участие в писмения изпит, д</w:t>
      </w:r>
      <w:r w:rsidRPr="00F75AAC">
        <w:rPr>
          <w:sz w:val="28"/>
          <w:shd w:val="clear" w:color="auto" w:fill="FFFFFF"/>
        </w:rPr>
        <w:t xml:space="preserve">опуснатите до следващия етап на конкурса, получили оценка не по-ниска от много добър „4,50“ на казуса и оценка не по-ниска от много добър „4,50“ на теста, </w:t>
      </w:r>
      <w:r w:rsidRPr="006968DA">
        <w:rPr>
          <w:sz w:val="28"/>
          <w:shd w:val="clear" w:color="auto" w:fill="FFFFFF"/>
        </w:rPr>
        <w:t>са 112 (сто и дванадесет).</w:t>
      </w:r>
      <w:r w:rsidRPr="00F75AAC">
        <w:t xml:space="preserve"> </w:t>
      </w:r>
    </w:p>
    <w:p w:rsidR="00113B0F" w:rsidRPr="006B35B0" w:rsidRDefault="00113B0F" w:rsidP="00113B0F">
      <w:pPr>
        <w:pStyle w:val="a6"/>
        <w:spacing w:before="0" w:beforeAutospacing="0" w:after="0" w:afterAutospacing="0"/>
        <w:ind w:firstLine="567"/>
        <w:jc w:val="both"/>
        <w:rPr>
          <w:sz w:val="28"/>
          <w:shd w:val="clear" w:color="auto" w:fill="FFFFFF"/>
        </w:rPr>
      </w:pPr>
      <w:r w:rsidRPr="006B35B0">
        <w:rPr>
          <w:color w:val="000000"/>
          <w:sz w:val="28"/>
          <w:shd w:val="clear" w:color="auto" w:fill="FFFFFF"/>
        </w:rPr>
        <w:t xml:space="preserve">На устния изпит, проведен в периода от 11.12.2025 г. до 14.12.2025 г., включително, съгласно изискванията на чл. 185, ал. 1 от ЗСВ, </w:t>
      </w:r>
      <w:r w:rsidRPr="006B35B0">
        <w:rPr>
          <w:sz w:val="28"/>
          <w:shd w:val="clear" w:color="auto" w:fill="FFFFFF"/>
        </w:rPr>
        <w:t>се явяват 61 (шестдесет и един) кандидати, като двама от тях се отказват. Петдесет и девет кандидати са получили оценка не по-ниска от добър „4.00“.</w:t>
      </w:r>
    </w:p>
    <w:p w:rsidR="00113B0F" w:rsidRPr="00337957" w:rsidRDefault="00113B0F" w:rsidP="00113B0F">
      <w:pPr>
        <w:pStyle w:val="a6"/>
        <w:spacing w:before="0" w:beforeAutospacing="0" w:after="0" w:afterAutospacing="0"/>
        <w:ind w:firstLine="567"/>
        <w:jc w:val="both"/>
        <w:rPr>
          <w:sz w:val="28"/>
          <w:highlight w:val="yellow"/>
          <w:shd w:val="clear" w:color="auto" w:fill="FFFFFF"/>
        </w:rPr>
      </w:pPr>
      <w:r w:rsidRPr="00F75AAC">
        <w:rPr>
          <w:color w:val="000000"/>
          <w:sz w:val="28"/>
          <w:shd w:val="clear" w:color="auto" w:fill="FFFFFF"/>
        </w:rPr>
        <w:t xml:space="preserve">Въз основа на резултатите от двата изпита, конкурсната комисия извърши класиране на кандидатите, на основание чл. 186а, ал. 1 от ЗСВ, чрез подреждането им по бал, който се образува като сбор от оценките на писмения и устния изпит. При равен резултат е класиран кандидатът с по-висок общ успех от държавните изпити, а в случай на съвпадение и по този критерий е класиран кандидатът с по-висок общ успех от следването му за придобиване на висшето юридическо образование по специалността „Право“. </w:t>
      </w:r>
    </w:p>
    <w:p w:rsidR="00113B0F" w:rsidRPr="00F75AAC" w:rsidRDefault="00113B0F" w:rsidP="00113B0F">
      <w:pPr>
        <w:pStyle w:val="a6"/>
        <w:spacing w:before="0" w:beforeAutospacing="0" w:after="0" w:afterAutospacing="0"/>
        <w:ind w:firstLine="567"/>
        <w:jc w:val="both"/>
        <w:rPr>
          <w:color w:val="000000"/>
          <w:sz w:val="28"/>
          <w:shd w:val="clear" w:color="auto" w:fill="FFFFFF"/>
        </w:rPr>
      </w:pPr>
      <w:r w:rsidRPr="00F75AAC">
        <w:rPr>
          <w:color w:val="000000"/>
          <w:sz w:val="28"/>
          <w:shd w:val="clear" w:color="auto" w:fill="FFFFFF"/>
        </w:rPr>
        <w:t>В изпълнение на чл. 186а, ал. 3, във връзка с ал. 4 от ЗСВ, на Комисията по атестирането и конкурсите е предоставена цялата конкурсна документация по проведения конкурс за първоначално назначаване, в това число протоколът за резултатите от класирането, писмените заявления на класираните кандидати по реда на чл. 29, ал. 3 от Наредбата, както и приетите, съгласно чл. 186а, ал. 2 от ЗСВ, от Комисия по професионална етика към Прокурорската колегия на ВСС, становища за притежаваните от кандидатите нравствени качества, от които е видно, че всички притежават необходимите нравствени качества за заемане на длъжността „</w:t>
      </w:r>
      <w:r>
        <w:rPr>
          <w:color w:val="000000"/>
          <w:sz w:val="28"/>
          <w:shd w:val="clear" w:color="auto" w:fill="FFFFFF"/>
        </w:rPr>
        <w:t>следовател</w:t>
      </w:r>
      <w:r w:rsidRPr="00F75AAC">
        <w:rPr>
          <w:color w:val="000000"/>
          <w:sz w:val="28"/>
          <w:shd w:val="clear" w:color="auto" w:fill="FFFFFF"/>
        </w:rPr>
        <w:t xml:space="preserve">“ в </w:t>
      </w:r>
      <w:r>
        <w:rPr>
          <w:color w:val="000000"/>
          <w:sz w:val="28"/>
          <w:shd w:val="clear" w:color="auto" w:fill="FFFFFF"/>
        </w:rPr>
        <w:t>следствените отдели в окръжните прокуратури</w:t>
      </w:r>
      <w:r w:rsidRPr="00F75AAC">
        <w:rPr>
          <w:color w:val="000000"/>
          <w:sz w:val="28"/>
          <w:shd w:val="clear" w:color="auto" w:fill="FFFFFF"/>
        </w:rPr>
        <w:t>.</w:t>
      </w:r>
    </w:p>
    <w:p w:rsidR="00113B0F" w:rsidRDefault="00113B0F" w:rsidP="00113B0F">
      <w:pPr>
        <w:ind w:firstLine="284"/>
        <w:jc w:val="both"/>
        <w:rPr>
          <w:i/>
          <w:sz w:val="28"/>
          <w:szCs w:val="28"/>
        </w:rPr>
      </w:pPr>
      <w:r w:rsidRPr="00F75AAC">
        <w:rPr>
          <w:color w:val="000000"/>
          <w:sz w:val="28"/>
          <w:shd w:val="clear" w:color="auto" w:fill="FFFFFF"/>
        </w:rPr>
        <w:t>Предвид гореизложеното Комисията счита, че конкурсната процедура е проведена при спазване на разпоредбите на Закона за съдебната власт</w:t>
      </w:r>
      <w:r w:rsidRPr="00F75AAC">
        <w:rPr>
          <w:color w:val="000000"/>
          <w:sz w:val="28"/>
          <w:shd w:val="clear" w:color="auto" w:fill="FFFFFF"/>
          <w:lang w:val="en-US"/>
        </w:rPr>
        <w:t xml:space="preserve"> </w:t>
      </w:r>
      <w:r w:rsidRPr="00F75AAC">
        <w:rPr>
          <w:color w:val="000000"/>
          <w:sz w:val="28"/>
          <w:shd w:val="clear" w:color="auto" w:fill="FFFFFF"/>
        </w:rPr>
        <w:t>и на Наредба № 1 от 09 февруари 2017 г. за конкурсите за магистрати и за избор на административни ръководители в органите на съдебната власт, с оглед на което и на основание чл. 186а, ал. 3 от ЗСВ</w:t>
      </w:r>
      <w:r w:rsidR="00DD6182">
        <w:rPr>
          <w:color w:val="000000"/>
          <w:sz w:val="28"/>
          <w:shd w:val="clear" w:color="auto" w:fill="FFFFFF"/>
        </w:rPr>
        <w:t xml:space="preserve"> и</w:t>
      </w:r>
      <w:r w:rsidRPr="00113B0F">
        <w:rPr>
          <w:i/>
          <w:sz w:val="28"/>
          <w:szCs w:val="28"/>
        </w:rPr>
        <w:t xml:space="preserve"> </w:t>
      </w:r>
      <w:r w:rsidR="00A7048F" w:rsidRPr="00A7048F">
        <w:rPr>
          <w:i/>
          <w:sz w:val="28"/>
          <w:szCs w:val="28"/>
        </w:rPr>
        <w:t>с</w:t>
      </w:r>
      <w:r w:rsidRPr="00A7048F">
        <w:rPr>
          <w:i/>
          <w:sz w:val="28"/>
          <w:szCs w:val="28"/>
        </w:rPr>
        <w:t>лед проведено гласуване с вдигане на ръка</w:t>
      </w:r>
      <w:r w:rsidR="00A7048F" w:rsidRPr="00A7048F">
        <w:rPr>
          <w:i/>
          <w:sz w:val="28"/>
          <w:szCs w:val="28"/>
        </w:rPr>
        <w:t>,</w:t>
      </w:r>
      <w:r w:rsidRPr="00A7048F">
        <w:rPr>
          <w:i/>
          <w:sz w:val="28"/>
          <w:szCs w:val="28"/>
        </w:rPr>
        <w:t xml:space="preserve"> при обявения резултат </w:t>
      </w:r>
      <w:r w:rsidR="00A7048F" w:rsidRPr="00A7048F">
        <w:rPr>
          <w:i/>
          <w:sz w:val="28"/>
          <w:szCs w:val="28"/>
        </w:rPr>
        <w:t>11</w:t>
      </w:r>
      <w:r w:rsidRPr="00A7048F">
        <w:rPr>
          <w:i/>
          <w:sz w:val="28"/>
          <w:szCs w:val="28"/>
        </w:rPr>
        <w:t xml:space="preserve"> гласа „за“ и 0 гласа „против“</w:t>
      </w:r>
    </w:p>
    <w:p w:rsidR="00113B0F" w:rsidRPr="00F75AAC" w:rsidRDefault="00113B0F" w:rsidP="00113B0F">
      <w:pPr>
        <w:autoSpaceDE w:val="0"/>
        <w:autoSpaceDN w:val="0"/>
        <w:adjustRightInd w:val="0"/>
        <w:ind w:firstLine="567"/>
        <w:jc w:val="center"/>
        <w:rPr>
          <w:color w:val="000000"/>
          <w:sz w:val="28"/>
          <w:shd w:val="clear" w:color="auto" w:fill="FFFFFF"/>
        </w:rPr>
      </w:pPr>
      <w:r w:rsidRPr="00F75AAC">
        <w:rPr>
          <w:color w:val="000000"/>
          <w:sz w:val="28"/>
          <w:shd w:val="clear" w:color="auto" w:fill="FFFFFF"/>
        </w:rPr>
        <w:lastRenderedPageBreak/>
        <w:t>КОМИСИЯТА ПО АТЕСТИРАНЕТО И КОНКУРСИТЕ</w:t>
      </w:r>
    </w:p>
    <w:p w:rsidR="00113B0F" w:rsidRPr="00F75AAC" w:rsidRDefault="00113B0F" w:rsidP="00113B0F">
      <w:pPr>
        <w:autoSpaceDE w:val="0"/>
        <w:autoSpaceDN w:val="0"/>
        <w:adjustRightInd w:val="0"/>
        <w:ind w:firstLine="567"/>
        <w:jc w:val="center"/>
        <w:rPr>
          <w:color w:val="000000"/>
          <w:sz w:val="28"/>
          <w:shd w:val="clear" w:color="auto" w:fill="FFFFFF"/>
        </w:rPr>
      </w:pPr>
      <w:r w:rsidRPr="00F75AAC">
        <w:rPr>
          <w:color w:val="000000"/>
          <w:sz w:val="28"/>
          <w:shd w:val="clear" w:color="auto" w:fill="FFFFFF"/>
        </w:rPr>
        <w:t>Р  Е  Ш  И:</w:t>
      </w:r>
    </w:p>
    <w:p w:rsidR="00113B0F" w:rsidRDefault="00113B0F" w:rsidP="00113B0F">
      <w:pPr>
        <w:autoSpaceDE w:val="0"/>
        <w:autoSpaceDN w:val="0"/>
        <w:adjustRightInd w:val="0"/>
        <w:ind w:firstLine="567"/>
        <w:jc w:val="center"/>
        <w:rPr>
          <w:b/>
          <w:color w:val="000000"/>
          <w:sz w:val="28"/>
          <w:highlight w:val="yellow"/>
          <w:shd w:val="clear" w:color="auto" w:fill="FFFFFF"/>
          <w:lang w:val="en-US"/>
        </w:rPr>
      </w:pPr>
    </w:p>
    <w:p w:rsidR="00113B0F" w:rsidRDefault="00113B0F" w:rsidP="00113B0F">
      <w:pPr>
        <w:widowControl w:val="0"/>
        <w:autoSpaceDE w:val="0"/>
        <w:autoSpaceDN w:val="0"/>
        <w:adjustRightInd w:val="0"/>
        <w:jc w:val="both"/>
        <w:rPr>
          <w:sz w:val="28"/>
        </w:rPr>
      </w:pPr>
      <w:r w:rsidRPr="001766E1">
        <w:rPr>
          <w:rFonts w:eastAsiaTheme="minorHAnsi"/>
          <w:b/>
          <w:color w:val="000000"/>
          <w:sz w:val="28"/>
          <w:lang w:eastAsia="en-US"/>
        </w:rPr>
        <w:t>5.</w:t>
      </w:r>
      <w:r w:rsidRPr="001766E1">
        <w:rPr>
          <w:rFonts w:eastAsiaTheme="minorHAnsi"/>
          <w:b/>
          <w:color w:val="000000"/>
          <w:sz w:val="28"/>
          <w:lang w:val="en-US" w:eastAsia="en-US"/>
        </w:rPr>
        <w:t>1.</w:t>
      </w:r>
      <w:r>
        <w:rPr>
          <w:rFonts w:eastAsiaTheme="minorHAnsi"/>
          <w:color w:val="000000"/>
          <w:sz w:val="28"/>
          <w:lang w:eastAsia="en-US"/>
        </w:rPr>
        <w:t xml:space="preserve"> </w:t>
      </w:r>
      <w:r w:rsidRPr="001766E1">
        <w:rPr>
          <w:b/>
          <w:sz w:val="28"/>
        </w:rPr>
        <w:t>ПРЕДЛАГА</w:t>
      </w:r>
      <w:r>
        <w:rPr>
          <w:sz w:val="28"/>
        </w:rPr>
        <w:t xml:space="preserve">, на основание чл. 186а, ал. 3 от ЗСВ, на Прокурорската колегия на Висшия съдебен съвет да проведе гласуване, като на </w:t>
      </w:r>
      <w:r w:rsidRPr="001766E1">
        <w:rPr>
          <w:sz w:val="28"/>
        </w:rPr>
        <w:t xml:space="preserve">свободните </w:t>
      </w:r>
      <w:r w:rsidRPr="009B38A8">
        <w:rPr>
          <w:bCs/>
          <w:sz w:val="28"/>
          <w:szCs w:val="28"/>
        </w:rPr>
        <w:t xml:space="preserve">14 </w:t>
      </w:r>
      <w:r w:rsidRPr="009B38A8">
        <w:rPr>
          <w:bCs/>
          <w:sz w:val="28"/>
          <w:szCs w:val="28"/>
          <w:lang w:val="en-US"/>
        </w:rPr>
        <w:t>(</w:t>
      </w:r>
      <w:r w:rsidRPr="009B38A8">
        <w:rPr>
          <w:bCs/>
          <w:sz w:val="28"/>
          <w:szCs w:val="28"/>
        </w:rPr>
        <w:t xml:space="preserve">четиринадесет) </w:t>
      </w:r>
      <w:r>
        <w:rPr>
          <w:bCs/>
          <w:sz w:val="28"/>
          <w:szCs w:val="28"/>
        </w:rPr>
        <w:t xml:space="preserve">длъжности </w:t>
      </w:r>
      <w:r w:rsidRPr="009B38A8">
        <w:rPr>
          <w:bCs/>
          <w:sz w:val="28"/>
          <w:szCs w:val="28"/>
        </w:rPr>
        <w:t>„следовател” в следствените отдели в окръжните прокуратури</w:t>
      </w:r>
      <w:r w:rsidRPr="008B0A00">
        <w:rPr>
          <w:color w:val="000000"/>
          <w:sz w:val="28"/>
          <w:shd w:val="clear" w:color="auto" w:fill="FFFFFF"/>
        </w:rPr>
        <w:t>,</w:t>
      </w:r>
      <w:r w:rsidRPr="006B6A52">
        <w:rPr>
          <w:color w:val="000000"/>
          <w:sz w:val="28"/>
          <w:shd w:val="clear" w:color="auto" w:fill="FFFFFF"/>
        </w:rPr>
        <w:t xml:space="preserve"> </w:t>
      </w:r>
      <w:r>
        <w:rPr>
          <w:sz w:val="28"/>
        </w:rPr>
        <w:t xml:space="preserve">назначи класираните кандидати по </w:t>
      </w:r>
      <w:proofErr w:type="spellStart"/>
      <w:r>
        <w:rPr>
          <w:sz w:val="28"/>
        </w:rPr>
        <w:t>поредността</w:t>
      </w:r>
      <w:proofErr w:type="spellEnd"/>
      <w:r>
        <w:rPr>
          <w:sz w:val="28"/>
        </w:rPr>
        <w:t xml:space="preserve"> на класирането, до попълване на свободните местата.</w:t>
      </w:r>
    </w:p>
    <w:p w:rsidR="00113B0F" w:rsidRDefault="00113B0F" w:rsidP="00113B0F">
      <w:pPr>
        <w:widowControl w:val="0"/>
        <w:autoSpaceDE w:val="0"/>
        <w:autoSpaceDN w:val="0"/>
        <w:adjustRightInd w:val="0"/>
        <w:ind w:firstLine="567"/>
        <w:jc w:val="both"/>
        <w:rPr>
          <w:rFonts w:eastAsiaTheme="minorHAnsi"/>
          <w:color w:val="000000"/>
          <w:sz w:val="28"/>
          <w:lang w:eastAsia="en-US"/>
        </w:rPr>
      </w:pPr>
    </w:p>
    <w:p w:rsidR="00113B0F" w:rsidRDefault="00113B0F" w:rsidP="00113B0F">
      <w:pPr>
        <w:autoSpaceDE w:val="0"/>
        <w:autoSpaceDN w:val="0"/>
        <w:adjustRightInd w:val="0"/>
        <w:jc w:val="both"/>
        <w:rPr>
          <w:rFonts w:eastAsiaTheme="minorHAnsi"/>
          <w:sz w:val="28"/>
          <w:lang w:eastAsia="en-US"/>
        </w:rPr>
      </w:pPr>
      <w:r w:rsidRPr="001766E1">
        <w:rPr>
          <w:rFonts w:eastAsiaTheme="minorHAnsi"/>
          <w:b/>
          <w:sz w:val="28"/>
          <w:lang w:eastAsia="en-US"/>
        </w:rPr>
        <w:t>5.2.</w:t>
      </w:r>
      <w:r>
        <w:rPr>
          <w:rFonts w:eastAsiaTheme="minorHAnsi"/>
          <w:sz w:val="28"/>
          <w:lang w:eastAsia="en-US"/>
        </w:rPr>
        <w:t xml:space="preserve"> </w:t>
      </w:r>
      <w:r w:rsidRPr="001766E1">
        <w:rPr>
          <w:rFonts w:eastAsiaTheme="minorHAnsi"/>
          <w:b/>
          <w:sz w:val="28"/>
          <w:lang w:eastAsia="en-US"/>
        </w:rPr>
        <w:t>ВНАСЯ</w:t>
      </w:r>
      <w:r>
        <w:rPr>
          <w:rFonts w:eastAsiaTheme="minorHAnsi"/>
          <w:sz w:val="28"/>
          <w:lang w:eastAsia="en-US"/>
        </w:rPr>
        <w:t xml:space="preserve"> предложението в заседанието на Прокурорската колегия на В</w:t>
      </w:r>
      <w:r w:rsidR="005F351F">
        <w:rPr>
          <w:rFonts w:eastAsiaTheme="minorHAnsi"/>
          <w:sz w:val="28"/>
          <w:lang w:eastAsia="en-US"/>
        </w:rPr>
        <w:t>исшия съдебен съвет</w:t>
      </w:r>
      <w:r>
        <w:rPr>
          <w:rFonts w:eastAsiaTheme="minorHAnsi"/>
          <w:sz w:val="28"/>
          <w:lang w:eastAsia="en-US"/>
        </w:rPr>
        <w:t xml:space="preserve">, насрочено на </w:t>
      </w:r>
      <w:r w:rsidR="00754FE4">
        <w:rPr>
          <w:rFonts w:eastAsiaTheme="minorHAnsi"/>
          <w:sz w:val="28"/>
          <w:lang w:eastAsia="en-US"/>
        </w:rPr>
        <w:t>25</w:t>
      </w:r>
      <w:r>
        <w:rPr>
          <w:rFonts w:eastAsiaTheme="minorHAnsi"/>
          <w:sz w:val="28"/>
          <w:lang w:val="en-US" w:eastAsia="en-US"/>
        </w:rPr>
        <w:t>.02.2026</w:t>
      </w:r>
      <w:r>
        <w:rPr>
          <w:rFonts w:eastAsiaTheme="minorHAnsi"/>
          <w:sz w:val="28"/>
          <w:lang w:eastAsia="en-US"/>
        </w:rPr>
        <w:t xml:space="preserve"> г., за разглеждане и произнасяне. </w:t>
      </w:r>
    </w:p>
    <w:p w:rsidR="00113B0F" w:rsidRDefault="00113B0F" w:rsidP="00113B0F">
      <w:pPr>
        <w:autoSpaceDE w:val="0"/>
        <w:autoSpaceDN w:val="0"/>
        <w:adjustRightInd w:val="0"/>
        <w:ind w:firstLine="567"/>
        <w:jc w:val="both"/>
        <w:rPr>
          <w:rFonts w:eastAsiaTheme="minorHAnsi"/>
          <w:sz w:val="28"/>
          <w:lang w:eastAsia="en-US"/>
        </w:rPr>
      </w:pPr>
    </w:p>
    <w:p w:rsidR="000212ED" w:rsidRPr="00B63243" w:rsidRDefault="000212ED" w:rsidP="000212ED">
      <w:pPr>
        <w:autoSpaceDE w:val="0"/>
        <w:autoSpaceDN w:val="0"/>
        <w:adjustRightInd w:val="0"/>
        <w:ind w:firstLine="284"/>
        <w:jc w:val="both"/>
        <w:rPr>
          <w:rFonts w:eastAsia="Calibri"/>
          <w:b/>
          <w:color w:val="FF0000"/>
          <w:sz w:val="28"/>
          <w:szCs w:val="28"/>
          <w:u w:val="single"/>
        </w:rPr>
      </w:pPr>
      <w:r>
        <w:rPr>
          <w:rFonts w:ascii="Times New Roman CYR" w:eastAsia="Calibri" w:hAnsi="Times New Roman CYR" w:cs="Times New Roman CYR"/>
          <w:sz w:val="28"/>
          <w:szCs w:val="28"/>
        </w:rPr>
        <w:t>6.</w:t>
      </w:r>
      <w:r w:rsidRPr="00B63243">
        <w:rPr>
          <w:rFonts w:ascii="Times New Roman CYR" w:eastAsia="Calibri" w:hAnsi="Times New Roman CYR" w:cs="Times New Roman CYR"/>
          <w:sz w:val="28"/>
          <w:szCs w:val="28"/>
        </w:rPr>
        <w:t xml:space="preserve"> Заявления от кандидати-участници в конкурса за повишаване в длъжност „следовател“ в Национална следствена служба, обявен с решение на Прокурорската колегия на Висшия съдебен съвет по протокол № 20/02.06.2021 г., с искане за назначаване в органа, на основание чл. 193, ал. 6 от ЗСВ.</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A7048F">
        <w:rPr>
          <w:i/>
          <w:sz w:val="28"/>
          <w:szCs w:val="28"/>
        </w:rPr>
        <w:t>11</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BB589F" w:rsidRPr="007F0818" w:rsidRDefault="00BB589F" w:rsidP="00BB589F">
      <w:pPr>
        <w:autoSpaceDE w:val="0"/>
        <w:autoSpaceDN w:val="0"/>
        <w:adjustRightInd w:val="0"/>
        <w:jc w:val="both"/>
        <w:rPr>
          <w:iCs/>
          <w:sz w:val="28"/>
          <w:szCs w:val="28"/>
          <w:lang w:val="en-US"/>
        </w:rPr>
      </w:pPr>
    </w:p>
    <w:p w:rsidR="005169C1" w:rsidRPr="005169C1" w:rsidRDefault="005169C1" w:rsidP="005169C1">
      <w:pPr>
        <w:tabs>
          <w:tab w:val="left" w:pos="1134"/>
        </w:tabs>
        <w:autoSpaceDE w:val="0"/>
        <w:autoSpaceDN w:val="0"/>
        <w:adjustRightInd w:val="0"/>
        <w:jc w:val="both"/>
        <w:rPr>
          <w:sz w:val="28"/>
          <w:szCs w:val="28"/>
        </w:rPr>
      </w:pPr>
      <w:r w:rsidRPr="005169C1">
        <w:rPr>
          <w:b/>
          <w:sz w:val="28"/>
          <w:szCs w:val="28"/>
        </w:rPr>
        <w:t>6.1.</w:t>
      </w:r>
      <w:r w:rsidRPr="005169C1">
        <w:rPr>
          <w:sz w:val="28"/>
          <w:szCs w:val="28"/>
        </w:rPr>
        <w:t xml:space="preserve"> </w:t>
      </w:r>
      <w:r w:rsidRPr="005169C1">
        <w:rPr>
          <w:rFonts w:eastAsia="Calibri"/>
          <w:b/>
          <w:sz w:val="28"/>
          <w:szCs w:val="28"/>
        </w:rPr>
        <w:t>ПРЕДЛАГА НА ПРОКУРОРСКАТА КОЛЕГИЯ НА ВИСШИЯ СЪДЕБЕН СЪВЕТ,</w:t>
      </w:r>
      <w:r w:rsidRPr="005169C1">
        <w:rPr>
          <w:bCs/>
          <w:sz w:val="28"/>
          <w:szCs w:val="28"/>
        </w:rPr>
        <w:t xml:space="preserve"> </w:t>
      </w:r>
      <w:r w:rsidRPr="005169C1">
        <w:rPr>
          <w:b/>
          <w:sz w:val="28"/>
          <w:szCs w:val="28"/>
        </w:rPr>
        <w:t>ДА</w:t>
      </w:r>
      <w:r w:rsidRPr="005169C1">
        <w:rPr>
          <w:sz w:val="28"/>
          <w:szCs w:val="28"/>
        </w:rPr>
        <w:t xml:space="preserve"> </w:t>
      </w:r>
      <w:r w:rsidRPr="005169C1">
        <w:rPr>
          <w:b/>
          <w:sz w:val="28"/>
          <w:szCs w:val="28"/>
        </w:rPr>
        <w:t>ОТЛОЖИ</w:t>
      </w:r>
      <w:r w:rsidRPr="005169C1">
        <w:rPr>
          <w:sz w:val="28"/>
          <w:szCs w:val="28"/>
        </w:rPr>
        <w:t xml:space="preserve"> произнасянето по заявлението от Симона Максимова Конова – следовател в Окръжен следствен отдел в Окръжна прокуратура – Враца, с искане за назначаване, на основание чл. 193, ал. 6 от ЗСВ, на длъжност „следовател“ в Национална следствена служба, до приключване на съдебното производство по </w:t>
      </w:r>
      <w:proofErr w:type="spellStart"/>
      <w:r w:rsidRPr="005169C1">
        <w:rPr>
          <w:sz w:val="28"/>
          <w:szCs w:val="28"/>
        </w:rPr>
        <w:t>адм</w:t>
      </w:r>
      <w:proofErr w:type="spellEnd"/>
      <w:r w:rsidRPr="005169C1">
        <w:rPr>
          <w:sz w:val="28"/>
          <w:szCs w:val="28"/>
        </w:rPr>
        <w:t>. дело № 11271/2025 г. по описа на Върховния административен съд с окончателен съдебен акт.</w:t>
      </w:r>
    </w:p>
    <w:p w:rsidR="005169C1" w:rsidRPr="005169C1" w:rsidRDefault="005169C1" w:rsidP="005169C1">
      <w:pPr>
        <w:tabs>
          <w:tab w:val="left" w:pos="1134"/>
        </w:tabs>
        <w:autoSpaceDE w:val="0"/>
        <w:autoSpaceDN w:val="0"/>
        <w:adjustRightInd w:val="0"/>
        <w:jc w:val="both"/>
        <w:rPr>
          <w:i/>
          <w:sz w:val="28"/>
          <w:szCs w:val="28"/>
        </w:rPr>
      </w:pPr>
    </w:p>
    <w:p w:rsidR="005169C1" w:rsidRPr="005169C1" w:rsidRDefault="005169C1" w:rsidP="005169C1">
      <w:pPr>
        <w:tabs>
          <w:tab w:val="left" w:pos="1134"/>
        </w:tabs>
        <w:autoSpaceDE w:val="0"/>
        <w:autoSpaceDN w:val="0"/>
        <w:adjustRightInd w:val="0"/>
        <w:jc w:val="both"/>
        <w:rPr>
          <w:sz w:val="28"/>
          <w:szCs w:val="28"/>
        </w:rPr>
      </w:pPr>
      <w:r w:rsidRPr="005169C1">
        <w:rPr>
          <w:b/>
          <w:sz w:val="28"/>
          <w:szCs w:val="28"/>
        </w:rPr>
        <w:t>6.2.</w:t>
      </w:r>
      <w:r w:rsidRPr="005169C1">
        <w:rPr>
          <w:sz w:val="28"/>
          <w:szCs w:val="28"/>
        </w:rPr>
        <w:t xml:space="preserve"> </w:t>
      </w:r>
      <w:r w:rsidRPr="005169C1">
        <w:rPr>
          <w:rFonts w:eastAsia="Calibri"/>
          <w:b/>
          <w:sz w:val="28"/>
          <w:szCs w:val="28"/>
        </w:rPr>
        <w:t>ПРЕДЛАГА НА ПРОКУРОРСКАТА КОЛЕГИЯ НА ВИСШИЯ СЪДЕБЕН СЪВЕТ,</w:t>
      </w:r>
      <w:r w:rsidRPr="005169C1">
        <w:rPr>
          <w:bCs/>
          <w:sz w:val="28"/>
          <w:szCs w:val="28"/>
        </w:rPr>
        <w:t xml:space="preserve"> </w:t>
      </w:r>
      <w:r w:rsidRPr="005169C1">
        <w:rPr>
          <w:b/>
          <w:sz w:val="28"/>
          <w:szCs w:val="28"/>
        </w:rPr>
        <w:t>ДА</w:t>
      </w:r>
      <w:r w:rsidRPr="005169C1">
        <w:rPr>
          <w:sz w:val="28"/>
          <w:szCs w:val="28"/>
        </w:rPr>
        <w:t xml:space="preserve"> </w:t>
      </w:r>
      <w:r w:rsidRPr="005169C1">
        <w:rPr>
          <w:b/>
          <w:sz w:val="28"/>
          <w:szCs w:val="28"/>
        </w:rPr>
        <w:t>ОТЛОЖИ</w:t>
      </w:r>
      <w:r w:rsidRPr="005169C1">
        <w:rPr>
          <w:sz w:val="28"/>
          <w:szCs w:val="28"/>
        </w:rPr>
        <w:t xml:space="preserve"> произнасянето по молбата от Силвия Иванова Борисова – следовател в Следствения отдел в Софийска градска прокуратура, с искане за назначаване, на основание чл. 193, ал. 6 от ЗСВ, на длъжност „следовател“ в Национална следствена служба, до приключване на съдебното производство по </w:t>
      </w:r>
      <w:proofErr w:type="spellStart"/>
      <w:r w:rsidRPr="005169C1">
        <w:rPr>
          <w:sz w:val="28"/>
          <w:szCs w:val="28"/>
        </w:rPr>
        <w:t>адм</w:t>
      </w:r>
      <w:proofErr w:type="spellEnd"/>
      <w:r w:rsidRPr="005169C1">
        <w:rPr>
          <w:sz w:val="28"/>
          <w:szCs w:val="28"/>
        </w:rPr>
        <w:t>. дело № 11271/2025 г. по описа на Върховния административен съд с окончателен съдебен акт.</w:t>
      </w:r>
    </w:p>
    <w:p w:rsidR="005169C1" w:rsidRPr="005169C1" w:rsidRDefault="005169C1" w:rsidP="005169C1">
      <w:pPr>
        <w:tabs>
          <w:tab w:val="left" w:pos="284"/>
        </w:tabs>
        <w:autoSpaceDE w:val="0"/>
        <w:autoSpaceDN w:val="0"/>
        <w:adjustRightInd w:val="0"/>
        <w:jc w:val="both"/>
        <w:rPr>
          <w:i/>
          <w:sz w:val="28"/>
          <w:szCs w:val="28"/>
        </w:rPr>
      </w:pPr>
      <w:r w:rsidRPr="005169C1">
        <w:rPr>
          <w:i/>
          <w:sz w:val="28"/>
          <w:szCs w:val="28"/>
        </w:rPr>
        <w:tab/>
      </w:r>
      <w:r w:rsidRPr="005169C1">
        <w:rPr>
          <w:i/>
          <w:sz w:val="28"/>
          <w:szCs w:val="28"/>
          <w:u w:val="single"/>
        </w:rPr>
        <w:t>Мотиви</w:t>
      </w:r>
      <w:r w:rsidRPr="005169C1">
        <w:rPr>
          <w:i/>
          <w:sz w:val="28"/>
          <w:szCs w:val="28"/>
        </w:rPr>
        <w:t xml:space="preserve">: Комисия по атестирането и конкурсите към Прокурорската колегия на Висшия съдебен съвет е сезирана със заявления от Симона Конова - следовател в Окръжен следствен отдел в Окръжна прокуратура – Враца и Силвия Борисова - следовател в Следствения отдел в Софийска градска прокуратура, </w:t>
      </w:r>
      <w:r w:rsidRPr="005169C1">
        <w:rPr>
          <w:rFonts w:eastAsia="Calibri"/>
          <w:i/>
          <w:sz w:val="28"/>
          <w:szCs w:val="28"/>
        </w:rPr>
        <w:t>кандидати-участници в конкурса за повишаване в длъжност „следовател“ в Национална следствена служба, обявен с решение на Прокурорската колегия на Висшия съдебен съвет по протокол № 20/02.06.2021 г., с искане за назначаване в органа, на основание чл. 193, ал. 6 от ЗСВ. С реш</w:t>
      </w:r>
      <w:r w:rsidR="00860B0E">
        <w:rPr>
          <w:rFonts w:eastAsia="Calibri"/>
          <w:i/>
          <w:sz w:val="28"/>
          <w:szCs w:val="28"/>
        </w:rPr>
        <w:t>ение по протокол № 33/15.10.2025</w:t>
      </w:r>
      <w:r w:rsidRPr="005169C1">
        <w:rPr>
          <w:rFonts w:eastAsia="Calibri"/>
          <w:i/>
          <w:sz w:val="28"/>
          <w:szCs w:val="28"/>
        </w:rPr>
        <w:t xml:space="preserve"> г.</w:t>
      </w:r>
      <w:r w:rsidRPr="005169C1">
        <w:rPr>
          <w:i/>
          <w:sz w:val="28"/>
          <w:szCs w:val="28"/>
        </w:rPr>
        <w:t xml:space="preserve"> Прокурорската колегия на Висшия съдебен съвет повиши, на основание чл. 160 и чл. 193, ал. 3 от ЗСВ, </w:t>
      </w:r>
      <w:r w:rsidRPr="005169C1">
        <w:rPr>
          <w:bCs/>
          <w:i/>
          <w:sz w:val="28"/>
          <w:szCs w:val="28"/>
        </w:rPr>
        <w:t>Цветелин Иванов Стоянов</w:t>
      </w:r>
      <w:r w:rsidRPr="005169C1">
        <w:rPr>
          <w:i/>
          <w:sz w:val="28"/>
          <w:szCs w:val="28"/>
        </w:rPr>
        <w:t xml:space="preserve"> - завеждащ Окръжния следствен </w:t>
      </w:r>
      <w:r w:rsidRPr="005169C1">
        <w:rPr>
          <w:i/>
          <w:sz w:val="28"/>
          <w:szCs w:val="28"/>
        </w:rPr>
        <w:lastRenderedPageBreak/>
        <w:t xml:space="preserve">отдел в Окръжна прокуратура - Плевен, на длъжност „следовател“ в Национална следствена служба. Решението на кадровия орган е атакувано пред Върховния административен съд, като е образувано административно дело № 11271/2025 г. Предвид, че изхода на делото касае законосъобразността на проведената конкурсна процедура, както и назначаването на класирания кандидат и доколкото разпоредбата на чл. 193, ал. 7 от ЗСВ регламентира само срока на приложението на чл. 193, ал. 6 от ЗСВ , Комисията намира, че следва да разгледа и да се произнесе по същество по постъпилите заявления след приключване на съдебното производство по </w:t>
      </w:r>
      <w:proofErr w:type="spellStart"/>
      <w:r w:rsidRPr="005169C1">
        <w:rPr>
          <w:i/>
          <w:sz w:val="28"/>
          <w:szCs w:val="28"/>
        </w:rPr>
        <w:t>адм</w:t>
      </w:r>
      <w:proofErr w:type="spellEnd"/>
      <w:r w:rsidRPr="005169C1">
        <w:rPr>
          <w:i/>
          <w:sz w:val="28"/>
          <w:szCs w:val="28"/>
        </w:rPr>
        <w:t>. дело № 11271/2025 г. по описа на Върховния административен съд с окончателен съдебен акт.</w:t>
      </w:r>
    </w:p>
    <w:p w:rsidR="005169C1" w:rsidRPr="005169C1" w:rsidRDefault="005169C1" w:rsidP="005169C1">
      <w:pPr>
        <w:tabs>
          <w:tab w:val="left" w:pos="1134"/>
        </w:tabs>
        <w:autoSpaceDE w:val="0"/>
        <w:autoSpaceDN w:val="0"/>
        <w:adjustRightInd w:val="0"/>
        <w:jc w:val="both"/>
        <w:rPr>
          <w:i/>
          <w:sz w:val="28"/>
          <w:szCs w:val="28"/>
        </w:rPr>
      </w:pPr>
    </w:p>
    <w:p w:rsidR="005169C1" w:rsidRPr="005169C1" w:rsidRDefault="005169C1" w:rsidP="005169C1">
      <w:pPr>
        <w:autoSpaceDE w:val="0"/>
        <w:autoSpaceDN w:val="0"/>
        <w:adjustRightInd w:val="0"/>
        <w:jc w:val="both"/>
        <w:rPr>
          <w:sz w:val="28"/>
          <w:szCs w:val="28"/>
        </w:rPr>
      </w:pPr>
      <w:r w:rsidRPr="005169C1">
        <w:rPr>
          <w:b/>
          <w:sz w:val="28"/>
          <w:szCs w:val="28"/>
        </w:rPr>
        <w:t>6.3.</w:t>
      </w:r>
      <w:r w:rsidRPr="005169C1">
        <w:rPr>
          <w:sz w:val="28"/>
          <w:szCs w:val="28"/>
        </w:rPr>
        <w:t xml:space="preserve"> </w:t>
      </w:r>
      <w:r w:rsidRPr="005169C1">
        <w:rPr>
          <w:rFonts w:ascii="Times New Roman CYR" w:hAnsi="Times New Roman CYR" w:cs="Times New Roman CYR"/>
          <w:b/>
          <w:sz w:val="28"/>
          <w:szCs w:val="28"/>
        </w:rPr>
        <w:t>ВНАСЯ</w:t>
      </w:r>
      <w:r w:rsidRPr="005169C1">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Pr="005169C1">
        <w:rPr>
          <w:bCs/>
          <w:sz w:val="28"/>
          <w:szCs w:val="28"/>
        </w:rPr>
        <w:t xml:space="preserve"> </w:t>
      </w:r>
      <w:r w:rsidRPr="005169C1">
        <w:rPr>
          <w:rFonts w:ascii="Times New Roman CYR" w:hAnsi="Times New Roman CYR" w:cs="Times New Roman CYR"/>
          <w:sz w:val="28"/>
          <w:szCs w:val="28"/>
        </w:rPr>
        <w:t>насрочено за 18.02.2026 г., за разглеждане и произнасяне.</w:t>
      </w:r>
    </w:p>
    <w:p w:rsidR="000212ED" w:rsidRDefault="000212ED" w:rsidP="000212ED">
      <w:pPr>
        <w:autoSpaceDE w:val="0"/>
        <w:autoSpaceDN w:val="0"/>
        <w:adjustRightInd w:val="0"/>
        <w:ind w:firstLine="567"/>
        <w:rPr>
          <w:rFonts w:eastAsia="Calibri"/>
          <w:i/>
          <w:iCs/>
          <w:u w:val="single"/>
          <w:lang w:val="en-US"/>
        </w:rPr>
      </w:pPr>
    </w:p>
    <w:p w:rsidR="000212ED" w:rsidRPr="00F041BD" w:rsidRDefault="000212ED" w:rsidP="000212ED">
      <w:pPr>
        <w:autoSpaceDE w:val="0"/>
        <w:autoSpaceDN w:val="0"/>
        <w:adjustRightInd w:val="0"/>
        <w:ind w:firstLine="284"/>
        <w:jc w:val="both"/>
        <w:rPr>
          <w:sz w:val="28"/>
          <w:szCs w:val="28"/>
        </w:rPr>
      </w:pPr>
      <w:r>
        <w:rPr>
          <w:rFonts w:eastAsia="Calibri"/>
          <w:sz w:val="28"/>
          <w:szCs w:val="28"/>
        </w:rPr>
        <w:t>7</w:t>
      </w:r>
      <w:r w:rsidRPr="00A51B9A">
        <w:rPr>
          <w:rFonts w:eastAsia="Calibri"/>
          <w:sz w:val="28"/>
          <w:szCs w:val="28"/>
        </w:rPr>
        <w:t xml:space="preserve">. </w:t>
      </w:r>
      <w:r w:rsidRPr="00F041BD">
        <w:rPr>
          <w:sz w:val="28"/>
          <w:szCs w:val="28"/>
        </w:rPr>
        <w:t xml:space="preserve">Заявление от </w:t>
      </w:r>
      <w:r w:rsidRPr="00F041BD">
        <w:rPr>
          <w:bCs/>
          <w:sz w:val="28"/>
          <w:szCs w:val="28"/>
        </w:rPr>
        <w:t xml:space="preserve">Дияна Стойкова </w:t>
      </w:r>
      <w:proofErr w:type="spellStart"/>
      <w:r w:rsidRPr="00F041BD">
        <w:rPr>
          <w:bCs/>
          <w:sz w:val="28"/>
          <w:szCs w:val="28"/>
        </w:rPr>
        <w:t>Пенчовска</w:t>
      </w:r>
      <w:proofErr w:type="spellEnd"/>
      <w:r w:rsidRPr="00F041BD">
        <w:rPr>
          <w:sz w:val="28"/>
          <w:szCs w:val="28"/>
        </w:rPr>
        <w:t xml:space="preserve"> за освобождаване от заеманата длъжност „следовател“ в Окръжен следствен отдел в Окръжна прокуратура – Пловдив, на основание чл. 165, ал. 1, т. 2 от ЗСВ.</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A53316">
        <w:rPr>
          <w:i/>
          <w:sz w:val="28"/>
          <w:szCs w:val="28"/>
        </w:rPr>
        <w:t>11</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ED50B8" w:rsidRDefault="00ED50B8" w:rsidP="005938CB">
      <w:pPr>
        <w:autoSpaceDE w:val="0"/>
        <w:autoSpaceDN w:val="0"/>
        <w:adjustRightInd w:val="0"/>
        <w:jc w:val="center"/>
        <w:rPr>
          <w:bCs/>
          <w:sz w:val="28"/>
          <w:szCs w:val="28"/>
        </w:rPr>
      </w:pPr>
    </w:p>
    <w:p w:rsidR="00CE7913" w:rsidRPr="00E40BB3" w:rsidRDefault="00CE7913" w:rsidP="00CE7913">
      <w:pPr>
        <w:autoSpaceDE w:val="0"/>
        <w:autoSpaceDN w:val="0"/>
        <w:adjustRightInd w:val="0"/>
        <w:jc w:val="both"/>
        <w:rPr>
          <w:sz w:val="28"/>
          <w:szCs w:val="28"/>
        </w:rPr>
      </w:pPr>
      <w:r>
        <w:rPr>
          <w:b/>
          <w:sz w:val="28"/>
          <w:szCs w:val="28"/>
        </w:rPr>
        <w:t>7</w:t>
      </w:r>
      <w:r w:rsidRPr="00E40BB3">
        <w:rPr>
          <w:b/>
          <w:sz w:val="28"/>
          <w:szCs w:val="28"/>
        </w:rPr>
        <w:t>.1. ПРЕДЛАГА НА ПРОКУРОРСКАТА КОЛЕГИЯ НА ВИСШИЯ СЪДЕБЕН СЪВЕТ ДА ОСВОБОДИ</w:t>
      </w:r>
      <w:r w:rsidRPr="00E40BB3">
        <w:rPr>
          <w:sz w:val="28"/>
          <w:szCs w:val="28"/>
        </w:rPr>
        <w:t xml:space="preserve">, на основание чл. 160, във връзка с чл. 165, ал. 1, т. </w:t>
      </w:r>
      <w:r>
        <w:rPr>
          <w:sz w:val="28"/>
          <w:szCs w:val="28"/>
        </w:rPr>
        <w:t>2</w:t>
      </w:r>
      <w:r w:rsidRPr="00E40BB3">
        <w:rPr>
          <w:sz w:val="28"/>
          <w:szCs w:val="28"/>
        </w:rPr>
        <w:t xml:space="preserve"> от ЗСВ, </w:t>
      </w:r>
      <w:r>
        <w:rPr>
          <w:bCs/>
          <w:sz w:val="28"/>
          <w:szCs w:val="28"/>
        </w:rPr>
        <w:t xml:space="preserve">Дияна Стойкова </w:t>
      </w:r>
      <w:proofErr w:type="spellStart"/>
      <w:r>
        <w:rPr>
          <w:bCs/>
          <w:sz w:val="28"/>
          <w:szCs w:val="28"/>
        </w:rPr>
        <w:t>Пенчовска</w:t>
      </w:r>
      <w:proofErr w:type="spellEnd"/>
      <w:r w:rsidRPr="00E40BB3">
        <w:rPr>
          <w:rFonts w:eastAsiaTheme="minorHAnsi"/>
          <w:sz w:val="28"/>
          <w:szCs w:val="28"/>
          <w:lang w:eastAsia="en-US"/>
        </w:rPr>
        <w:t xml:space="preserve"> </w:t>
      </w:r>
      <w:r w:rsidRPr="00E40BB3">
        <w:rPr>
          <w:rFonts w:ascii="Times New Roman CYR" w:hAnsi="Times New Roman CYR" w:cs="Times New Roman CYR"/>
          <w:sz w:val="28"/>
          <w:szCs w:val="28"/>
        </w:rPr>
        <w:t>от заеманата длъжност „</w:t>
      </w:r>
      <w:r w:rsidRPr="00E40BB3">
        <w:rPr>
          <w:sz w:val="28"/>
          <w:szCs w:val="28"/>
        </w:rPr>
        <w:t>следовател</w:t>
      </w:r>
      <w:r w:rsidRPr="00E40BB3">
        <w:rPr>
          <w:rFonts w:ascii="Times New Roman CYR" w:hAnsi="Times New Roman CYR" w:cs="Times New Roman CYR"/>
          <w:sz w:val="28"/>
          <w:szCs w:val="28"/>
        </w:rPr>
        <w:t xml:space="preserve">“ </w:t>
      </w:r>
      <w:r w:rsidRPr="00E40BB3">
        <w:rPr>
          <w:rFonts w:eastAsiaTheme="minorHAnsi"/>
          <w:sz w:val="28"/>
          <w:szCs w:val="28"/>
          <w:lang w:eastAsia="en-US"/>
        </w:rPr>
        <w:t xml:space="preserve">в Окръжен следствен отдел в Окръжна прокуратура – </w:t>
      </w:r>
      <w:r>
        <w:rPr>
          <w:rFonts w:eastAsiaTheme="minorHAnsi"/>
          <w:sz w:val="28"/>
          <w:szCs w:val="28"/>
          <w:lang w:eastAsia="en-US"/>
        </w:rPr>
        <w:t>Пловдив</w:t>
      </w:r>
      <w:r w:rsidRPr="00E40BB3">
        <w:rPr>
          <w:bCs/>
          <w:sz w:val="28"/>
          <w:szCs w:val="28"/>
        </w:rPr>
        <w:t xml:space="preserve">, </w:t>
      </w:r>
      <w:r w:rsidRPr="00E40BB3">
        <w:rPr>
          <w:sz w:val="28"/>
          <w:szCs w:val="28"/>
        </w:rPr>
        <w:t xml:space="preserve">с ранг „следовател в НСлС“, считано от </w:t>
      </w:r>
      <w:r>
        <w:rPr>
          <w:sz w:val="28"/>
          <w:szCs w:val="28"/>
        </w:rPr>
        <w:t>02</w:t>
      </w:r>
      <w:r w:rsidRPr="00E40BB3">
        <w:rPr>
          <w:sz w:val="28"/>
          <w:szCs w:val="28"/>
        </w:rPr>
        <w:t>.03.2026 г.</w:t>
      </w:r>
    </w:p>
    <w:p w:rsidR="00CE7913" w:rsidRPr="00E40BB3" w:rsidRDefault="00CE7913" w:rsidP="00CE7913">
      <w:pPr>
        <w:autoSpaceDE w:val="0"/>
        <w:autoSpaceDN w:val="0"/>
        <w:adjustRightInd w:val="0"/>
        <w:jc w:val="both"/>
        <w:rPr>
          <w:sz w:val="28"/>
          <w:szCs w:val="28"/>
        </w:rPr>
      </w:pPr>
    </w:p>
    <w:p w:rsidR="00CE7913" w:rsidRPr="009F65A6" w:rsidRDefault="00CE7913" w:rsidP="00CE7913">
      <w:pPr>
        <w:autoSpaceDE w:val="0"/>
        <w:autoSpaceDN w:val="0"/>
        <w:adjustRightInd w:val="0"/>
        <w:jc w:val="both"/>
        <w:rPr>
          <w:sz w:val="28"/>
          <w:szCs w:val="28"/>
        </w:rPr>
      </w:pPr>
      <w:r>
        <w:rPr>
          <w:b/>
          <w:sz w:val="28"/>
          <w:szCs w:val="28"/>
        </w:rPr>
        <w:t>7</w:t>
      </w:r>
      <w:r w:rsidRPr="00E40BB3">
        <w:rPr>
          <w:b/>
          <w:sz w:val="28"/>
          <w:szCs w:val="28"/>
        </w:rPr>
        <w:t>.2.</w:t>
      </w:r>
      <w:r w:rsidRPr="00E40BB3">
        <w:rPr>
          <w:sz w:val="28"/>
          <w:szCs w:val="28"/>
        </w:rPr>
        <w:t xml:space="preserve"> </w:t>
      </w:r>
      <w:r w:rsidRPr="00E40BB3">
        <w:rPr>
          <w:b/>
          <w:sz w:val="28"/>
          <w:szCs w:val="28"/>
        </w:rPr>
        <w:t>ВНАСЯ</w:t>
      </w:r>
      <w:r w:rsidRPr="00E40BB3">
        <w:rPr>
          <w:sz w:val="28"/>
          <w:szCs w:val="28"/>
        </w:rPr>
        <w:t xml:space="preserve"> предложението в заседанието на Прокурорската колегия на Висшия съдебен съвет, насрочено за 1</w:t>
      </w:r>
      <w:r>
        <w:rPr>
          <w:sz w:val="28"/>
          <w:szCs w:val="28"/>
        </w:rPr>
        <w:t>8</w:t>
      </w:r>
      <w:r w:rsidRPr="00E40BB3">
        <w:rPr>
          <w:sz w:val="28"/>
          <w:szCs w:val="28"/>
        </w:rPr>
        <w:t>.02.2026 г., за разглеждане и произнасяне.</w:t>
      </w:r>
    </w:p>
    <w:p w:rsidR="00CE7913" w:rsidRDefault="00CE7913" w:rsidP="00CE7913"/>
    <w:p w:rsidR="000212ED" w:rsidRDefault="000212ED" w:rsidP="000212ED">
      <w:pPr>
        <w:ind w:firstLine="284"/>
        <w:jc w:val="both"/>
        <w:rPr>
          <w:sz w:val="28"/>
          <w:szCs w:val="28"/>
        </w:rPr>
      </w:pPr>
      <w:r>
        <w:rPr>
          <w:sz w:val="28"/>
          <w:szCs w:val="28"/>
        </w:rPr>
        <w:t xml:space="preserve">8. </w:t>
      </w:r>
      <w:r w:rsidRPr="0033550B">
        <w:rPr>
          <w:sz w:val="28"/>
          <w:szCs w:val="28"/>
        </w:rPr>
        <w:t>Заявление от Иван Радков Диков – следовател в Следствен отдел в Софийска градска прокуратура за командироване в Национална следствена служба.</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E20879">
        <w:rPr>
          <w:i/>
          <w:sz w:val="28"/>
          <w:szCs w:val="28"/>
        </w:rPr>
        <w:t>11</w:t>
      </w:r>
      <w:r>
        <w:rPr>
          <w:i/>
          <w:sz w:val="28"/>
          <w:szCs w:val="28"/>
        </w:rPr>
        <w:t xml:space="preserve"> гласа „за“ и 0 гласа „против“</w:t>
      </w:r>
    </w:p>
    <w:p w:rsidR="005938CB" w:rsidRPr="003E6157" w:rsidRDefault="005938CB" w:rsidP="005938CB">
      <w:pPr>
        <w:ind w:firstLine="284"/>
        <w:jc w:val="both"/>
        <w:rPr>
          <w:i/>
          <w:sz w:val="20"/>
          <w:szCs w:val="20"/>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7071B5" w:rsidRPr="003E6157" w:rsidRDefault="007071B5" w:rsidP="005938CB">
      <w:pPr>
        <w:autoSpaceDE w:val="0"/>
        <w:autoSpaceDN w:val="0"/>
        <w:adjustRightInd w:val="0"/>
        <w:jc w:val="center"/>
        <w:rPr>
          <w:bCs/>
          <w:sz w:val="20"/>
          <w:szCs w:val="20"/>
        </w:rPr>
      </w:pPr>
    </w:p>
    <w:p w:rsidR="007071B5" w:rsidRPr="003F461A" w:rsidRDefault="007071B5" w:rsidP="007071B5">
      <w:pPr>
        <w:autoSpaceDE w:val="0"/>
        <w:autoSpaceDN w:val="0"/>
        <w:adjustRightInd w:val="0"/>
        <w:jc w:val="both"/>
        <w:rPr>
          <w:rFonts w:ascii="Times New Roman CYR" w:hAnsi="Times New Roman CYR" w:cs="Times New Roman CYR"/>
          <w:sz w:val="28"/>
          <w:szCs w:val="28"/>
          <w:lang w:val="en-US"/>
        </w:rPr>
      </w:pPr>
      <w:r w:rsidRPr="004D2101">
        <w:rPr>
          <w:rFonts w:ascii="Times New Roman CYR" w:hAnsi="Times New Roman CYR" w:cs="Times New Roman CYR"/>
          <w:b/>
          <w:sz w:val="28"/>
          <w:szCs w:val="28"/>
        </w:rPr>
        <w:t>8.1. ИЗРАЗЯВА ПОЛОЖИТЕЛНО СТАНОВИЩЕ</w:t>
      </w:r>
      <w:r w:rsidRPr="004D2101">
        <w:rPr>
          <w:rFonts w:ascii="Times New Roman CYR" w:hAnsi="Times New Roman CYR" w:cs="Times New Roman CYR"/>
          <w:sz w:val="28"/>
          <w:szCs w:val="28"/>
        </w:rPr>
        <w:t xml:space="preserve">, на основание чл. 147 от ЗСВ, </w:t>
      </w:r>
      <w:r>
        <w:rPr>
          <w:rFonts w:ascii="Times New Roman CYR" w:hAnsi="Times New Roman CYR" w:cs="Times New Roman CYR"/>
          <w:sz w:val="28"/>
          <w:szCs w:val="28"/>
        </w:rPr>
        <w:t xml:space="preserve">за командироване на </w:t>
      </w:r>
      <w:r w:rsidRPr="00CB1ED1">
        <w:rPr>
          <w:rFonts w:ascii="Times New Roman CYR" w:hAnsi="Times New Roman CYR" w:cs="Times New Roman CYR"/>
          <w:sz w:val="28"/>
          <w:szCs w:val="28"/>
        </w:rPr>
        <w:t xml:space="preserve">Иван Радков Диков </w:t>
      </w:r>
      <w:r>
        <w:rPr>
          <w:rFonts w:ascii="Times New Roman CYR" w:hAnsi="Times New Roman CYR" w:cs="Times New Roman CYR"/>
          <w:sz w:val="28"/>
          <w:szCs w:val="28"/>
        </w:rPr>
        <w:t xml:space="preserve">– </w:t>
      </w:r>
      <w:r w:rsidRPr="004D2101">
        <w:rPr>
          <w:rFonts w:ascii="Times New Roman CYR" w:hAnsi="Times New Roman CYR" w:cs="Times New Roman CYR"/>
          <w:sz w:val="28"/>
          <w:szCs w:val="28"/>
        </w:rPr>
        <w:t>следовател в Следствен отдел в Софийска градска прокуратура в Национална следствена служба</w:t>
      </w:r>
      <w:r>
        <w:rPr>
          <w:rFonts w:ascii="Times New Roman CYR" w:hAnsi="Times New Roman CYR" w:cs="Times New Roman CYR"/>
          <w:sz w:val="28"/>
          <w:szCs w:val="28"/>
        </w:rPr>
        <w:t xml:space="preserve">. </w:t>
      </w:r>
      <w:r w:rsidRPr="004D2101">
        <w:rPr>
          <w:rFonts w:ascii="Times New Roman CYR" w:hAnsi="Times New Roman CYR" w:cs="Times New Roman CYR"/>
          <w:sz w:val="28"/>
          <w:szCs w:val="28"/>
        </w:rPr>
        <w:t xml:space="preserve">При издаването на заповедта за командироване, следва да се съобрази предвидения 6 месечен срок в разпоредбата на чл. 147, ал. 4 от ЗСВ, а именно същият да не бъде надвишаван в рамките на </w:t>
      </w:r>
      <w:r w:rsidR="00A53316">
        <w:rPr>
          <w:rFonts w:ascii="Times New Roman CYR" w:hAnsi="Times New Roman CYR" w:cs="Times New Roman CYR"/>
          <w:sz w:val="28"/>
          <w:szCs w:val="28"/>
        </w:rPr>
        <w:t xml:space="preserve">   </w:t>
      </w:r>
      <w:r w:rsidRPr="004D2101">
        <w:rPr>
          <w:rFonts w:ascii="Times New Roman CYR" w:hAnsi="Times New Roman CYR" w:cs="Times New Roman CYR"/>
          <w:sz w:val="28"/>
          <w:szCs w:val="28"/>
        </w:rPr>
        <w:t>2026 г.</w:t>
      </w:r>
    </w:p>
    <w:p w:rsidR="007071B5" w:rsidRDefault="007071B5" w:rsidP="007071B5">
      <w:pPr>
        <w:autoSpaceDE w:val="0"/>
        <w:autoSpaceDN w:val="0"/>
        <w:adjustRightInd w:val="0"/>
        <w:jc w:val="both"/>
        <w:rPr>
          <w:rFonts w:ascii="Times New Roman CYR" w:hAnsi="Times New Roman CYR" w:cs="Times New Roman CYR"/>
          <w:b/>
          <w:sz w:val="28"/>
          <w:szCs w:val="28"/>
        </w:rPr>
      </w:pPr>
    </w:p>
    <w:p w:rsidR="007071B5" w:rsidRDefault="007071B5" w:rsidP="007071B5">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8.2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E4728C">
        <w:rPr>
          <w:rFonts w:ascii="Times New Roman CYR" w:hAnsi="Times New Roman CYR" w:cs="Times New Roman CYR"/>
          <w:sz w:val="28"/>
          <w:szCs w:val="28"/>
        </w:rPr>
        <w:t>Решението да се изпрати на Върховна касационна прокуратура за сведение.</w:t>
      </w:r>
    </w:p>
    <w:p w:rsidR="000212ED" w:rsidRPr="00B63243" w:rsidRDefault="000212ED" w:rsidP="000212ED">
      <w:pPr>
        <w:ind w:firstLine="284"/>
        <w:jc w:val="both"/>
        <w:rPr>
          <w:sz w:val="28"/>
          <w:szCs w:val="28"/>
        </w:rPr>
      </w:pPr>
      <w:r>
        <w:rPr>
          <w:sz w:val="28"/>
          <w:szCs w:val="28"/>
        </w:rPr>
        <w:lastRenderedPageBreak/>
        <w:t xml:space="preserve">9. </w:t>
      </w:r>
      <w:r w:rsidRPr="00D14D3A">
        <w:rPr>
          <w:sz w:val="28"/>
          <w:szCs w:val="28"/>
        </w:rPr>
        <w:t>Информация от директора на Националния институт на правосъдието относно прекъсване на задължителното първоначално обучение по чл. 249, ал. 1 от ЗСВ на Галина Желязкова – кандидат за младши прокурор от випуск 2024 – 2025 година.</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A53316">
        <w:rPr>
          <w:i/>
          <w:sz w:val="28"/>
          <w:szCs w:val="28"/>
        </w:rPr>
        <w:t>11</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AB08A6" w:rsidRDefault="00AB08A6" w:rsidP="005938CB">
      <w:pPr>
        <w:autoSpaceDE w:val="0"/>
        <w:autoSpaceDN w:val="0"/>
        <w:adjustRightInd w:val="0"/>
        <w:jc w:val="center"/>
        <w:rPr>
          <w:bCs/>
          <w:sz w:val="28"/>
          <w:szCs w:val="28"/>
        </w:rPr>
      </w:pPr>
    </w:p>
    <w:p w:rsidR="007071B5" w:rsidRDefault="007071B5" w:rsidP="007071B5">
      <w:pPr>
        <w:jc w:val="both"/>
        <w:rPr>
          <w:rFonts w:ascii="Times New Roman CYR" w:hAnsi="Times New Roman CYR" w:cs="Times New Roman CYR"/>
          <w:sz w:val="28"/>
          <w:szCs w:val="28"/>
        </w:rPr>
      </w:pPr>
      <w:r w:rsidRPr="00E37E20">
        <w:rPr>
          <w:rFonts w:ascii="Times New Roman CYR" w:hAnsi="Times New Roman CYR" w:cs="Times New Roman CYR"/>
          <w:b/>
          <w:sz w:val="28"/>
          <w:szCs w:val="28"/>
        </w:rPr>
        <w:t>9.</w:t>
      </w:r>
      <w:r w:rsidRPr="00E37E20">
        <w:rPr>
          <w:rFonts w:ascii="Times New Roman CYR" w:hAnsi="Times New Roman CYR" w:cs="Times New Roman CYR"/>
          <w:b/>
          <w:sz w:val="28"/>
          <w:szCs w:val="28"/>
          <w:lang w:val="en-US"/>
        </w:rPr>
        <w:t>1</w:t>
      </w:r>
      <w:r w:rsidRPr="00E37E20">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EC068C">
        <w:rPr>
          <w:rFonts w:ascii="Times New Roman CYR" w:hAnsi="Times New Roman CYR" w:cs="Times New Roman CYR"/>
          <w:b/>
          <w:sz w:val="28"/>
          <w:szCs w:val="28"/>
        </w:rPr>
        <w:t>ПРИЕМА ЗА СВЕДЕНИЕ</w:t>
      </w:r>
      <w:r>
        <w:rPr>
          <w:rFonts w:ascii="Times New Roman CYR" w:hAnsi="Times New Roman CYR" w:cs="Times New Roman CYR"/>
          <w:sz w:val="28"/>
          <w:szCs w:val="28"/>
        </w:rPr>
        <w:t xml:space="preserve"> информацията от директора на</w:t>
      </w:r>
      <w:r w:rsidRPr="00272DF8">
        <w:rPr>
          <w:rFonts w:ascii="Times New Roman CYR" w:hAnsi="Times New Roman CYR" w:cs="Times New Roman CYR"/>
          <w:sz w:val="28"/>
          <w:szCs w:val="28"/>
        </w:rPr>
        <w:t xml:space="preserve"> Националния институт на правосъдието относно </w:t>
      </w:r>
      <w:r>
        <w:rPr>
          <w:rFonts w:ascii="Times New Roman CYR" w:hAnsi="Times New Roman CYR" w:cs="Times New Roman CYR"/>
          <w:sz w:val="28"/>
          <w:szCs w:val="28"/>
        </w:rPr>
        <w:t>прекъсване</w:t>
      </w:r>
      <w:r w:rsidRPr="00272DF8">
        <w:rPr>
          <w:rFonts w:ascii="Times New Roman CYR" w:hAnsi="Times New Roman CYR" w:cs="Times New Roman CYR"/>
          <w:sz w:val="28"/>
          <w:szCs w:val="28"/>
        </w:rPr>
        <w:t xml:space="preserve"> на задължителното първоначално обучение по чл. 249, ал. 1 от ЗСВ на </w:t>
      </w:r>
      <w:r w:rsidRPr="00811AAC">
        <w:rPr>
          <w:rFonts w:ascii="Times New Roman CYR" w:hAnsi="Times New Roman CYR" w:cs="Times New Roman CYR"/>
          <w:sz w:val="28"/>
          <w:szCs w:val="28"/>
        </w:rPr>
        <w:t xml:space="preserve">Галина Желязкова </w:t>
      </w:r>
      <w:r w:rsidRPr="007D4C4F">
        <w:rPr>
          <w:rFonts w:ascii="Times New Roman CYR" w:hAnsi="Times New Roman CYR" w:cs="Times New Roman CYR"/>
          <w:sz w:val="28"/>
          <w:szCs w:val="28"/>
        </w:rPr>
        <w:t>–</w:t>
      </w:r>
      <w:r w:rsidRPr="00FB3405">
        <w:rPr>
          <w:rFonts w:ascii="Times New Roman CYR" w:hAnsi="Times New Roman CYR" w:cs="Times New Roman CYR"/>
          <w:sz w:val="28"/>
          <w:szCs w:val="28"/>
        </w:rPr>
        <w:t xml:space="preserve"> кандидат за младши прокурор</w:t>
      </w:r>
      <w:r w:rsidRPr="00667934">
        <w:t xml:space="preserve"> </w:t>
      </w:r>
      <w:r w:rsidRPr="00667934">
        <w:rPr>
          <w:rFonts w:ascii="Times New Roman CYR" w:hAnsi="Times New Roman CYR" w:cs="Times New Roman CYR"/>
          <w:sz w:val="28"/>
          <w:szCs w:val="28"/>
        </w:rPr>
        <w:t>от випуск 2024 – 2025 година</w:t>
      </w:r>
      <w:r>
        <w:rPr>
          <w:rFonts w:ascii="Times New Roman CYR" w:hAnsi="Times New Roman CYR" w:cs="Times New Roman CYR"/>
          <w:sz w:val="28"/>
          <w:szCs w:val="28"/>
        </w:rPr>
        <w:t xml:space="preserve">. Съгласно заповед № РД-11-11 от </w:t>
      </w:r>
      <w:r w:rsidR="00201889">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10.02.2026 г. на </w:t>
      </w:r>
      <w:r w:rsidRPr="00D67B60">
        <w:rPr>
          <w:rFonts w:ascii="Times New Roman CYR" w:hAnsi="Times New Roman CYR" w:cs="Times New Roman CYR"/>
          <w:sz w:val="28"/>
          <w:szCs w:val="28"/>
        </w:rPr>
        <w:t>директора на Националния институт на правосъдието</w:t>
      </w:r>
      <w:r>
        <w:rPr>
          <w:rFonts w:ascii="Times New Roman CYR" w:hAnsi="Times New Roman CYR" w:cs="Times New Roman CYR"/>
          <w:sz w:val="28"/>
          <w:szCs w:val="28"/>
        </w:rPr>
        <w:t xml:space="preserve">, обучението на кандидатката </w:t>
      </w:r>
      <w:r w:rsidRPr="006F2AFB">
        <w:rPr>
          <w:rFonts w:ascii="Times New Roman CYR" w:hAnsi="Times New Roman CYR" w:cs="Times New Roman CYR"/>
          <w:sz w:val="28"/>
          <w:szCs w:val="28"/>
        </w:rPr>
        <w:t>ще продължи със следващ випуск кандидати за младши прокурори през учебната 202</w:t>
      </w:r>
      <w:r>
        <w:rPr>
          <w:rFonts w:ascii="Times New Roman CYR" w:hAnsi="Times New Roman CYR" w:cs="Times New Roman CYR"/>
          <w:sz w:val="28"/>
          <w:szCs w:val="28"/>
        </w:rPr>
        <w:t>6</w:t>
      </w:r>
      <w:r w:rsidRPr="006F2AFB">
        <w:rPr>
          <w:rFonts w:ascii="Times New Roman CYR" w:hAnsi="Times New Roman CYR" w:cs="Times New Roman CYR"/>
          <w:sz w:val="28"/>
          <w:szCs w:val="28"/>
        </w:rPr>
        <w:t xml:space="preserve"> – 202</w:t>
      </w:r>
      <w:r>
        <w:rPr>
          <w:rFonts w:ascii="Times New Roman CYR" w:hAnsi="Times New Roman CYR" w:cs="Times New Roman CYR"/>
          <w:sz w:val="28"/>
          <w:szCs w:val="28"/>
        </w:rPr>
        <w:t>7</w:t>
      </w:r>
      <w:r w:rsidRPr="006F2AFB">
        <w:rPr>
          <w:rFonts w:ascii="Times New Roman CYR" w:hAnsi="Times New Roman CYR" w:cs="Times New Roman CYR"/>
          <w:sz w:val="28"/>
          <w:szCs w:val="28"/>
        </w:rPr>
        <w:t xml:space="preserve"> година, считано от 27-та седмица</w:t>
      </w:r>
      <w:r>
        <w:rPr>
          <w:rFonts w:ascii="Times New Roman CYR" w:hAnsi="Times New Roman CYR" w:cs="Times New Roman CYR"/>
          <w:sz w:val="28"/>
          <w:szCs w:val="28"/>
        </w:rPr>
        <w:t xml:space="preserve"> от началото на учебната година</w:t>
      </w:r>
      <w:r w:rsidRPr="006F2AFB">
        <w:rPr>
          <w:rFonts w:ascii="Times New Roman CYR" w:hAnsi="Times New Roman CYR" w:cs="Times New Roman CYR"/>
          <w:sz w:val="28"/>
          <w:szCs w:val="28"/>
        </w:rPr>
        <w:t xml:space="preserve"> </w:t>
      </w:r>
      <w:r>
        <w:rPr>
          <w:rFonts w:ascii="Times New Roman CYR" w:hAnsi="Times New Roman CYR" w:cs="Times New Roman CYR"/>
          <w:sz w:val="28"/>
          <w:szCs w:val="28"/>
        </w:rPr>
        <w:t>за достигане до определената по чл. 258 от Закона за съдебната власт продължителност на същото.</w:t>
      </w:r>
    </w:p>
    <w:p w:rsidR="007071B5" w:rsidRDefault="007071B5" w:rsidP="007071B5">
      <w:pPr>
        <w:autoSpaceDE w:val="0"/>
        <w:autoSpaceDN w:val="0"/>
        <w:adjustRightInd w:val="0"/>
        <w:jc w:val="both"/>
        <w:rPr>
          <w:rFonts w:ascii="Times New Roman CYR" w:hAnsi="Times New Roman CYR" w:cs="Times New Roman CYR"/>
          <w:b/>
          <w:sz w:val="28"/>
          <w:szCs w:val="28"/>
        </w:rPr>
      </w:pPr>
    </w:p>
    <w:p w:rsidR="007071B5" w:rsidRDefault="007071B5" w:rsidP="007071B5">
      <w:pPr>
        <w:autoSpaceDE w:val="0"/>
        <w:autoSpaceDN w:val="0"/>
        <w:adjustRightInd w:val="0"/>
        <w:jc w:val="both"/>
        <w:rPr>
          <w:rFonts w:ascii="Times New Roman CYR" w:hAnsi="Times New Roman CYR" w:cs="Times New Roman CYR"/>
          <w:sz w:val="28"/>
          <w:szCs w:val="28"/>
        </w:rPr>
      </w:pPr>
      <w:r w:rsidRPr="00E37E20">
        <w:rPr>
          <w:rFonts w:ascii="Times New Roman CYR" w:hAnsi="Times New Roman CYR" w:cs="Times New Roman CYR"/>
          <w:b/>
          <w:sz w:val="28"/>
          <w:szCs w:val="28"/>
        </w:rPr>
        <w:t>9.</w:t>
      </w:r>
      <w:r w:rsidRPr="00E37E20">
        <w:rPr>
          <w:rFonts w:ascii="Times New Roman CYR" w:hAnsi="Times New Roman CYR" w:cs="Times New Roman CYR"/>
          <w:b/>
          <w:sz w:val="28"/>
          <w:szCs w:val="28"/>
          <w:lang w:val="en-US"/>
        </w:rPr>
        <w:t>2</w:t>
      </w:r>
      <w:r w:rsidRPr="00E37E20">
        <w:rPr>
          <w:rFonts w:ascii="Times New Roman CYR" w:hAnsi="Times New Roman CYR" w:cs="Times New Roman CYR"/>
          <w:b/>
          <w:sz w:val="28"/>
          <w:szCs w:val="28"/>
        </w:rPr>
        <w:t>.</w:t>
      </w:r>
      <w:r>
        <w:rPr>
          <w:rFonts w:ascii="Times New Roman CYR" w:hAnsi="Times New Roman CYR" w:cs="Times New Roman CYR"/>
          <w:sz w:val="28"/>
          <w:szCs w:val="28"/>
        </w:rPr>
        <w:t xml:space="preserve"> Материалите по преписката да се изпратят на дирекция „Атестиране конкурси и кадрова дейност на прокурори и следователи“</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за прилагане към документацията по конкурса.</w:t>
      </w:r>
    </w:p>
    <w:p w:rsidR="006726AB" w:rsidRDefault="006726AB" w:rsidP="009B28CD">
      <w:pPr>
        <w:ind w:firstLine="284"/>
        <w:jc w:val="both"/>
        <w:rPr>
          <w:sz w:val="28"/>
          <w:szCs w:val="28"/>
        </w:rPr>
      </w:pPr>
    </w:p>
    <w:p w:rsidR="003B4EEF" w:rsidRDefault="007B3DD6" w:rsidP="009B28CD">
      <w:pPr>
        <w:ind w:firstLine="284"/>
        <w:jc w:val="both"/>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FC67A7" w:rsidRDefault="00FC67A7" w:rsidP="00FC67A7">
      <w:pPr>
        <w:autoSpaceDE w:val="0"/>
        <w:autoSpaceDN w:val="0"/>
        <w:adjustRightInd w:val="0"/>
        <w:ind w:firstLine="284"/>
        <w:jc w:val="both"/>
        <w:rPr>
          <w:rFonts w:ascii="Times New Roman CYR" w:hAnsi="Times New Roman CYR" w:cs="Times New Roman CYR"/>
          <w:sz w:val="28"/>
          <w:szCs w:val="28"/>
        </w:rPr>
      </w:pPr>
    </w:p>
    <w:p w:rsidR="000313CD" w:rsidRDefault="000212ED" w:rsidP="000313CD">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10</w:t>
      </w:r>
      <w:r w:rsidR="000313CD">
        <w:rPr>
          <w:rFonts w:ascii="Times New Roman CYR" w:hAnsi="Times New Roman CYR" w:cs="Times New Roman CYR"/>
          <w:sz w:val="28"/>
          <w:szCs w:val="28"/>
        </w:rPr>
        <w:t>. Предварително атестиране на Божидара Стефанова Мартинова – прокурор в Районна прокуратура – Бургас.</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4E6D81">
        <w:rPr>
          <w:i/>
          <w:sz w:val="28"/>
          <w:szCs w:val="28"/>
        </w:rPr>
        <w:t>11</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536BAD" w:rsidRDefault="00536BAD" w:rsidP="00536BAD">
      <w:pPr>
        <w:autoSpaceDE w:val="0"/>
        <w:autoSpaceDN w:val="0"/>
        <w:adjustRightInd w:val="0"/>
        <w:jc w:val="both"/>
        <w:rPr>
          <w:b/>
          <w:sz w:val="28"/>
          <w:szCs w:val="28"/>
        </w:rPr>
      </w:pPr>
    </w:p>
    <w:p w:rsidR="009F1017" w:rsidRDefault="00536BAD" w:rsidP="009F1017">
      <w:pPr>
        <w:autoSpaceDE w:val="0"/>
        <w:autoSpaceDN w:val="0"/>
        <w:adjustRightInd w:val="0"/>
        <w:jc w:val="both"/>
        <w:rPr>
          <w:rFonts w:ascii="Times New Roman CYR" w:hAnsi="Times New Roman CYR" w:cs="Times New Roman CYR"/>
          <w:sz w:val="28"/>
          <w:szCs w:val="28"/>
        </w:rPr>
      </w:pPr>
      <w:r>
        <w:rPr>
          <w:b/>
          <w:sz w:val="28"/>
          <w:szCs w:val="28"/>
        </w:rPr>
        <w:t>10</w:t>
      </w:r>
      <w:r w:rsidR="004959B6" w:rsidRPr="0028119A">
        <w:rPr>
          <w:b/>
          <w:sz w:val="28"/>
          <w:szCs w:val="28"/>
        </w:rPr>
        <w:t xml:space="preserve">.1. </w:t>
      </w:r>
      <w:r w:rsidR="009F1017" w:rsidRPr="009F1017">
        <w:rPr>
          <w:rFonts w:ascii="Times New Roman CYR" w:hAnsi="Times New Roman CYR" w:cs="Times New Roman CYR"/>
          <w:b/>
          <w:sz w:val="28"/>
          <w:szCs w:val="28"/>
        </w:rPr>
        <w:t>НЕ ПРИЕМА ИЗЦЯЛО</w:t>
      </w:r>
      <w:r w:rsidR="009F1017">
        <w:rPr>
          <w:rFonts w:ascii="Times New Roman CYR" w:hAnsi="Times New Roman CYR" w:cs="Times New Roman CYR"/>
          <w:sz w:val="28"/>
          <w:szCs w:val="28"/>
        </w:rPr>
        <w:t xml:space="preserve"> определените от Постоянната атестационна комисия при Апелативна прокуратура – Бургас оценки по общите и специфични критерии за атестиране на Божидара Стефанова Мартинова – прокурор в Районна прокуратура – Бургас.</w:t>
      </w:r>
    </w:p>
    <w:p w:rsidR="009F1017" w:rsidRDefault="009F1017" w:rsidP="009F1017">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Мотиви: Комисията по атестирането и конкурсите, след като се запозна с предложените от ПАК оценки и прецени представените по атестационната преписка материали счита, че:</w:t>
      </w:r>
    </w:p>
    <w:p w:rsidR="009F1017" w:rsidRDefault="009F1017" w:rsidP="009F1017">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 част IV, т. 1 „Правни познания и умения за прилагането им“ определената от ПАК оценка „4“ следва да бъде увеличена с 1 (една) единица. </w:t>
      </w:r>
    </w:p>
    <w:p w:rsidR="009F1017" w:rsidRDefault="009F1017" w:rsidP="009F1017">
      <w:pPr>
        <w:autoSpaceDE w:val="0"/>
        <w:autoSpaceDN w:val="0"/>
        <w:adjustRightInd w:val="0"/>
        <w:ind w:firstLine="709"/>
        <w:jc w:val="both"/>
        <w:rPr>
          <w:rFonts w:ascii="Times New Roman CYR" w:hAnsi="Times New Roman CYR" w:cs="Times New Roman CYR"/>
          <w:i/>
          <w:sz w:val="28"/>
          <w:szCs w:val="28"/>
        </w:rPr>
      </w:pPr>
      <w:r>
        <w:rPr>
          <w:rFonts w:ascii="Times New Roman CYR" w:hAnsi="Times New Roman CYR" w:cs="Times New Roman CYR"/>
          <w:i/>
          <w:iCs/>
          <w:sz w:val="28"/>
          <w:szCs w:val="28"/>
        </w:rPr>
        <w:t xml:space="preserve">При извършване на своята преценка, разглеждайки основанията за отмяна на актовете, връщане на делата и постановяване на оправдателна присъда, ПАК при АП – Бургас приема, че „не се касае за допуснати съществени нарушения при прилагането на материалния и/или процесуален закон…“. Изразено е становище, че прокурор Мартинова </w:t>
      </w:r>
      <w:r>
        <w:rPr>
          <w:rFonts w:ascii="Times New Roman CYR" w:hAnsi="Times New Roman CYR" w:cs="Times New Roman CYR"/>
          <w:i/>
          <w:sz w:val="28"/>
          <w:szCs w:val="28"/>
        </w:rPr>
        <w:t xml:space="preserve">„…притежава много добри познания в областта на </w:t>
      </w:r>
      <w:r>
        <w:rPr>
          <w:rFonts w:ascii="Times New Roman CYR" w:hAnsi="Times New Roman CYR" w:cs="Times New Roman CYR"/>
          <w:i/>
          <w:sz w:val="28"/>
          <w:szCs w:val="28"/>
        </w:rPr>
        <w:lastRenderedPageBreak/>
        <w:t>материалното и процесуално право, които прилага на практика при произнасянето си по възложените й преписки и дела…“,</w:t>
      </w:r>
      <w:r>
        <w:rPr>
          <w:rFonts w:ascii="Times New Roman CYR" w:hAnsi="Times New Roman CYR" w:cs="Times New Roman CYR"/>
          <w:sz w:val="28"/>
          <w:szCs w:val="28"/>
        </w:rPr>
        <w:t xml:space="preserve"> </w:t>
      </w:r>
      <w:r>
        <w:rPr>
          <w:rFonts w:ascii="Times New Roman CYR" w:hAnsi="Times New Roman CYR" w:cs="Times New Roman CYR"/>
          <w:i/>
          <w:sz w:val="28"/>
          <w:szCs w:val="28"/>
        </w:rPr>
        <w:t>но въпреки това оценката е намалена с една единица и по критерия е определена оценка „4“.</w:t>
      </w:r>
    </w:p>
    <w:p w:rsidR="009F1017" w:rsidRDefault="009F1017" w:rsidP="009F1017">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След подробно запознаване с приложените към атестационната преписка актове по преписки и наказателни производства, както и анализиране на основанията за отмяна на актове, връщане на дела и постановяване на оправдателна присъда, КАК констатира, че същите </w:t>
      </w:r>
      <w:r>
        <w:rPr>
          <w:rFonts w:ascii="Times New Roman CYR" w:hAnsi="Times New Roman CYR" w:cs="Times New Roman CYR"/>
          <w:i/>
          <w:sz w:val="28"/>
          <w:szCs w:val="28"/>
        </w:rPr>
        <w:t xml:space="preserve">не биха могли да обосноват извод за системни нарушения в работата на атестирания магистрат. </w:t>
      </w:r>
      <w:r>
        <w:rPr>
          <w:rFonts w:ascii="Times New Roman CYR" w:hAnsi="Times New Roman CYR" w:cs="Times New Roman CYR"/>
          <w:i/>
          <w:iCs/>
          <w:sz w:val="28"/>
          <w:szCs w:val="28"/>
        </w:rPr>
        <w:t>Според Комисията прокурор Мартинова има правилен подход при решаване на възложените й дела, изводите й са адекватни на събраните доказателства. Не се наблюдават съществени нарушения при приложението на закона, което да води до заключение за недостатъчно правни познания и умения за прилагането им, обосноваващо намаляване на оценката в тази част.</w:t>
      </w:r>
    </w:p>
    <w:p w:rsidR="009F1017" w:rsidRDefault="009F1017" w:rsidP="009F1017">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Следва да се отбележи, че при описа и анализа на отмените и върнати актове в част IV, т.1 от ЕФА, изложеното от ПАК самостоятелно мнение относно това, дали отмяната/връщането на акт е основателно е подход, който КАК не споделя, доколкото атестиращите органи не са компетентни да правят самостоятелна </w:t>
      </w:r>
      <w:proofErr w:type="spellStart"/>
      <w:r>
        <w:rPr>
          <w:rFonts w:ascii="Times New Roman CYR" w:hAnsi="Times New Roman CYR" w:cs="Times New Roman CYR"/>
          <w:i/>
          <w:iCs/>
          <w:sz w:val="28"/>
          <w:szCs w:val="28"/>
        </w:rPr>
        <w:t>инстанционна</w:t>
      </w:r>
      <w:proofErr w:type="spellEnd"/>
      <w:r>
        <w:rPr>
          <w:rFonts w:ascii="Times New Roman CYR" w:hAnsi="Times New Roman CYR" w:cs="Times New Roman CYR"/>
          <w:i/>
          <w:iCs/>
          <w:sz w:val="28"/>
          <w:szCs w:val="28"/>
        </w:rPr>
        <w:t xml:space="preserve"> или служебна проверка за законосъобразност на актовете на </w:t>
      </w:r>
      <w:proofErr w:type="spellStart"/>
      <w:r>
        <w:rPr>
          <w:rFonts w:ascii="Times New Roman CYR" w:hAnsi="Times New Roman CYR" w:cs="Times New Roman CYR"/>
          <w:i/>
          <w:iCs/>
          <w:sz w:val="28"/>
          <w:szCs w:val="28"/>
        </w:rPr>
        <w:t>горестоящата</w:t>
      </w:r>
      <w:proofErr w:type="spellEnd"/>
      <w:r>
        <w:rPr>
          <w:rFonts w:ascii="Times New Roman CYR" w:hAnsi="Times New Roman CYR" w:cs="Times New Roman CYR"/>
          <w:i/>
          <w:iCs/>
          <w:sz w:val="28"/>
          <w:szCs w:val="28"/>
        </w:rPr>
        <w:t xml:space="preserve"> прокуратура или съда.</w:t>
      </w:r>
    </w:p>
    <w:p w:rsidR="009F1017" w:rsidRDefault="009F1017" w:rsidP="009F1017">
      <w:pPr>
        <w:autoSpaceDE w:val="0"/>
        <w:autoSpaceDN w:val="0"/>
        <w:adjustRightInd w:val="0"/>
        <w:ind w:firstLine="709"/>
        <w:jc w:val="both"/>
        <w:rPr>
          <w:rFonts w:ascii="Times New Roman CYR" w:hAnsi="Times New Roman CYR" w:cs="Times New Roman CYR"/>
          <w:i/>
          <w:iCs/>
          <w:sz w:val="28"/>
          <w:szCs w:val="28"/>
        </w:rPr>
      </w:pPr>
    </w:p>
    <w:p w:rsidR="009F1017" w:rsidRDefault="009F1017" w:rsidP="009F1017">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 Част V, т. 4 „Брой необжалвани прокурорски актове…“,  предложената от ПАК оценка „5“ следва да бъде намалена с 1 (една) единица. </w:t>
      </w:r>
    </w:p>
    <w:p w:rsidR="009F1017" w:rsidRDefault="009F1017" w:rsidP="009F1017">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Критерият е специфичен, преди всичко количествен и касае статистическото измерване на дейността на магистрата. Той е отделно регламентиран и въведен от закона, оценява се самостоятелно и именно при оценяването му Комисията е взела предвид единствено статистическите данни в Част III на ЕФА (без да коментира качеството на постановените актове), а именно: през 3-годишния атестационен период на прокурор Мартинова са отменени 3 броя акта по преписки, които представляват 21,4% от обжалваните 14 броя. Налице са и 2 бр. отменени акта по наказателни производства или 25 % от обжалваните 8, което е един немалък процент. За същия период от съда са върнати 9 бр. акта (4 бр. обвинителни акта, 3 споразумения и 2 бр. предложения за приложение на чл. 78а от НК), които представляват 6,</w:t>
      </w:r>
      <w:proofErr w:type="spellStart"/>
      <w:r>
        <w:rPr>
          <w:rFonts w:ascii="Times New Roman CYR" w:hAnsi="Times New Roman CYR" w:cs="Times New Roman CYR"/>
          <w:i/>
          <w:iCs/>
          <w:sz w:val="28"/>
          <w:szCs w:val="28"/>
        </w:rPr>
        <w:t>6</w:t>
      </w:r>
      <w:proofErr w:type="spellEnd"/>
      <w:r>
        <w:rPr>
          <w:rFonts w:ascii="Times New Roman CYR" w:hAnsi="Times New Roman CYR" w:cs="Times New Roman CYR"/>
          <w:i/>
          <w:iCs/>
          <w:sz w:val="28"/>
          <w:szCs w:val="28"/>
        </w:rPr>
        <w:t xml:space="preserve"> % от общо внесените в съда 137 бр. Подадени са 8 бр. протеста, от които уважени са 3 бр., неуважени са 5 бр. или 62,5 % от общия брой на подадените протести.</w:t>
      </w:r>
    </w:p>
    <w:p w:rsidR="009F1017" w:rsidRDefault="009F1017" w:rsidP="009F1017">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Фактът, че за периода на атестиране е постановена само една оправдателна присъда, не обуславя пренебрегване на посочените в Част III статистически данни</w:t>
      </w:r>
      <w:r>
        <w:rPr>
          <w:rFonts w:ascii="Times New Roman CYR" w:hAnsi="Times New Roman CYR" w:cs="Times New Roman CYR"/>
          <w:i/>
          <w:iCs/>
          <w:sz w:val="28"/>
          <w:szCs w:val="28"/>
          <w:lang w:val="en-US"/>
        </w:rPr>
        <w:t xml:space="preserve">, а </w:t>
      </w:r>
      <w:proofErr w:type="spellStart"/>
      <w:r>
        <w:rPr>
          <w:rFonts w:ascii="Times New Roman CYR" w:hAnsi="Times New Roman CYR" w:cs="Times New Roman CYR"/>
          <w:i/>
          <w:iCs/>
          <w:sz w:val="28"/>
          <w:szCs w:val="28"/>
          <w:lang w:val="en-US"/>
        </w:rPr>
        <w:t>именно</w:t>
      </w:r>
      <w:proofErr w:type="spellEnd"/>
      <w:r>
        <w:rPr>
          <w:rFonts w:ascii="Times New Roman CYR" w:hAnsi="Times New Roman CYR" w:cs="Times New Roman CYR"/>
          <w:i/>
          <w:iCs/>
          <w:sz w:val="28"/>
          <w:szCs w:val="28"/>
          <w:lang w:val="en-US"/>
        </w:rPr>
        <w:t xml:space="preserve"> – </w:t>
      </w:r>
      <w:proofErr w:type="spellStart"/>
      <w:r>
        <w:rPr>
          <w:rFonts w:ascii="Times New Roman CYR" w:hAnsi="Times New Roman CYR" w:cs="Times New Roman CYR"/>
          <w:i/>
          <w:iCs/>
          <w:sz w:val="28"/>
          <w:szCs w:val="28"/>
          <w:lang w:val="en-US"/>
        </w:rPr>
        <w:t>не</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малк</w:t>
      </w:r>
      <w:proofErr w:type="spellEnd"/>
      <w:r>
        <w:rPr>
          <w:rFonts w:ascii="Times New Roman CYR" w:hAnsi="Times New Roman CYR" w:cs="Times New Roman CYR"/>
          <w:i/>
          <w:iCs/>
          <w:sz w:val="28"/>
          <w:szCs w:val="28"/>
        </w:rPr>
        <w:t>и</w:t>
      </w:r>
      <w:r>
        <w:rPr>
          <w:rFonts w:ascii="Times New Roman CYR" w:hAnsi="Times New Roman CYR" w:cs="Times New Roman CYR"/>
          <w:i/>
          <w:iCs/>
          <w:sz w:val="28"/>
          <w:szCs w:val="28"/>
          <w:lang w:val="en-US"/>
        </w:rPr>
        <w:t xml:space="preserve">я </w:t>
      </w:r>
      <w:proofErr w:type="spellStart"/>
      <w:r>
        <w:rPr>
          <w:rFonts w:ascii="Times New Roman CYR" w:hAnsi="Times New Roman CYR" w:cs="Times New Roman CYR"/>
          <w:i/>
          <w:iCs/>
          <w:sz w:val="28"/>
          <w:szCs w:val="28"/>
          <w:lang w:val="en-US"/>
        </w:rPr>
        <w:t>относителен</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дял</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на</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отменените</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актове</w:t>
      </w:r>
      <w:proofErr w:type="spellEnd"/>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спрямо обжалваните, броят на върнатите от съда актове и високият относителен дял на неуважените протести, и съответно не дава основание на КАК да определи максимална оценка по този количествен по същността си критерий.</w:t>
      </w:r>
    </w:p>
    <w:p w:rsidR="009F1017" w:rsidRDefault="009F1017" w:rsidP="009F1017">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В останалата част определените от Постоянната атестационна комисия оценки по общите и специфични критерии за атестиране следва да бъдат потвърдени.</w:t>
      </w:r>
    </w:p>
    <w:p w:rsidR="009F1017" w:rsidRDefault="009F1017" w:rsidP="009F1017">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С оглед изложеното, КАК определя комплексна оценка „Много добра“ (4.81) на Божидара Стефанова Мартинова – прокурор в Районна прокуратура – Бургас.</w:t>
      </w:r>
    </w:p>
    <w:p w:rsidR="009F1017" w:rsidRDefault="009F1017" w:rsidP="009F1017">
      <w:pPr>
        <w:autoSpaceDE w:val="0"/>
        <w:autoSpaceDN w:val="0"/>
        <w:adjustRightInd w:val="0"/>
        <w:ind w:firstLine="708"/>
        <w:jc w:val="both"/>
        <w:rPr>
          <w:rFonts w:ascii="Times New Roman CYR" w:hAnsi="Times New Roman CYR" w:cs="Times New Roman CYR"/>
          <w:i/>
          <w:iCs/>
          <w:sz w:val="28"/>
          <w:szCs w:val="28"/>
        </w:rPr>
      </w:pPr>
    </w:p>
    <w:p w:rsidR="00536BAD" w:rsidRDefault="00536BAD" w:rsidP="00536BAD">
      <w:pPr>
        <w:autoSpaceDE w:val="0"/>
        <w:autoSpaceDN w:val="0"/>
        <w:adjustRightInd w:val="0"/>
        <w:jc w:val="both"/>
        <w:rPr>
          <w:rFonts w:ascii="Times New Roman CYR" w:hAnsi="Times New Roman CYR" w:cs="Times New Roman CYR"/>
          <w:i/>
          <w:iCs/>
          <w:sz w:val="28"/>
          <w:szCs w:val="28"/>
        </w:rPr>
      </w:pPr>
      <w:r>
        <w:rPr>
          <w:b/>
          <w:bCs/>
          <w:sz w:val="28"/>
          <w:szCs w:val="28"/>
        </w:rPr>
        <w:t>10</w:t>
      </w:r>
      <w:r w:rsidR="004959B6" w:rsidRPr="0028119A">
        <w:rPr>
          <w:b/>
          <w:bCs/>
          <w:sz w:val="28"/>
          <w:szCs w:val="28"/>
          <w:lang w:val="en-US"/>
        </w:rPr>
        <w:t>.</w:t>
      </w:r>
      <w:r w:rsidR="004959B6" w:rsidRPr="0028119A">
        <w:rPr>
          <w:b/>
          <w:bCs/>
          <w:sz w:val="28"/>
          <w:szCs w:val="28"/>
        </w:rPr>
        <w:t>2</w:t>
      </w:r>
      <w:r w:rsidR="004959B6" w:rsidRPr="0028119A">
        <w:rPr>
          <w:b/>
          <w:bCs/>
          <w:sz w:val="28"/>
          <w:szCs w:val="28"/>
          <w:lang w:val="en-US"/>
        </w:rPr>
        <w:t>.</w:t>
      </w:r>
      <w:r w:rsidR="004959B6" w:rsidRPr="00CA6A96">
        <w:rPr>
          <w:bCs/>
          <w:sz w:val="28"/>
          <w:szCs w:val="28"/>
        </w:rPr>
        <w:t xml:space="preserve"> </w:t>
      </w:r>
      <w:r w:rsidR="004959B6" w:rsidRPr="005356C8">
        <w:rPr>
          <w:b/>
          <w:bCs/>
          <w:sz w:val="28"/>
          <w:szCs w:val="28"/>
        </w:rPr>
        <w:t>ИЗГОТВЯ</w:t>
      </w:r>
      <w:r w:rsidR="004959B6" w:rsidRPr="00CA6A96">
        <w:rPr>
          <w:bCs/>
          <w:sz w:val="28"/>
          <w:szCs w:val="28"/>
        </w:rPr>
        <w:t>, на основание чл. 204а, ал.</w:t>
      </w:r>
      <w:r w:rsidR="004959B6">
        <w:rPr>
          <w:bCs/>
          <w:sz w:val="28"/>
          <w:szCs w:val="28"/>
        </w:rPr>
        <w:t xml:space="preserve"> </w:t>
      </w:r>
      <w:r w:rsidR="004959B6" w:rsidRPr="00CA6A96">
        <w:rPr>
          <w:bCs/>
          <w:sz w:val="28"/>
          <w:szCs w:val="28"/>
        </w:rPr>
        <w:t>3, т.</w:t>
      </w:r>
      <w:r w:rsidR="004959B6">
        <w:rPr>
          <w:bCs/>
          <w:sz w:val="28"/>
          <w:szCs w:val="28"/>
        </w:rPr>
        <w:t xml:space="preserve"> </w:t>
      </w:r>
      <w:r w:rsidR="004959B6" w:rsidRPr="00CA6A96">
        <w:rPr>
          <w:bCs/>
          <w:sz w:val="28"/>
          <w:szCs w:val="28"/>
        </w:rPr>
        <w:t xml:space="preserve">3 от ЗСВ, комплексна оценка </w:t>
      </w:r>
      <w:r w:rsidR="004959B6">
        <w:rPr>
          <w:bCs/>
          <w:sz w:val="28"/>
          <w:szCs w:val="28"/>
        </w:rPr>
        <w:t xml:space="preserve">от предварително атестиране </w:t>
      </w:r>
      <w:r w:rsidR="004959B6" w:rsidRPr="00CA6A96">
        <w:rPr>
          <w:bCs/>
          <w:sz w:val="28"/>
          <w:szCs w:val="28"/>
        </w:rPr>
        <w:t xml:space="preserve">„МНОГО ДОБРА“ на </w:t>
      </w:r>
      <w:r>
        <w:rPr>
          <w:rFonts w:ascii="Times New Roman CYR" w:hAnsi="Times New Roman CYR" w:cs="Times New Roman CYR"/>
          <w:sz w:val="28"/>
          <w:szCs w:val="28"/>
        </w:rPr>
        <w:t>Божидара Стефанова Мартинова – прокурор в Районна прокуратура – Бургас.</w:t>
      </w:r>
    </w:p>
    <w:p w:rsidR="00ED1E84" w:rsidRDefault="00ED1E84" w:rsidP="00536BAD">
      <w:pPr>
        <w:autoSpaceDE w:val="0"/>
        <w:autoSpaceDN w:val="0"/>
        <w:adjustRightInd w:val="0"/>
        <w:jc w:val="both"/>
        <w:rPr>
          <w:b/>
          <w:bCs/>
          <w:sz w:val="28"/>
          <w:szCs w:val="28"/>
        </w:rPr>
      </w:pPr>
    </w:p>
    <w:p w:rsidR="004959B6" w:rsidRPr="00BE651B" w:rsidRDefault="00536BAD" w:rsidP="00536BAD">
      <w:pPr>
        <w:autoSpaceDE w:val="0"/>
        <w:autoSpaceDN w:val="0"/>
        <w:adjustRightInd w:val="0"/>
        <w:jc w:val="both"/>
        <w:rPr>
          <w:bCs/>
          <w:sz w:val="28"/>
          <w:szCs w:val="28"/>
        </w:rPr>
      </w:pPr>
      <w:r>
        <w:rPr>
          <w:b/>
          <w:bCs/>
          <w:sz w:val="28"/>
          <w:szCs w:val="28"/>
        </w:rPr>
        <w:t>10</w:t>
      </w:r>
      <w:r w:rsidR="004959B6" w:rsidRPr="0028119A">
        <w:rPr>
          <w:b/>
          <w:bCs/>
          <w:sz w:val="28"/>
          <w:szCs w:val="28"/>
        </w:rPr>
        <w:t>.3</w:t>
      </w:r>
      <w:r w:rsidR="004959B6">
        <w:rPr>
          <w:b/>
          <w:bCs/>
          <w:sz w:val="28"/>
          <w:szCs w:val="28"/>
        </w:rPr>
        <w:t>.</w:t>
      </w:r>
      <w:r w:rsidR="004959B6" w:rsidRPr="00646C90">
        <w:rPr>
          <w:b/>
          <w:bCs/>
          <w:sz w:val="28"/>
          <w:szCs w:val="28"/>
        </w:rPr>
        <w:t xml:space="preserve"> </w:t>
      </w:r>
      <w:r w:rsidR="004959B6" w:rsidRPr="0028119A">
        <w:rPr>
          <w:b/>
          <w:bCs/>
          <w:sz w:val="28"/>
          <w:szCs w:val="28"/>
        </w:rPr>
        <w:t>ПРЕДОСТАВЯ</w:t>
      </w:r>
      <w:r w:rsidR="004959B6" w:rsidRPr="00BE651B">
        <w:rPr>
          <w:bCs/>
          <w:sz w:val="28"/>
          <w:szCs w:val="28"/>
        </w:rPr>
        <w:t>, на основание чл. 205, ал. 1 от ЗСВ, на</w:t>
      </w:r>
      <w:r w:rsidR="004959B6">
        <w:rPr>
          <w:bCs/>
          <w:sz w:val="28"/>
          <w:szCs w:val="28"/>
        </w:rPr>
        <w:t xml:space="preserve">  </w:t>
      </w:r>
      <w:r>
        <w:rPr>
          <w:rFonts w:ascii="Times New Roman CYR" w:hAnsi="Times New Roman CYR" w:cs="Times New Roman CYR"/>
          <w:sz w:val="28"/>
          <w:szCs w:val="28"/>
        </w:rPr>
        <w:t>Божидара Стефанова Мартинова – прокурор в Районна прокуратура – Бургас</w:t>
      </w:r>
      <w:r w:rsidR="004959B6" w:rsidRPr="00BE651B">
        <w:rPr>
          <w:bCs/>
          <w:sz w:val="28"/>
          <w:szCs w:val="28"/>
        </w:rPr>
        <w:t xml:space="preserve">, </w:t>
      </w:r>
      <w:r w:rsidR="004959B6">
        <w:rPr>
          <w:bCs/>
          <w:sz w:val="28"/>
          <w:szCs w:val="28"/>
        </w:rPr>
        <w:t xml:space="preserve">изготвената комплексна оценка от </w:t>
      </w:r>
      <w:r w:rsidR="004959B6" w:rsidRPr="00BE651B">
        <w:rPr>
          <w:bCs/>
          <w:sz w:val="28"/>
          <w:szCs w:val="28"/>
        </w:rPr>
        <w:t>атестирането</w:t>
      </w:r>
      <w:r w:rsidR="004959B6">
        <w:rPr>
          <w:bCs/>
          <w:sz w:val="28"/>
          <w:szCs w:val="28"/>
        </w:rPr>
        <w:t>,</w:t>
      </w:r>
      <w:r w:rsidR="004959B6" w:rsidRPr="00BE651B">
        <w:rPr>
          <w:bCs/>
          <w:sz w:val="28"/>
          <w:szCs w:val="28"/>
        </w:rPr>
        <w:t xml:space="preserve"> за запознаване.</w:t>
      </w:r>
    </w:p>
    <w:p w:rsidR="000313CD" w:rsidRDefault="000313CD" w:rsidP="000313CD">
      <w:pPr>
        <w:autoSpaceDE w:val="0"/>
        <w:autoSpaceDN w:val="0"/>
        <w:adjustRightInd w:val="0"/>
        <w:ind w:firstLine="284"/>
        <w:jc w:val="both"/>
        <w:rPr>
          <w:rFonts w:ascii="Times New Roman CYR" w:hAnsi="Times New Roman CYR" w:cs="Times New Roman CYR"/>
          <w:sz w:val="28"/>
          <w:szCs w:val="28"/>
        </w:rPr>
      </w:pPr>
    </w:p>
    <w:p w:rsidR="000313CD" w:rsidRDefault="000212ED" w:rsidP="000313CD">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11</w:t>
      </w:r>
      <w:r w:rsidR="000313CD">
        <w:rPr>
          <w:rFonts w:ascii="Times New Roman CYR" w:hAnsi="Times New Roman CYR" w:cs="Times New Roman CYR"/>
          <w:sz w:val="28"/>
          <w:szCs w:val="28"/>
          <w:lang w:eastAsia="en-US"/>
        </w:rPr>
        <w:t xml:space="preserve">. Предварително атестиране на Михаела </w:t>
      </w:r>
      <w:proofErr w:type="spellStart"/>
      <w:r w:rsidR="000313CD">
        <w:rPr>
          <w:rFonts w:ascii="Times New Roman CYR" w:hAnsi="Times New Roman CYR" w:cs="Times New Roman CYR"/>
          <w:sz w:val="28"/>
          <w:szCs w:val="28"/>
          <w:lang w:eastAsia="en-US"/>
        </w:rPr>
        <w:t>Владкова</w:t>
      </w:r>
      <w:proofErr w:type="spellEnd"/>
      <w:r w:rsidR="000313CD">
        <w:rPr>
          <w:rFonts w:ascii="Times New Roman CYR" w:hAnsi="Times New Roman CYR" w:cs="Times New Roman CYR"/>
          <w:sz w:val="28"/>
          <w:szCs w:val="28"/>
          <w:lang w:eastAsia="en-US"/>
        </w:rPr>
        <w:t xml:space="preserve"> Ралчева – прокурор в Районна прокуратура – Силистра.</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4E6D81">
        <w:rPr>
          <w:i/>
          <w:sz w:val="28"/>
          <w:szCs w:val="28"/>
        </w:rPr>
        <w:t>11</w:t>
      </w:r>
      <w:r>
        <w:rPr>
          <w:i/>
          <w:sz w:val="28"/>
          <w:szCs w:val="28"/>
        </w:rPr>
        <w:t xml:space="preserve"> гласа „за“ и 0 гласа „против“</w:t>
      </w:r>
    </w:p>
    <w:p w:rsidR="005938CB" w:rsidRDefault="005938CB" w:rsidP="005938CB">
      <w:pPr>
        <w:ind w:firstLine="284"/>
        <w:jc w:val="both"/>
        <w:rPr>
          <w:i/>
          <w:sz w:val="28"/>
          <w:szCs w:val="28"/>
        </w:rPr>
      </w:pPr>
    </w:p>
    <w:p w:rsidR="000467DE" w:rsidRPr="00C8154C" w:rsidRDefault="000467DE"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536BAD" w:rsidRDefault="00536BAD" w:rsidP="00536BAD">
      <w:pPr>
        <w:autoSpaceDE w:val="0"/>
        <w:autoSpaceDN w:val="0"/>
        <w:adjustRightInd w:val="0"/>
        <w:jc w:val="both"/>
        <w:rPr>
          <w:b/>
          <w:sz w:val="28"/>
          <w:szCs w:val="28"/>
        </w:rPr>
      </w:pPr>
    </w:p>
    <w:p w:rsidR="00536BAD" w:rsidRDefault="00536BAD" w:rsidP="00536BAD">
      <w:pPr>
        <w:autoSpaceDE w:val="0"/>
        <w:autoSpaceDN w:val="0"/>
        <w:adjustRightInd w:val="0"/>
        <w:jc w:val="both"/>
        <w:rPr>
          <w:rFonts w:ascii="Times New Roman CYR" w:hAnsi="Times New Roman CYR" w:cs="Times New Roman CYR"/>
          <w:sz w:val="28"/>
          <w:szCs w:val="28"/>
          <w:lang w:eastAsia="en-US"/>
        </w:rPr>
      </w:pPr>
      <w:r>
        <w:rPr>
          <w:b/>
          <w:sz w:val="28"/>
          <w:szCs w:val="28"/>
        </w:rPr>
        <w:t>11</w:t>
      </w:r>
      <w:r w:rsidR="004959B6" w:rsidRPr="0028119A">
        <w:rPr>
          <w:b/>
          <w:sz w:val="28"/>
          <w:szCs w:val="28"/>
        </w:rPr>
        <w:t>.1. ПРИЕМА</w:t>
      </w:r>
      <w:r w:rsidR="004959B6" w:rsidRPr="005356C8">
        <w:rPr>
          <w:b/>
          <w:sz w:val="28"/>
          <w:szCs w:val="28"/>
        </w:rPr>
        <w:t xml:space="preserve"> ИЗЦЯЛО</w:t>
      </w:r>
      <w:r w:rsidR="004959B6" w:rsidRPr="00CA6A96">
        <w:rPr>
          <w:sz w:val="28"/>
          <w:szCs w:val="28"/>
        </w:rPr>
        <w:t xml:space="preserve"> предложението на Постоянната атестационна комисия при Апелативна прокуратура - </w:t>
      </w:r>
      <w:r>
        <w:rPr>
          <w:sz w:val="28"/>
          <w:szCs w:val="28"/>
        </w:rPr>
        <w:t>Варна</w:t>
      </w:r>
      <w:r w:rsidR="004959B6" w:rsidRPr="00CA6A96">
        <w:rPr>
          <w:sz w:val="28"/>
          <w:szCs w:val="28"/>
        </w:rPr>
        <w:t xml:space="preserve"> за комплексна оценка на </w:t>
      </w:r>
      <w:r>
        <w:rPr>
          <w:rFonts w:ascii="Times New Roman CYR" w:hAnsi="Times New Roman CYR" w:cs="Times New Roman CYR"/>
          <w:sz w:val="28"/>
          <w:szCs w:val="28"/>
          <w:lang w:eastAsia="en-US"/>
        </w:rPr>
        <w:t xml:space="preserve">Михаела </w:t>
      </w:r>
      <w:proofErr w:type="spellStart"/>
      <w:r>
        <w:rPr>
          <w:rFonts w:ascii="Times New Roman CYR" w:hAnsi="Times New Roman CYR" w:cs="Times New Roman CYR"/>
          <w:sz w:val="28"/>
          <w:szCs w:val="28"/>
          <w:lang w:eastAsia="en-US"/>
        </w:rPr>
        <w:t>Владкова</w:t>
      </w:r>
      <w:proofErr w:type="spellEnd"/>
      <w:r>
        <w:rPr>
          <w:rFonts w:ascii="Times New Roman CYR" w:hAnsi="Times New Roman CYR" w:cs="Times New Roman CYR"/>
          <w:sz w:val="28"/>
          <w:szCs w:val="28"/>
          <w:lang w:eastAsia="en-US"/>
        </w:rPr>
        <w:t xml:space="preserve"> Ралчева – прокурор в Районна прокуратура – Силистра.</w:t>
      </w:r>
    </w:p>
    <w:p w:rsidR="004959B6" w:rsidRPr="00CA6A96" w:rsidRDefault="004959B6" w:rsidP="004959B6">
      <w:pPr>
        <w:autoSpaceDE w:val="0"/>
        <w:autoSpaceDN w:val="0"/>
        <w:adjustRightInd w:val="0"/>
        <w:jc w:val="both"/>
        <w:rPr>
          <w:sz w:val="28"/>
          <w:szCs w:val="28"/>
        </w:rPr>
      </w:pPr>
    </w:p>
    <w:p w:rsidR="00536BAD" w:rsidRDefault="00536BAD" w:rsidP="00536BAD">
      <w:pPr>
        <w:autoSpaceDE w:val="0"/>
        <w:autoSpaceDN w:val="0"/>
        <w:adjustRightInd w:val="0"/>
        <w:jc w:val="both"/>
        <w:rPr>
          <w:rFonts w:ascii="Times New Roman CYR" w:hAnsi="Times New Roman CYR" w:cs="Times New Roman CYR"/>
          <w:sz w:val="28"/>
          <w:szCs w:val="28"/>
          <w:lang w:eastAsia="en-US"/>
        </w:rPr>
      </w:pPr>
      <w:r>
        <w:rPr>
          <w:b/>
          <w:bCs/>
          <w:sz w:val="28"/>
          <w:szCs w:val="28"/>
        </w:rPr>
        <w:t>11</w:t>
      </w:r>
      <w:r w:rsidR="004959B6" w:rsidRPr="0028119A">
        <w:rPr>
          <w:b/>
          <w:bCs/>
          <w:sz w:val="28"/>
          <w:szCs w:val="28"/>
          <w:lang w:val="en-US"/>
        </w:rPr>
        <w:t>.</w:t>
      </w:r>
      <w:r w:rsidR="004959B6" w:rsidRPr="0028119A">
        <w:rPr>
          <w:b/>
          <w:bCs/>
          <w:sz w:val="28"/>
          <w:szCs w:val="28"/>
        </w:rPr>
        <w:t>2</w:t>
      </w:r>
      <w:r w:rsidR="004959B6" w:rsidRPr="0028119A">
        <w:rPr>
          <w:b/>
          <w:bCs/>
          <w:sz w:val="28"/>
          <w:szCs w:val="28"/>
          <w:lang w:val="en-US"/>
        </w:rPr>
        <w:t>.</w:t>
      </w:r>
      <w:r w:rsidR="004959B6" w:rsidRPr="00CA6A96">
        <w:rPr>
          <w:bCs/>
          <w:sz w:val="28"/>
          <w:szCs w:val="28"/>
        </w:rPr>
        <w:t xml:space="preserve"> </w:t>
      </w:r>
      <w:r w:rsidR="004959B6" w:rsidRPr="005356C8">
        <w:rPr>
          <w:b/>
          <w:bCs/>
          <w:sz w:val="28"/>
          <w:szCs w:val="28"/>
        </w:rPr>
        <w:t>ИЗГОТВЯ</w:t>
      </w:r>
      <w:r w:rsidR="004959B6" w:rsidRPr="00CA6A96">
        <w:rPr>
          <w:bCs/>
          <w:sz w:val="28"/>
          <w:szCs w:val="28"/>
        </w:rPr>
        <w:t>, на основание чл. 204а, ал.</w:t>
      </w:r>
      <w:r w:rsidR="004959B6">
        <w:rPr>
          <w:bCs/>
          <w:sz w:val="28"/>
          <w:szCs w:val="28"/>
        </w:rPr>
        <w:t xml:space="preserve"> </w:t>
      </w:r>
      <w:r w:rsidR="004959B6" w:rsidRPr="00CA6A96">
        <w:rPr>
          <w:bCs/>
          <w:sz w:val="28"/>
          <w:szCs w:val="28"/>
        </w:rPr>
        <w:t>3, т.</w:t>
      </w:r>
      <w:r w:rsidR="004959B6">
        <w:rPr>
          <w:bCs/>
          <w:sz w:val="28"/>
          <w:szCs w:val="28"/>
        </w:rPr>
        <w:t xml:space="preserve"> </w:t>
      </w:r>
      <w:r w:rsidR="004959B6" w:rsidRPr="00CA6A96">
        <w:rPr>
          <w:bCs/>
          <w:sz w:val="28"/>
          <w:szCs w:val="28"/>
        </w:rPr>
        <w:t xml:space="preserve">3 от ЗСВ, комплексна оценка </w:t>
      </w:r>
      <w:r w:rsidR="004959B6">
        <w:rPr>
          <w:bCs/>
          <w:sz w:val="28"/>
          <w:szCs w:val="28"/>
        </w:rPr>
        <w:t xml:space="preserve">от предварително атестиране </w:t>
      </w:r>
      <w:r w:rsidR="004959B6" w:rsidRPr="00CA6A96">
        <w:rPr>
          <w:bCs/>
          <w:sz w:val="28"/>
          <w:szCs w:val="28"/>
        </w:rPr>
        <w:t xml:space="preserve">„МНОГО ДОБРА“ на </w:t>
      </w:r>
      <w:r>
        <w:rPr>
          <w:rFonts w:ascii="Times New Roman CYR" w:hAnsi="Times New Roman CYR" w:cs="Times New Roman CYR"/>
          <w:sz w:val="28"/>
          <w:szCs w:val="28"/>
          <w:lang w:eastAsia="en-US"/>
        </w:rPr>
        <w:t xml:space="preserve">Михаела </w:t>
      </w:r>
      <w:proofErr w:type="spellStart"/>
      <w:r>
        <w:rPr>
          <w:rFonts w:ascii="Times New Roman CYR" w:hAnsi="Times New Roman CYR" w:cs="Times New Roman CYR"/>
          <w:sz w:val="28"/>
          <w:szCs w:val="28"/>
          <w:lang w:eastAsia="en-US"/>
        </w:rPr>
        <w:t>Владкова</w:t>
      </w:r>
      <w:proofErr w:type="spellEnd"/>
      <w:r>
        <w:rPr>
          <w:rFonts w:ascii="Times New Roman CYR" w:hAnsi="Times New Roman CYR" w:cs="Times New Roman CYR"/>
          <w:sz w:val="28"/>
          <w:szCs w:val="28"/>
          <w:lang w:eastAsia="en-US"/>
        </w:rPr>
        <w:t xml:space="preserve"> Ралчева – прокурор в Районна прокуратура – Силистра.</w:t>
      </w:r>
    </w:p>
    <w:p w:rsidR="004959B6" w:rsidRPr="00CA6A96" w:rsidRDefault="004959B6" w:rsidP="004959B6">
      <w:pPr>
        <w:autoSpaceDE w:val="0"/>
        <w:autoSpaceDN w:val="0"/>
        <w:adjustRightInd w:val="0"/>
        <w:jc w:val="both"/>
        <w:rPr>
          <w:bCs/>
          <w:sz w:val="28"/>
          <w:szCs w:val="28"/>
        </w:rPr>
      </w:pPr>
    </w:p>
    <w:p w:rsidR="004959B6" w:rsidRPr="00BE651B" w:rsidRDefault="00536BAD" w:rsidP="004959B6">
      <w:pPr>
        <w:autoSpaceDE w:val="0"/>
        <w:autoSpaceDN w:val="0"/>
        <w:adjustRightInd w:val="0"/>
        <w:jc w:val="both"/>
        <w:rPr>
          <w:bCs/>
          <w:sz w:val="28"/>
          <w:szCs w:val="28"/>
        </w:rPr>
      </w:pPr>
      <w:r>
        <w:rPr>
          <w:b/>
          <w:bCs/>
          <w:sz w:val="28"/>
          <w:szCs w:val="28"/>
        </w:rPr>
        <w:t>11</w:t>
      </w:r>
      <w:r w:rsidR="004959B6" w:rsidRPr="0028119A">
        <w:rPr>
          <w:b/>
          <w:bCs/>
          <w:sz w:val="28"/>
          <w:szCs w:val="28"/>
        </w:rPr>
        <w:t>.3</w:t>
      </w:r>
      <w:r w:rsidR="004959B6">
        <w:rPr>
          <w:b/>
          <w:bCs/>
          <w:sz w:val="28"/>
          <w:szCs w:val="28"/>
        </w:rPr>
        <w:t>.</w:t>
      </w:r>
      <w:r w:rsidR="004959B6" w:rsidRPr="00646C90">
        <w:rPr>
          <w:b/>
          <w:bCs/>
          <w:sz w:val="28"/>
          <w:szCs w:val="28"/>
        </w:rPr>
        <w:t xml:space="preserve"> </w:t>
      </w:r>
      <w:r w:rsidR="004959B6" w:rsidRPr="0028119A">
        <w:rPr>
          <w:b/>
          <w:bCs/>
          <w:sz w:val="28"/>
          <w:szCs w:val="28"/>
        </w:rPr>
        <w:t>ПРЕДОСТАВЯ</w:t>
      </w:r>
      <w:r w:rsidR="004959B6" w:rsidRPr="00BE651B">
        <w:rPr>
          <w:bCs/>
          <w:sz w:val="28"/>
          <w:szCs w:val="28"/>
        </w:rPr>
        <w:t>, на основание чл. 205, ал. 1 от ЗСВ, на</w:t>
      </w:r>
      <w:r w:rsidR="004959B6">
        <w:rPr>
          <w:bCs/>
          <w:sz w:val="28"/>
          <w:szCs w:val="28"/>
        </w:rPr>
        <w:t xml:space="preserve">  </w:t>
      </w:r>
      <w:r>
        <w:rPr>
          <w:rFonts w:ascii="Times New Roman CYR" w:hAnsi="Times New Roman CYR" w:cs="Times New Roman CYR"/>
          <w:sz w:val="28"/>
          <w:szCs w:val="28"/>
          <w:lang w:eastAsia="en-US"/>
        </w:rPr>
        <w:t xml:space="preserve">Михаела </w:t>
      </w:r>
      <w:proofErr w:type="spellStart"/>
      <w:r>
        <w:rPr>
          <w:rFonts w:ascii="Times New Roman CYR" w:hAnsi="Times New Roman CYR" w:cs="Times New Roman CYR"/>
          <w:sz w:val="28"/>
          <w:szCs w:val="28"/>
          <w:lang w:eastAsia="en-US"/>
        </w:rPr>
        <w:t>Владкова</w:t>
      </w:r>
      <w:proofErr w:type="spellEnd"/>
      <w:r>
        <w:rPr>
          <w:rFonts w:ascii="Times New Roman CYR" w:hAnsi="Times New Roman CYR" w:cs="Times New Roman CYR"/>
          <w:sz w:val="28"/>
          <w:szCs w:val="28"/>
          <w:lang w:eastAsia="en-US"/>
        </w:rPr>
        <w:t xml:space="preserve"> Ралчева – прокурор в Районна прокуратура – Силистра</w:t>
      </w:r>
      <w:r w:rsidR="004959B6" w:rsidRPr="00BE651B">
        <w:rPr>
          <w:bCs/>
          <w:sz w:val="28"/>
          <w:szCs w:val="28"/>
        </w:rPr>
        <w:t xml:space="preserve">, </w:t>
      </w:r>
      <w:r w:rsidR="004959B6">
        <w:rPr>
          <w:bCs/>
          <w:sz w:val="28"/>
          <w:szCs w:val="28"/>
        </w:rPr>
        <w:t xml:space="preserve">изготвената комплексна оценка от </w:t>
      </w:r>
      <w:r w:rsidR="004959B6" w:rsidRPr="00BE651B">
        <w:rPr>
          <w:bCs/>
          <w:sz w:val="28"/>
          <w:szCs w:val="28"/>
        </w:rPr>
        <w:t>атестирането</w:t>
      </w:r>
      <w:r w:rsidR="004959B6">
        <w:rPr>
          <w:bCs/>
          <w:sz w:val="28"/>
          <w:szCs w:val="28"/>
        </w:rPr>
        <w:t>,</w:t>
      </w:r>
      <w:r w:rsidR="004959B6" w:rsidRPr="00BE651B">
        <w:rPr>
          <w:bCs/>
          <w:sz w:val="28"/>
          <w:szCs w:val="28"/>
        </w:rPr>
        <w:t xml:space="preserve"> за запознаване.</w:t>
      </w:r>
    </w:p>
    <w:p w:rsidR="00E544C6" w:rsidRDefault="00E544C6" w:rsidP="000313CD">
      <w:pPr>
        <w:autoSpaceDE w:val="0"/>
        <w:autoSpaceDN w:val="0"/>
        <w:adjustRightInd w:val="0"/>
        <w:ind w:firstLine="284"/>
        <w:jc w:val="both"/>
        <w:rPr>
          <w:rFonts w:ascii="Times New Roman CYR" w:hAnsi="Times New Roman CYR" w:cs="Times New Roman CYR"/>
          <w:sz w:val="28"/>
          <w:szCs w:val="28"/>
          <w:lang w:eastAsia="en-US"/>
        </w:rPr>
      </w:pPr>
    </w:p>
    <w:p w:rsidR="000313CD" w:rsidRDefault="000212ED" w:rsidP="000313CD">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12</w:t>
      </w:r>
      <w:r w:rsidR="000313CD">
        <w:rPr>
          <w:rFonts w:ascii="Times New Roman CYR" w:hAnsi="Times New Roman CYR" w:cs="Times New Roman CYR"/>
          <w:sz w:val="28"/>
          <w:szCs w:val="28"/>
          <w:lang w:eastAsia="en-US"/>
        </w:rPr>
        <w:t>. Периодично атестиране на Надя Ангелова Загорова – прокурор в Софийска градска прокуратура.</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C506D">
        <w:rPr>
          <w:i/>
          <w:sz w:val="28"/>
          <w:szCs w:val="28"/>
        </w:rPr>
        <w:t>11</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536BAD" w:rsidRDefault="00536BAD" w:rsidP="00536BAD">
      <w:pPr>
        <w:autoSpaceDE w:val="0"/>
        <w:autoSpaceDN w:val="0"/>
        <w:adjustRightInd w:val="0"/>
        <w:ind w:firstLine="284"/>
        <w:jc w:val="both"/>
        <w:rPr>
          <w:rFonts w:ascii="Times New Roman CYR" w:hAnsi="Times New Roman CYR" w:cs="Times New Roman CYR"/>
          <w:b/>
          <w:sz w:val="28"/>
          <w:szCs w:val="28"/>
        </w:rPr>
      </w:pPr>
    </w:p>
    <w:p w:rsidR="00536BAD" w:rsidRDefault="00536BAD" w:rsidP="00536BAD">
      <w:pPr>
        <w:autoSpaceDE w:val="0"/>
        <w:autoSpaceDN w:val="0"/>
        <w:adjustRightInd w:val="0"/>
        <w:jc w:val="both"/>
        <w:rPr>
          <w:rFonts w:ascii="Times New Roman CYR" w:hAnsi="Times New Roman CYR" w:cs="Times New Roman CYR"/>
          <w:sz w:val="28"/>
          <w:szCs w:val="28"/>
          <w:lang w:eastAsia="en-US"/>
        </w:rPr>
      </w:pPr>
      <w:r>
        <w:rPr>
          <w:rFonts w:ascii="Times New Roman CYR" w:hAnsi="Times New Roman CYR" w:cs="Times New Roman CYR"/>
          <w:b/>
          <w:sz w:val="28"/>
          <w:szCs w:val="28"/>
        </w:rPr>
        <w:t>12</w:t>
      </w:r>
      <w:r w:rsidR="004959B6" w:rsidRPr="0028119A">
        <w:rPr>
          <w:rFonts w:ascii="Times New Roman CYR" w:hAnsi="Times New Roman CYR" w:cs="Times New Roman CYR"/>
          <w:b/>
          <w:sz w:val="28"/>
          <w:szCs w:val="28"/>
        </w:rPr>
        <w:t>.1. ПРИЕМА</w:t>
      </w:r>
      <w:r w:rsidR="004959B6" w:rsidRPr="005356C8">
        <w:rPr>
          <w:rFonts w:ascii="Times New Roman CYR" w:hAnsi="Times New Roman CYR" w:cs="Times New Roman CYR"/>
          <w:b/>
          <w:sz w:val="28"/>
          <w:szCs w:val="28"/>
        </w:rPr>
        <w:t xml:space="preserve"> ИЗЦЯЛО</w:t>
      </w:r>
      <w:r w:rsidR="004959B6">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w:t>
      </w:r>
      <w:r>
        <w:rPr>
          <w:rFonts w:ascii="Times New Roman CYR" w:hAnsi="Times New Roman CYR" w:cs="Times New Roman CYR"/>
          <w:sz w:val="28"/>
          <w:szCs w:val="28"/>
        </w:rPr>
        <w:t>София</w:t>
      </w:r>
      <w:r w:rsidR="004959B6">
        <w:rPr>
          <w:rFonts w:ascii="Times New Roman CYR" w:hAnsi="Times New Roman CYR" w:cs="Times New Roman CYR"/>
          <w:sz w:val="28"/>
          <w:szCs w:val="28"/>
        </w:rPr>
        <w:t xml:space="preserve">, за комплексна оценка на </w:t>
      </w:r>
      <w:r>
        <w:rPr>
          <w:rFonts w:ascii="Times New Roman CYR" w:hAnsi="Times New Roman CYR" w:cs="Times New Roman CYR"/>
          <w:sz w:val="28"/>
          <w:szCs w:val="28"/>
          <w:lang w:eastAsia="en-US"/>
        </w:rPr>
        <w:t>Надя Ангелова Загорова – прокурор в Софийска градска прокуратура.</w:t>
      </w:r>
    </w:p>
    <w:p w:rsidR="004959B6" w:rsidRDefault="004959B6" w:rsidP="004959B6">
      <w:pPr>
        <w:autoSpaceDE w:val="0"/>
        <w:autoSpaceDN w:val="0"/>
        <w:adjustRightInd w:val="0"/>
        <w:jc w:val="both"/>
        <w:rPr>
          <w:rFonts w:ascii="Times New Roman CYR" w:hAnsi="Times New Roman CYR" w:cs="Times New Roman CYR"/>
          <w:bCs/>
          <w:sz w:val="28"/>
          <w:szCs w:val="28"/>
        </w:rPr>
      </w:pPr>
    </w:p>
    <w:p w:rsidR="00536BAD" w:rsidRPr="00536BAD" w:rsidRDefault="00536BAD" w:rsidP="00536BAD">
      <w:pPr>
        <w:autoSpaceDE w:val="0"/>
        <w:autoSpaceDN w:val="0"/>
        <w:adjustRightInd w:val="0"/>
        <w:jc w:val="both"/>
        <w:rPr>
          <w:rFonts w:ascii="Times New Roman CYR" w:hAnsi="Times New Roman CYR" w:cs="Times New Roman CYR"/>
          <w:bCs/>
          <w:sz w:val="28"/>
          <w:szCs w:val="28"/>
        </w:rPr>
      </w:pPr>
      <w:r>
        <w:rPr>
          <w:b/>
          <w:bCs/>
          <w:sz w:val="28"/>
          <w:szCs w:val="28"/>
        </w:rPr>
        <w:t>12</w:t>
      </w:r>
      <w:r w:rsidR="004959B6" w:rsidRPr="0028119A">
        <w:rPr>
          <w:b/>
          <w:bCs/>
          <w:sz w:val="28"/>
          <w:szCs w:val="28"/>
        </w:rPr>
        <w:t>.2. ИЗГОТВЯ</w:t>
      </w:r>
      <w:r w:rsidR="004959B6" w:rsidRPr="004A6762">
        <w:rPr>
          <w:bCs/>
          <w:sz w:val="28"/>
          <w:szCs w:val="28"/>
        </w:rPr>
        <w:t>, на основание чл. 204а, ал.</w:t>
      </w:r>
      <w:r w:rsidR="004959B6">
        <w:rPr>
          <w:bCs/>
          <w:sz w:val="28"/>
          <w:szCs w:val="28"/>
        </w:rPr>
        <w:t xml:space="preserve"> </w:t>
      </w:r>
      <w:r w:rsidR="004959B6" w:rsidRPr="004A6762">
        <w:rPr>
          <w:bCs/>
          <w:sz w:val="28"/>
          <w:szCs w:val="28"/>
        </w:rPr>
        <w:t>3, т.</w:t>
      </w:r>
      <w:r w:rsidR="004959B6">
        <w:rPr>
          <w:bCs/>
          <w:sz w:val="28"/>
          <w:szCs w:val="28"/>
        </w:rPr>
        <w:t xml:space="preserve"> 3</w:t>
      </w:r>
      <w:r w:rsidR="004959B6" w:rsidRPr="004A6762">
        <w:rPr>
          <w:bCs/>
          <w:sz w:val="28"/>
          <w:szCs w:val="28"/>
        </w:rPr>
        <w:t xml:space="preserve"> от ЗСВ, комплексна оценка </w:t>
      </w:r>
      <w:r w:rsidR="004959B6">
        <w:rPr>
          <w:bCs/>
          <w:sz w:val="28"/>
          <w:szCs w:val="28"/>
        </w:rPr>
        <w:t xml:space="preserve">от периодично атестиране </w:t>
      </w:r>
      <w:r w:rsidR="004959B6" w:rsidRPr="004A6762">
        <w:rPr>
          <w:bCs/>
          <w:sz w:val="28"/>
          <w:szCs w:val="28"/>
        </w:rPr>
        <w:t>„</w:t>
      </w:r>
      <w:r w:rsidR="004959B6">
        <w:rPr>
          <w:bCs/>
          <w:sz w:val="28"/>
          <w:szCs w:val="28"/>
        </w:rPr>
        <w:t xml:space="preserve">МНОГО </w:t>
      </w:r>
      <w:r w:rsidR="004959B6" w:rsidRPr="004A6762">
        <w:rPr>
          <w:bCs/>
          <w:sz w:val="28"/>
          <w:szCs w:val="28"/>
        </w:rPr>
        <w:t xml:space="preserve">ДОБРА“ на </w:t>
      </w:r>
      <w:r>
        <w:rPr>
          <w:rFonts w:ascii="Times New Roman CYR" w:hAnsi="Times New Roman CYR" w:cs="Times New Roman CYR"/>
          <w:sz w:val="28"/>
          <w:szCs w:val="28"/>
          <w:lang w:eastAsia="en-US"/>
        </w:rPr>
        <w:t>Надя Ангелова Загорова – прокурор в Софийска градска прокуратура.</w:t>
      </w:r>
    </w:p>
    <w:p w:rsidR="004959B6" w:rsidRDefault="004959B6" w:rsidP="004959B6">
      <w:pPr>
        <w:autoSpaceDE w:val="0"/>
        <w:autoSpaceDN w:val="0"/>
        <w:adjustRightInd w:val="0"/>
        <w:jc w:val="both"/>
        <w:rPr>
          <w:bCs/>
          <w:sz w:val="28"/>
          <w:szCs w:val="28"/>
        </w:rPr>
      </w:pPr>
    </w:p>
    <w:p w:rsidR="004959B6" w:rsidRPr="00BE651B" w:rsidRDefault="00536BAD" w:rsidP="004959B6">
      <w:pPr>
        <w:autoSpaceDE w:val="0"/>
        <w:autoSpaceDN w:val="0"/>
        <w:adjustRightInd w:val="0"/>
        <w:jc w:val="both"/>
        <w:rPr>
          <w:bCs/>
          <w:sz w:val="28"/>
          <w:szCs w:val="28"/>
        </w:rPr>
      </w:pPr>
      <w:r>
        <w:rPr>
          <w:b/>
          <w:bCs/>
          <w:sz w:val="28"/>
          <w:szCs w:val="28"/>
        </w:rPr>
        <w:lastRenderedPageBreak/>
        <w:t>12</w:t>
      </w:r>
      <w:r w:rsidR="004959B6" w:rsidRPr="0028119A">
        <w:rPr>
          <w:b/>
          <w:bCs/>
          <w:sz w:val="28"/>
          <w:szCs w:val="28"/>
        </w:rPr>
        <w:t>.3. ПРЕДОСТАВЯ</w:t>
      </w:r>
      <w:r w:rsidR="004959B6" w:rsidRPr="00BE651B">
        <w:rPr>
          <w:bCs/>
          <w:sz w:val="28"/>
          <w:szCs w:val="28"/>
        </w:rPr>
        <w:t>, на основание чл. 205, ал. 1 от ЗСВ, на</w:t>
      </w:r>
      <w:r w:rsidR="004959B6">
        <w:rPr>
          <w:bCs/>
          <w:sz w:val="28"/>
          <w:szCs w:val="28"/>
        </w:rPr>
        <w:t xml:space="preserve"> </w:t>
      </w:r>
      <w:r>
        <w:rPr>
          <w:rFonts w:ascii="Times New Roman CYR" w:hAnsi="Times New Roman CYR" w:cs="Times New Roman CYR"/>
          <w:sz w:val="28"/>
          <w:szCs w:val="28"/>
          <w:lang w:eastAsia="en-US"/>
        </w:rPr>
        <w:t>Надя Ангелова Загорова – прокурор в Софийска градска прокуратура</w:t>
      </w:r>
      <w:r w:rsidR="004959B6" w:rsidRPr="00BE651B">
        <w:rPr>
          <w:bCs/>
          <w:sz w:val="28"/>
          <w:szCs w:val="28"/>
        </w:rPr>
        <w:t xml:space="preserve">, </w:t>
      </w:r>
      <w:r w:rsidR="004959B6">
        <w:rPr>
          <w:bCs/>
          <w:sz w:val="28"/>
          <w:szCs w:val="28"/>
        </w:rPr>
        <w:t xml:space="preserve">изготвената комплексна оценка от </w:t>
      </w:r>
      <w:r w:rsidR="004959B6" w:rsidRPr="00BE651B">
        <w:rPr>
          <w:bCs/>
          <w:sz w:val="28"/>
          <w:szCs w:val="28"/>
        </w:rPr>
        <w:t>атестирането</w:t>
      </w:r>
      <w:r w:rsidR="004959B6">
        <w:rPr>
          <w:bCs/>
          <w:sz w:val="28"/>
          <w:szCs w:val="28"/>
        </w:rPr>
        <w:t>,</w:t>
      </w:r>
      <w:r w:rsidR="004959B6" w:rsidRPr="00BE651B">
        <w:rPr>
          <w:bCs/>
          <w:sz w:val="28"/>
          <w:szCs w:val="28"/>
        </w:rPr>
        <w:t xml:space="preserve"> за запознаване.</w:t>
      </w:r>
    </w:p>
    <w:p w:rsidR="000313CD" w:rsidRDefault="000313CD" w:rsidP="000313CD">
      <w:pPr>
        <w:autoSpaceDE w:val="0"/>
        <w:autoSpaceDN w:val="0"/>
        <w:adjustRightInd w:val="0"/>
        <w:ind w:firstLine="284"/>
        <w:jc w:val="both"/>
        <w:rPr>
          <w:rFonts w:ascii="Times New Roman CYR" w:hAnsi="Times New Roman CYR" w:cs="Times New Roman CYR"/>
          <w:sz w:val="28"/>
          <w:szCs w:val="28"/>
        </w:rPr>
      </w:pPr>
    </w:p>
    <w:p w:rsidR="00573A80" w:rsidRPr="009360DB" w:rsidRDefault="000212ED" w:rsidP="00573A80">
      <w:pPr>
        <w:ind w:firstLine="284"/>
        <w:jc w:val="both"/>
        <w:rPr>
          <w:sz w:val="28"/>
          <w:szCs w:val="28"/>
        </w:rPr>
      </w:pPr>
      <w:r>
        <w:rPr>
          <w:sz w:val="28"/>
          <w:szCs w:val="28"/>
        </w:rPr>
        <w:t>13</w:t>
      </w:r>
      <w:r w:rsidR="00573A80" w:rsidRPr="009360DB">
        <w:rPr>
          <w:sz w:val="28"/>
          <w:szCs w:val="28"/>
        </w:rPr>
        <w:t xml:space="preserve">. Извънредно атестиране на </w:t>
      </w:r>
      <w:proofErr w:type="spellStart"/>
      <w:r w:rsidR="00573A80" w:rsidRPr="009360DB">
        <w:rPr>
          <w:sz w:val="28"/>
          <w:szCs w:val="28"/>
        </w:rPr>
        <w:t>Лида</w:t>
      </w:r>
      <w:proofErr w:type="spellEnd"/>
      <w:r w:rsidR="00573A80" w:rsidRPr="009360DB">
        <w:rPr>
          <w:sz w:val="28"/>
          <w:szCs w:val="28"/>
        </w:rPr>
        <w:t xml:space="preserve"> Сашева </w:t>
      </w:r>
      <w:proofErr w:type="spellStart"/>
      <w:r w:rsidR="00573A80" w:rsidRPr="009360DB">
        <w:rPr>
          <w:sz w:val="28"/>
          <w:szCs w:val="28"/>
        </w:rPr>
        <w:t>Осипова</w:t>
      </w:r>
      <w:proofErr w:type="spellEnd"/>
      <w:r w:rsidR="00573A80" w:rsidRPr="009360DB">
        <w:rPr>
          <w:sz w:val="28"/>
          <w:szCs w:val="28"/>
        </w:rPr>
        <w:t xml:space="preserve"> - прокурор в Софийска районна прокуратура.</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0F297C">
        <w:rPr>
          <w:i/>
          <w:sz w:val="28"/>
          <w:szCs w:val="28"/>
        </w:rPr>
        <w:t>11</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FC506D" w:rsidRDefault="00FC506D" w:rsidP="00536BAD">
      <w:pPr>
        <w:jc w:val="both"/>
        <w:rPr>
          <w:b/>
          <w:sz w:val="28"/>
          <w:szCs w:val="28"/>
          <w:lang w:val="ru-RU"/>
        </w:rPr>
      </w:pPr>
    </w:p>
    <w:p w:rsidR="00B91AF7" w:rsidRPr="00ED1E84" w:rsidRDefault="004959B6" w:rsidP="00B91AF7">
      <w:pPr>
        <w:autoSpaceDE w:val="0"/>
        <w:autoSpaceDN w:val="0"/>
        <w:adjustRightInd w:val="0"/>
        <w:jc w:val="both"/>
        <w:rPr>
          <w:sz w:val="28"/>
          <w:szCs w:val="28"/>
        </w:rPr>
      </w:pPr>
      <w:r w:rsidRPr="00ED1E84">
        <w:rPr>
          <w:b/>
          <w:sz w:val="28"/>
          <w:szCs w:val="28"/>
          <w:lang w:val="ru-RU"/>
        </w:rPr>
        <w:t>13.1.</w:t>
      </w:r>
      <w:r w:rsidRPr="00ED1E84">
        <w:rPr>
          <w:b/>
          <w:bCs/>
          <w:sz w:val="28"/>
          <w:szCs w:val="28"/>
        </w:rPr>
        <w:t xml:space="preserve"> </w:t>
      </w:r>
      <w:r w:rsidR="00B91AF7" w:rsidRPr="00ED1E84">
        <w:rPr>
          <w:b/>
          <w:sz w:val="28"/>
          <w:szCs w:val="28"/>
        </w:rPr>
        <w:t>НЕ ПРИЕМА ИЗЦЯЛО</w:t>
      </w:r>
      <w:r w:rsidR="00B91AF7" w:rsidRPr="00ED1E84">
        <w:rPr>
          <w:sz w:val="28"/>
          <w:szCs w:val="28"/>
        </w:rPr>
        <w:t xml:space="preserve"> определените от Постоянната атестационна комисия при Апелативна прокуратура – София оценки по специфичните критерии за атестиране на </w:t>
      </w:r>
      <w:proofErr w:type="spellStart"/>
      <w:r w:rsidR="00B91AF7" w:rsidRPr="00ED1E84">
        <w:rPr>
          <w:sz w:val="28"/>
          <w:szCs w:val="28"/>
        </w:rPr>
        <w:t>Лида</w:t>
      </w:r>
      <w:proofErr w:type="spellEnd"/>
      <w:r w:rsidR="00B91AF7" w:rsidRPr="00ED1E84">
        <w:rPr>
          <w:sz w:val="28"/>
          <w:szCs w:val="28"/>
        </w:rPr>
        <w:t xml:space="preserve"> Сашева </w:t>
      </w:r>
      <w:proofErr w:type="spellStart"/>
      <w:r w:rsidR="00B91AF7" w:rsidRPr="00ED1E84">
        <w:rPr>
          <w:sz w:val="28"/>
          <w:szCs w:val="28"/>
        </w:rPr>
        <w:t>Осипова</w:t>
      </w:r>
      <w:proofErr w:type="spellEnd"/>
      <w:r w:rsidR="00B91AF7" w:rsidRPr="00ED1E84">
        <w:rPr>
          <w:sz w:val="28"/>
          <w:szCs w:val="28"/>
        </w:rPr>
        <w:t xml:space="preserve"> – прокурор в Софийска районна прокуратура.  </w:t>
      </w:r>
    </w:p>
    <w:p w:rsidR="00B91AF7" w:rsidRPr="00ED1E84" w:rsidRDefault="00B91AF7" w:rsidP="00B91AF7">
      <w:pPr>
        <w:ind w:firstLine="708"/>
        <w:jc w:val="both"/>
        <w:rPr>
          <w:i/>
          <w:iCs/>
          <w:sz w:val="28"/>
          <w:szCs w:val="28"/>
        </w:rPr>
      </w:pPr>
      <w:r w:rsidRPr="00ED1E84">
        <w:rPr>
          <w:i/>
          <w:iCs/>
          <w:sz w:val="28"/>
          <w:szCs w:val="28"/>
        </w:rPr>
        <w:t xml:space="preserve">Мотиви: Комисията по атестирането и конкурсите, след запознаване с изготвения единен формуляр за атестиране, възражението на прокурор </w:t>
      </w:r>
      <w:proofErr w:type="spellStart"/>
      <w:r w:rsidRPr="00ED1E84">
        <w:rPr>
          <w:i/>
          <w:iCs/>
          <w:sz w:val="28"/>
          <w:szCs w:val="28"/>
        </w:rPr>
        <w:t>Лида</w:t>
      </w:r>
      <w:proofErr w:type="spellEnd"/>
      <w:r w:rsidRPr="00ED1E84">
        <w:rPr>
          <w:i/>
          <w:iCs/>
          <w:sz w:val="28"/>
          <w:szCs w:val="28"/>
        </w:rPr>
        <w:t xml:space="preserve"> </w:t>
      </w:r>
      <w:proofErr w:type="spellStart"/>
      <w:r w:rsidRPr="00ED1E84">
        <w:rPr>
          <w:i/>
          <w:iCs/>
          <w:sz w:val="28"/>
          <w:szCs w:val="28"/>
        </w:rPr>
        <w:t>Осипова</w:t>
      </w:r>
      <w:proofErr w:type="spellEnd"/>
      <w:r w:rsidRPr="00ED1E84">
        <w:rPr>
          <w:i/>
          <w:iCs/>
          <w:sz w:val="28"/>
          <w:szCs w:val="28"/>
        </w:rPr>
        <w:t xml:space="preserve"> и становището на ПАК по чл. 55, ал. 6 от Наредба № 3/23.02.2017 г., както и с приложените към атестационната преписка материали, счита, че в част </w:t>
      </w:r>
      <w:r w:rsidRPr="00ED1E84">
        <w:rPr>
          <w:i/>
          <w:iCs/>
          <w:sz w:val="28"/>
          <w:szCs w:val="28"/>
          <w:lang w:val="en-US"/>
        </w:rPr>
        <w:t>V</w:t>
      </w:r>
      <w:r w:rsidRPr="00ED1E84">
        <w:rPr>
          <w:i/>
          <w:iCs/>
          <w:sz w:val="28"/>
          <w:szCs w:val="28"/>
        </w:rPr>
        <w:t xml:space="preserve">, т. 4 „Брой необжалвани прокурорски актове …“, предложената от ПАК оценка „4“ следва да бъде увеличена с 1 (една) единица. </w:t>
      </w:r>
    </w:p>
    <w:p w:rsidR="00B91AF7" w:rsidRPr="00ED1E84" w:rsidRDefault="00B91AF7" w:rsidP="00B91AF7">
      <w:pPr>
        <w:ind w:firstLine="708"/>
        <w:jc w:val="both"/>
        <w:rPr>
          <w:i/>
          <w:sz w:val="28"/>
          <w:szCs w:val="28"/>
        </w:rPr>
      </w:pPr>
      <w:r w:rsidRPr="00ED1E84">
        <w:rPr>
          <w:i/>
          <w:sz w:val="28"/>
          <w:szCs w:val="28"/>
        </w:rPr>
        <w:t xml:space="preserve">По този количествен по своя характер критерий следва да бъде поставена максимална оценка, предвид неголемия абсолютен брой на отменени актове по преписки </w:t>
      </w:r>
      <w:r w:rsidRPr="00ED1E84">
        <w:rPr>
          <w:i/>
          <w:sz w:val="28"/>
          <w:szCs w:val="28"/>
          <w:lang w:val="en-US"/>
        </w:rPr>
        <w:t>(</w:t>
      </w:r>
      <w:r w:rsidRPr="00ED1E84">
        <w:rPr>
          <w:i/>
          <w:sz w:val="28"/>
          <w:szCs w:val="28"/>
        </w:rPr>
        <w:t>2 бр.</w:t>
      </w:r>
      <w:r w:rsidRPr="00ED1E84">
        <w:rPr>
          <w:i/>
          <w:sz w:val="28"/>
          <w:szCs w:val="28"/>
          <w:lang w:val="en-US"/>
        </w:rPr>
        <w:t xml:space="preserve">) </w:t>
      </w:r>
      <w:r w:rsidRPr="00ED1E84">
        <w:rPr>
          <w:i/>
          <w:sz w:val="28"/>
          <w:szCs w:val="28"/>
        </w:rPr>
        <w:t xml:space="preserve">и по наказателни производства </w:t>
      </w:r>
      <w:r w:rsidRPr="00ED1E84">
        <w:rPr>
          <w:i/>
          <w:sz w:val="28"/>
          <w:szCs w:val="28"/>
          <w:lang w:val="en-US"/>
        </w:rPr>
        <w:t>(</w:t>
      </w:r>
      <w:r w:rsidRPr="00ED1E84">
        <w:rPr>
          <w:i/>
          <w:sz w:val="28"/>
          <w:szCs w:val="28"/>
        </w:rPr>
        <w:t>5 бр.</w:t>
      </w:r>
      <w:r w:rsidRPr="00ED1E84">
        <w:rPr>
          <w:i/>
          <w:sz w:val="28"/>
          <w:szCs w:val="28"/>
          <w:lang w:val="en-US"/>
        </w:rPr>
        <w:t xml:space="preserve">) </w:t>
      </w:r>
      <w:r w:rsidRPr="00ED1E84">
        <w:rPr>
          <w:i/>
          <w:sz w:val="28"/>
          <w:szCs w:val="28"/>
        </w:rPr>
        <w:t>за целия 5-годишен атестационен период. Същите представляват 0,57% от общо постановените 1221 бр. Висок е делът на необжалвани актове</w:t>
      </w:r>
      <w:r w:rsidRPr="00ED1E84">
        <w:rPr>
          <w:i/>
          <w:sz w:val="28"/>
          <w:szCs w:val="28"/>
          <w:lang w:val="en-US"/>
        </w:rPr>
        <w:t xml:space="preserve"> (</w:t>
      </w:r>
      <w:r w:rsidRPr="00ED1E84">
        <w:rPr>
          <w:i/>
          <w:sz w:val="28"/>
          <w:szCs w:val="28"/>
        </w:rPr>
        <w:t xml:space="preserve">1201 бр. - </w:t>
      </w:r>
      <w:r w:rsidRPr="00ED1E84">
        <w:rPr>
          <w:i/>
          <w:sz w:val="28"/>
          <w:szCs w:val="28"/>
          <w:lang w:val="en-US"/>
        </w:rPr>
        <w:t>98</w:t>
      </w:r>
      <w:r w:rsidRPr="00ED1E84">
        <w:rPr>
          <w:i/>
          <w:sz w:val="28"/>
          <w:szCs w:val="28"/>
        </w:rPr>
        <w:t>,</w:t>
      </w:r>
      <w:r w:rsidRPr="00ED1E84">
        <w:rPr>
          <w:i/>
          <w:sz w:val="28"/>
          <w:szCs w:val="28"/>
          <w:lang w:val="en-US"/>
        </w:rPr>
        <w:t>4</w:t>
      </w:r>
      <w:r w:rsidRPr="00ED1E84">
        <w:rPr>
          <w:i/>
          <w:sz w:val="28"/>
          <w:szCs w:val="28"/>
        </w:rPr>
        <w:t>%</w:t>
      </w:r>
      <w:r w:rsidRPr="00ED1E84">
        <w:rPr>
          <w:i/>
          <w:sz w:val="28"/>
          <w:szCs w:val="28"/>
          <w:lang w:val="en-US"/>
        </w:rPr>
        <w:t>)</w:t>
      </w:r>
      <w:r w:rsidRPr="00ED1E84">
        <w:rPr>
          <w:i/>
          <w:sz w:val="28"/>
          <w:szCs w:val="28"/>
        </w:rPr>
        <w:t xml:space="preserve">, а върнатите от съда дела са само </w:t>
      </w:r>
      <w:r w:rsidRPr="00ED1E84">
        <w:rPr>
          <w:i/>
          <w:sz w:val="28"/>
          <w:szCs w:val="28"/>
          <w:lang w:val="en-US"/>
        </w:rPr>
        <w:t>3</w:t>
      </w:r>
      <w:r w:rsidRPr="00ED1E84">
        <w:rPr>
          <w:i/>
          <w:sz w:val="28"/>
          <w:szCs w:val="28"/>
        </w:rPr>
        <w:t xml:space="preserve"> бр. Много висок е делът на уважените протести </w:t>
      </w:r>
      <w:r w:rsidRPr="00ED1E84">
        <w:rPr>
          <w:i/>
          <w:sz w:val="28"/>
          <w:szCs w:val="28"/>
          <w:lang w:val="en-US"/>
        </w:rPr>
        <w:t>(</w:t>
      </w:r>
      <w:r w:rsidRPr="00ED1E84">
        <w:rPr>
          <w:i/>
          <w:sz w:val="28"/>
          <w:szCs w:val="28"/>
        </w:rPr>
        <w:t>85,7</w:t>
      </w:r>
      <w:r w:rsidRPr="00ED1E84">
        <w:rPr>
          <w:i/>
          <w:sz w:val="28"/>
          <w:szCs w:val="28"/>
          <w:lang w:val="en-US"/>
        </w:rPr>
        <w:t xml:space="preserve">% </w:t>
      </w:r>
      <w:r w:rsidRPr="00ED1E84">
        <w:rPr>
          <w:i/>
          <w:sz w:val="28"/>
          <w:szCs w:val="28"/>
        </w:rPr>
        <w:t>- 6 бр. уважени от общо подадени 7 бр.</w:t>
      </w:r>
      <w:r w:rsidRPr="00ED1E84">
        <w:rPr>
          <w:i/>
          <w:sz w:val="28"/>
          <w:szCs w:val="28"/>
          <w:lang w:val="en-US"/>
        </w:rPr>
        <w:t>)</w:t>
      </w:r>
      <w:r w:rsidRPr="00ED1E84">
        <w:rPr>
          <w:i/>
          <w:sz w:val="28"/>
          <w:szCs w:val="28"/>
        </w:rPr>
        <w:t xml:space="preserve">. Комисията взе предвид статистическите данни, отразяващи дейността на прокурор </w:t>
      </w:r>
      <w:proofErr w:type="spellStart"/>
      <w:r w:rsidRPr="00ED1E84">
        <w:rPr>
          <w:i/>
          <w:sz w:val="28"/>
          <w:szCs w:val="28"/>
        </w:rPr>
        <w:t>Осипова</w:t>
      </w:r>
      <w:proofErr w:type="spellEnd"/>
      <w:r w:rsidRPr="00ED1E84">
        <w:rPr>
          <w:i/>
          <w:sz w:val="28"/>
          <w:szCs w:val="28"/>
        </w:rPr>
        <w:t xml:space="preserve"> за периода, в който е била на работа; специализацията на дейността на атестирания прокурор, възложените и приключени преписки и дела, тяхната правна сложност и фактическа тежест, видовете постановени актове и отчете обстоятелството, че магистратът е изпълнявал своите задължения основно в отдел „Икономически престъпления“. Комисията съобрази броя и относителния дял на отменени актове, като същите са допустими в процеса на работа; незначителният брой на върнатите от съда дела и изключително високият дял на уважените протести. </w:t>
      </w:r>
    </w:p>
    <w:p w:rsidR="00B91AF7" w:rsidRPr="00ED1E84" w:rsidRDefault="00B91AF7" w:rsidP="00B91AF7">
      <w:pPr>
        <w:ind w:firstLine="708"/>
        <w:jc w:val="both"/>
        <w:rPr>
          <w:i/>
          <w:iCs/>
          <w:sz w:val="28"/>
          <w:szCs w:val="28"/>
        </w:rPr>
      </w:pPr>
      <w:r w:rsidRPr="00ED1E84">
        <w:rPr>
          <w:i/>
          <w:iCs/>
          <w:sz w:val="28"/>
          <w:szCs w:val="28"/>
        </w:rPr>
        <w:t>Оценките по останалите общи и специфични критерии, определени от ПАК при Апелативна прокуратура - София, следва да бъдат потвърдени.</w:t>
      </w:r>
      <w:r w:rsidRPr="00ED1E84">
        <w:rPr>
          <w:i/>
          <w:iCs/>
          <w:sz w:val="28"/>
          <w:szCs w:val="28"/>
          <w:lang w:val="en-US"/>
        </w:rPr>
        <w:t xml:space="preserve"> </w:t>
      </w:r>
    </w:p>
    <w:p w:rsidR="00B91AF7" w:rsidRPr="00ED1E84" w:rsidRDefault="00B91AF7" w:rsidP="00B91AF7">
      <w:pPr>
        <w:autoSpaceDE w:val="0"/>
        <w:autoSpaceDN w:val="0"/>
        <w:adjustRightInd w:val="0"/>
        <w:ind w:firstLine="708"/>
        <w:jc w:val="both"/>
        <w:rPr>
          <w:sz w:val="28"/>
          <w:szCs w:val="28"/>
          <w:lang w:val="en-US"/>
        </w:rPr>
      </w:pPr>
      <w:r w:rsidRPr="00ED1E84">
        <w:rPr>
          <w:i/>
          <w:iCs/>
          <w:sz w:val="28"/>
          <w:szCs w:val="28"/>
        </w:rPr>
        <w:t>С оглед на изложеното, Комисията по атестирането и конкурсите определя комплексна оценка „Много добра“ – 5,00 на</w:t>
      </w:r>
      <w:r w:rsidRPr="00ED1E84">
        <w:rPr>
          <w:i/>
          <w:iCs/>
          <w:sz w:val="28"/>
          <w:szCs w:val="28"/>
          <w:lang w:val="en-US"/>
        </w:rPr>
        <w:t xml:space="preserve"> </w:t>
      </w:r>
      <w:proofErr w:type="spellStart"/>
      <w:r w:rsidRPr="00ED1E84">
        <w:rPr>
          <w:i/>
          <w:iCs/>
          <w:sz w:val="28"/>
          <w:szCs w:val="28"/>
        </w:rPr>
        <w:t>Лида</w:t>
      </w:r>
      <w:proofErr w:type="spellEnd"/>
      <w:r w:rsidRPr="00ED1E84">
        <w:rPr>
          <w:i/>
          <w:iCs/>
          <w:sz w:val="28"/>
          <w:szCs w:val="28"/>
        </w:rPr>
        <w:t xml:space="preserve"> Сашева </w:t>
      </w:r>
      <w:proofErr w:type="spellStart"/>
      <w:r w:rsidRPr="00ED1E84">
        <w:rPr>
          <w:i/>
          <w:iCs/>
          <w:sz w:val="28"/>
          <w:szCs w:val="28"/>
        </w:rPr>
        <w:t>Осипова</w:t>
      </w:r>
      <w:proofErr w:type="spellEnd"/>
      <w:r w:rsidRPr="00ED1E84">
        <w:rPr>
          <w:i/>
          <w:sz w:val="28"/>
          <w:szCs w:val="28"/>
        </w:rPr>
        <w:t xml:space="preserve"> - прокурор в Софийска районна прокуратура. </w:t>
      </w:r>
    </w:p>
    <w:p w:rsidR="00B91AF7" w:rsidRPr="00ED1E84" w:rsidRDefault="00B91AF7" w:rsidP="00B91AF7">
      <w:pPr>
        <w:ind w:firstLine="708"/>
        <w:rPr>
          <w:sz w:val="28"/>
          <w:szCs w:val="28"/>
        </w:rPr>
      </w:pPr>
    </w:p>
    <w:p w:rsidR="00536BAD" w:rsidRPr="00ED1E84" w:rsidRDefault="00536BAD" w:rsidP="00536BAD">
      <w:pPr>
        <w:jc w:val="both"/>
        <w:rPr>
          <w:sz w:val="28"/>
          <w:szCs w:val="28"/>
        </w:rPr>
      </w:pPr>
      <w:r w:rsidRPr="00ED1E84">
        <w:rPr>
          <w:b/>
          <w:sz w:val="28"/>
          <w:szCs w:val="28"/>
        </w:rPr>
        <w:t>13</w:t>
      </w:r>
      <w:r w:rsidR="004959B6" w:rsidRPr="00ED1E84">
        <w:rPr>
          <w:b/>
          <w:sz w:val="28"/>
          <w:szCs w:val="28"/>
        </w:rPr>
        <w:t>.2. ИЗГОТВЯ</w:t>
      </w:r>
      <w:r w:rsidR="004959B6" w:rsidRPr="00ED1E84">
        <w:rPr>
          <w:sz w:val="28"/>
          <w:szCs w:val="28"/>
        </w:rPr>
        <w:t>, на основание чл. 204а, ал. 3, т. 3 от ЗСВ, комплексна оценка от извънредно атестиране „МНОГО ДОБРА“ на</w:t>
      </w:r>
      <w:r w:rsidR="004959B6" w:rsidRPr="00ED1E84">
        <w:rPr>
          <w:color w:val="000000"/>
          <w:sz w:val="28"/>
          <w:szCs w:val="28"/>
        </w:rPr>
        <w:t xml:space="preserve"> </w:t>
      </w:r>
      <w:proofErr w:type="spellStart"/>
      <w:r w:rsidRPr="00ED1E84">
        <w:rPr>
          <w:sz w:val="28"/>
          <w:szCs w:val="28"/>
        </w:rPr>
        <w:t>Лида</w:t>
      </w:r>
      <w:proofErr w:type="spellEnd"/>
      <w:r w:rsidRPr="00ED1E84">
        <w:rPr>
          <w:sz w:val="28"/>
          <w:szCs w:val="28"/>
        </w:rPr>
        <w:t xml:space="preserve"> Сашева </w:t>
      </w:r>
      <w:proofErr w:type="spellStart"/>
      <w:r w:rsidRPr="00ED1E84">
        <w:rPr>
          <w:sz w:val="28"/>
          <w:szCs w:val="28"/>
        </w:rPr>
        <w:t>Осипова</w:t>
      </w:r>
      <w:proofErr w:type="spellEnd"/>
      <w:r w:rsidRPr="00ED1E84">
        <w:rPr>
          <w:sz w:val="28"/>
          <w:szCs w:val="28"/>
        </w:rPr>
        <w:t xml:space="preserve"> - прокурор в Софийска районна прокуратура.</w:t>
      </w:r>
    </w:p>
    <w:p w:rsidR="00536BAD" w:rsidRDefault="00536BAD" w:rsidP="00536BAD">
      <w:pPr>
        <w:jc w:val="both"/>
        <w:rPr>
          <w:color w:val="000000"/>
          <w:sz w:val="28"/>
          <w:szCs w:val="28"/>
        </w:rPr>
      </w:pPr>
    </w:p>
    <w:p w:rsidR="004959B6" w:rsidRPr="00BE651B" w:rsidRDefault="00536BAD" w:rsidP="00536BAD">
      <w:pPr>
        <w:jc w:val="both"/>
        <w:rPr>
          <w:bCs/>
          <w:sz w:val="28"/>
          <w:szCs w:val="28"/>
        </w:rPr>
      </w:pPr>
      <w:r>
        <w:rPr>
          <w:b/>
          <w:sz w:val="28"/>
          <w:szCs w:val="28"/>
        </w:rPr>
        <w:lastRenderedPageBreak/>
        <w:t>13</w:t>
      </w:r>
      <w:r w:rsidR="004959B6" w:rsidRPr="0028119A">
        <w:rPr>
          <w:b/>
          <w:sz w:val="28"/>
          <w:szCs w:val="28"/>
        </w:rPr>
        <w:t xml:space="preserve">.3. </w:t>
      </w:r>
      <w:r w:rsidR="004959B6" w:rsidRPr="0028119A">
        <w:rPr>
          <w:b/>
          <w:bCs/>
          <w:sz w:val="28"/>
          <w:szCs w:val="28"/>
        </w:rPr>
        <w:t>ПРЕДОСТАВЯ</w:t>
      </w:r>
      <w:r w:rsidR="004959B6" w:rsidRPr="00BE651B">
        <w:rPr>
          <w:bCs/>
          <w:sz w:val="28"/>
          <w:szCs w:val="28"/>
        </w:rPr>
        <w:t>, на основание чл. 205, ал. 1 от ЗСВ, на</w:t>
      </w:r>
      <w:r w:rsidR="004959B6">
        <w:rPr>
          <w:bCs/>
          <w:sz w:val="28"/>
          <w:szCs w:val="28"/>
        </w:rPr>
        <w:t xml:space="preserve"> </w:t>
      </w:r>
      <w:proofErr w:type="spellStart"/>
      <w:r w:rsidRPr="009360DB">
        <w:rPr>
          <w:sz w:val="28"/>
          <w:szCs w:val="28"/>
        </w:rPr>
        <w:t>Лида</w:t>
      </w:r>
      <w:proofErr w:type="spellEnd"/>
      <w:r w:rsidRPr="009360DB">
        <w:rPr>
          <w:sz w:val="28"/>
          <w:szCs w:val="28"/>
        </w:rPr>
        <w:t xml:space="preserve"> Сашева </w:t>
      </w:r>
      <w:proofErr w:type="spellStart"/>
      <w:r w:rsidRPr="009360DB">
        <w:rPr>
          <w:sz w:val="28"/>
          <w:szCs w:val="28"/>
        </w:rPr>
        <w:t>Осипова</w:t>
      </w:r>
      <w:proofErr w:type="spellEnd"/>
      <w:r w:rsidRPr="009360DB">
        <w:rPr>
          <w:sz w:val="28"/>
          <w:szCs w:val="28"/>
        </w:rPr>
        <w:t xml:space="preserve"> - прокурор</w:t>
      </w:r>
      <w:r>
        <w:rPr>
          <w:sz w:val="28"/>
          <w:szCs w:val="28"/>
        </w:rPr>
        <w:t xml:space="preserve"> в Софийска районна прокуратура</w:t>
      </w:r>
      <w:r w:rsidR="004959B6" w:rsidRPr="00BE651B">
        <w:rPr>
          <w:bCs/>
          <w:sz w:val="28"/>
          <w:szCs w:val="28"/>
        </w:rPr>
        <w:t xml:space="preserve">, </w:t>
      </w:r>
      <w:r w:rsidR="004959B6">
        <w:rPr>
          <w:bCs/>
          <w:sz w:val="28"/>
          <w:szCs w:val="28"/>
        </w:rPr>
        <w:t xml:space="preserve">изготвената комплексна оценка от </w:t>
      </w:r>
      <w:r w:rsidR="004959B6" w:rsidRPr="00BE651B">
        <w:rPr>
          <w:bCs/>
          <w:sz w:val="28"/>
          <w:szCs w:val="28"/>
        </w:rPr>
        <w:t>атестирането</w:t>
      </w:r>
      <w:r w:rsidR="004959B6">
        <w:rPr>
          <w:bCs/>
          <w:sz w:val="28"/>
          <w:szCs w:val="28"/>
        </w:rPr>
        <w:t>,</w:t>
      </w:r>
      <w:r w:rsidR="004959B6" w:rsidRPr="00BE651B">
        <w:rPr>
          <w:bCs/>
          <w:sz w:val="28"/>
          <w:szCs w:val="28"/>
        </w:rPr>
        <w:t xml:space="preserve"> за запознаване.</w:t>
      </w:r>
    </w:p>
    <w:p w:rsidR="00573A80" w:rsidRDefault="00573A80" w:rsidP="000E0547">
      <w:pPr>
        <w:autoSpaceDE w:val="0"/>
        <w:autoSpaceDN w:val="0"/>
        <w:adjustRightInd w:val="0"/>
        <w:ind w:firstLine="284"/>
        <w:jc w:val="both"/>
        <w:rPr>
          <w:sz w:val="28"/>
          <w:szCs w:val="28"/>
        </w:rPr>
      </w:pPr>
    </w:p>
    <w:p w:rsidR="000E0547" w:rsidRPr="009360DB" w:rsidRDefault="000212ED" w:rsidP="000E0547">
      <w:pPr>
        <w:autoSpaceDE w:val="0"/>
        <w:autoSpaceDN w:val="0"/>
        <w:adjustRightInd w:val="0"/>
        <w:ind w:firstLine="284"/>
        <w:jc w:val="both"/>
        <w:rPr>
          <w:sz w:val="28"/>
          <w:szCs w:val="28"/>
        </w:rPr>
      </w:pPr>
      <w:r>
        <w:rPr>
          <w:sz w:val="28"/>
          <w:szCs w:val="28"/>
        </w:rPr>
        <w:t>14</w:t>
      </w:r>
      <w:r w:rsidR="009360DB" w:rsidRPr="009360DB">
        <w:rPr>
          <w:sz w:val="28"/>
          <w:szCs w:val="28"/>
        </w:rPr>
        <w:t>. Извънредно атестиране на Любен Владимиров Иванов - заместник на административния ръководител - заместник-районен прокурор на Районна прокуратура – Търговище.</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0F297C">
        <w:rPr>
          <w:i/>
          <w:sz w:val="28"/>
          <w:szCs w:val="28"/>
        </w:rPr>
        <w:t>10</w:t>
      </w:r>
      <w:r>
        <w:rPr>
          <w:i/>
          <w:sz w:val="28"/>
          <w:szCs w:val="28"/>
        </w:rPr>
        <w:t xml:space="preserve"> гласа „за“ и 0 гласа „против“</w:t>
      </w:r>
    </w:p>
    <w:p w:rsidR="005938CB"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9360DB" w:rsidRDefault="009360DB" w:rsidP="009B28CD">
      <w:pPr>
        <w:ind w:firstLine="284"/>
        <w:jc w:val="both"/>
        <w:rPr>
          <w:bCs/>
          <w:sz w:val="28"/>
          <w:szCs w:val="28"/>
        </w:rPr>
      </w:pPr>
    </w:p>
    <w:p w:rsidR="00536BAD" w:rsidRPr="009360DB" w:rsidRDefault="00536BAD" w:rsidP="00536BAD">
      <w:pPr>
        <w:autoSpaceDE w:val="0"/>
        <w:autoSpaceDN w:val="0"/>
        <w:adjustRightInd w:val="0"/>
        <w:jc w:val="both"/>
        <w:rPr>
          <w:sz w:val="28"/>
          <w:szCs w:val="28"/>
        </w:rPr>
      </w:pPr>
      <w:r>
        <w:rPr>
          <w:rFonts w:ascii="Times New Roman CYR" w:hAnsi="Times New Roman CYR" w:cs="Times New Roman CYR"/>
          <w:b/>
          <w:bCs/>
          <w:sz w:val="28"/>
          <w:szCs w:val="28"/>
        </w:rPr>
        <w:t>14.</w:t>
      </w:r>
      <w:r w:rsidR="004959B6" w:rsidRPr="0028119A">
        <w:rPr>
          <w:rFonts w:ascii="Times New Roman CYR" w:hAnsi="Times New Roman CYR" w:cs="Times New Roman CYR"/>
          <w:b/>
          <w:bCs/>
          <w:sz w:val="28"/>
          <w:szCs w:val="28"/>
        </w:rPr>
        <w:t xml:space="preserve">1. </w:t>
      </w:r>
      <w:r w:rsidR="004959B6" w:rsidRPr="0028119A">
        <w:rPr>
          <w:b/>
          <w:bCs/>
          <w:sz w:val="28"/>
          <w:szCs w:val="28"/>
        </w:rPr>
        <w:t>ИЗГОТВЯ</w:t>
      </w:r>
      <w:r w:rsidR="004959B6">
        <w:rPr>
          <w:bCs/>
          <w:sz w:val="28"/>
          <w:szCs w:val="28"/>
        </w:rPr>
        <w:t>, на основание чл. 204а, ал. 3, т. 3 от ЗСВ, комплексна оценка от извънредно атестиране „МНОГО</w:t>
      </w:r>
      <w:r w:rsidR="004959B6">
        <w:rPr>
          <w:bCs/>
          <w:sz w:val="28"/>
          <w:szCs w:val="28"/>
          <w:lang w:val="en-US"/>
        </w:rPr>
        <w:t xml:space="preserve"> </w:t>
      </w:r>
      <w:r w:rsidR="004959B6">
        <w:rPr>
          <w:bCs/>
          <w:sz w:val="28"/>
          <w:szCs w:val="28"/>
        </w:rPr>
        <w:t>ДОБРА“ на</w:t>
      </w:r>
      <w:r w:rsidR="004959B6">
        <w:rPr>
          <w:rFonts w:ascii="Times New Roman CYR" w:hAnsi="Times New Roman CYR" w:cs="Times New Roman CYR"/>
          <w:bCs/>
          <w:color w:val="000000"/>
          <w:sz w:val="28"/>
          <w:szCs w:val="28"/>
        </w:rPr>
        <w:t xml:space="preserve"> </w:t>
      </w:r>
      <w:r w:rsidRPr="009360DB">
        <w:rPr>
          <w:sz w:val="28"/>
          <w:szCs w:val="28"/>
        </w:rPr>
        <w:t>Любен Владимиров Иванов - заместник на административния ръководител - заместник-районен прокурор на Районна прокуратура – Търговище.</w:t>
      </w:r>
    </w:p>
    <w:p w:rsidR="004959B6" w:rsidRDefault="004959B6" w:rsidP="004959B6">
      <w:pPr>
        <w:autoSpaceDE w:val="0"/>
        <w:autoSpaceDN w:val="0"/>
        <w:adjustRightInd w:val="0"/>
        <w:jc w:val="both"/>
        <w:rPr>
          <w:bCs/>
          <w:sz w:val="28"/>
          <w:szCs w:val="28"/>
        </w:rPr>
      </w:pPr>
    </w:p>
    <w:p w:rsidR="004959B6" w:rsidRPr="00BE651B" w:rsidRDefault="00536BAD" w:rsidP="004959B6">
      <w:pPr>
        <w:autoSpaceDE w:val="0"/>
        <w:autoSpaceDN w:val="0"/>
        <w:adjustRightInd w:val="0"/>
        <w:jc w:val="both"/>
        <w:rPr>
          <w:bCs/>
          <w:sz w:val="28"/>
          <w:szCs w:val="28"/>
        </w:rPr>
      </w:pPr>
      <w:r>
        <w:rPr>
          <w:b/>
          <w:bCs/>
          <w:sz w:val="28"/>
          <w:szCs w:val="28"/>
        </w:rPr>
        <w:t>14</w:t>
      </w:r>
      <w:r w:rsidR="004959B6" w:rsidRPr="0028119A">
        <w:rPr>
          <w:b/>
          <w:bCs/>
          <w:sz w:val="28"/>
          <w:szCs w:val="28"/>
        </w:rPr>
        <w:t>.2. ПРЕДОСТАВЯ</w:t>
      </w:r>
      <w:r w:rsidR="004959B6" w:rsidRPr="00BE651B">
        <w:rPr>
          <w:bCs/>
          <w:sz w:val="28"/>
          <w:szCs w:val="28"/>
        </w:rPr>
        <w:t>, на основание чл. 205, ал. 1 от ЗСВ, на</w:t>
      </w:r>
      <w:r w:rsidR="004959B6">
        <w:rPr>
          <w:bCs/>
          <w:sz w:val="28"/>
          <w:szCs w:val="28"/>
        </w:rPr>
        <w:t xml:space="preserve">  </w:t>
      </w:r>
      <w:r w:rsidRPr="009360DB">
        <w:rPr>
          <w:sz w:val="28"/>
          <w:szCs w:val="28"/>
        </w:rPr>
        <w:t xml:space="preserve">Любен Владимиров Иванов - заместник на административния ръководител - заместник-районен прокурор на </w:t>
      </w:r>
      <w:r>
        <w:rPr>
          <w:sz w:val="28"/>
          <w:szCs w:val="28"/>
        </w:rPr>
        <w:t>Районна прокуратура – Търговище,</w:t>
      </w:r>
      <w:r w:rsidR="004959B6" w:rsidRPr="00BE651B">
        <w:rPr>
          <w:bCs/>
          <w:sz w:val="28"/>
          <w:szCs w:val="28"/>
        </w:rPr>
        <w:t xml:space="preserve"> </w:t>
      </w:r>
      <w:r w:rsidR="004959B6">
        <w:rPr>
          <w:bCs/>
          <w:sz w:val="28"/>
          <w:szCs w:val="28"/>
        </w:rPr>
        <w:t xml:space="preserve">изготвената комплексна оценка от </w:t>
      </w:r>
      <w:r w:rsidR="004959B6" w:rsidRPr="00BE651B">
        <w:rPr>
          <w:bCs/>
          <w:sz w:val="28"/>
          <w:szCs w:val="28"/>
        </w:rPr>
        <w:t>атестирането</w:t>
      </w:r>
      <w:r w:rsidR="004959B6">
        <w:rPr>
          <w:bCs/>
          <w:sz w:val="28"/>
          <w:szCs w:val="28"/>
        </w:rPr>
        <w:t>,</w:t>
      </w:r>
      <w:r w:rsidR="004959B6" w:rsidRPr="00BE651B">
        <w:rPr>
          <w:bCs/>
          <w:sz w:val="28"/>
          <w:szCs w:val="28"/>
        </w:rPr>
        <w:t xml:space="preserve"> за запознаване.</w:t>
      </w:r>
    </w:p>
    <w:p w:rsidR="00E659E7" w:rsidRDefault="00E659E7" w:rsidP="009B28CD">
      <w:pPr>
        <w:ind w:firstLine="284"/>
        <w:jc w:val="both"/>
        <w:rPr>
          <w:bCs/>
          <w:sz w:val="28"/>
          <w:szCs w:val="28"/>
        </w:rPr>
      </w:pPr>
    </w:p>
    <w:p w:rsidR="00572DD2" w:rsidRPr="00C62120" w:rsidRDefault="00572DD2" w:rsidP="009B28CD">
      <w:pPr>
        <w:ind w:firstLine="284"/>
        <w:jc w:val="both"/>
        <w:rPr>
          <w:bCs/>
          <w:sz w:val="28"/>
          <w:szCs w:val="28"/>
        </w:rPr>
      </w:pPr>
      <w:r w:rsidRPr="00C62120">
        <w:rPr>
          <w:bCs/>
          <w:sz w:val="28"/>
          <w:szCs w:val="28"/>
        </w:rPr>
        <w:t>ПРЕДЛОЖЕНИ</w:t>
      </w:r>
      <w:r w:rsidR="00AB1F0D" w:rsidRPr="00C62120">
        <w:rPr>
          <w:bCs/>
          <w:sz w:val="28"/>
          <w:szCs w:val="28"/>
        </w:rPr>
        <w:t>Е</w:t>
      </w:r>
      <w:r w:rsidRPr="00C62120">
        <w:rPr>
          <w:bCs/>
          <w:sz w:val="28"/>
          <w:szCs w:val="28"/>
        </w:rPr>
        <w:t xml:space="preserve"> ЗА ПОВИШАВАНЕ НА МЯСТО В ПО-ГОРЕН РАНГ</w:t>
      </w:r>
    </w:p>
    <w:p w:rsidR="00820006" w:rsidRDefault="00820006" w:rsidP="00820006">
      <w:pPr>
        <w:autoSpaceDE w:val="0"/>
        <w:autoSpaceDN w:val="0"/>
        <w:adjustRightInd w:val="0"/>
        <w:ind w:firstLine="284"/>
        <w:jc w:val="both"/>
        <w:rPr>
          <w:rFonts w:ascii="Times New Roman CYR" w:hAnsi="Times New Roman CYR" w:cs="Times New Roman CYR"/>
          <w:sz w:val="28"/>
          <w:szCs w:val="28"/>
        </w:rPr>
      </w:pPr>
    </w:p>
    <w:p w:rsidR="000359CF" w:rsidRPr="0045437B" w:rsidRDefault="000212ED" w:rsidP="000359C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15</w:t>
      </w:r>
      <w:r w:rsidR="000359CF" w:rsidRPr="0045437B">
        <w:rPr>
          <w:rFonts w:ascii="Times New Roman CYR" w:hAnsi="Times New Roman CYR" w:cs="Times New Roman CYR"/>
          <w:sz w:val="28"/>
          <w:szCs w:val="28"/>
        </w:rPr>
        <w:t>. Предложение от административния ръководител на Районна прокуратура – Благоевград, за повишаване на Александър Георгиев Денчев – прокурор в Районна прокуратура – Благоевград, на място в по-горен ранг „прокурор в ОП“.</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0F297C">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0359CF" w:rsidRDefault="000359CF" w:rsidP="000359CF">
      <w:pPr>
        <w:autoSpaceDE w:val="0"/>
        <w:autoSpaceDN w:val="0"/>
        <w:adjustRightInd w:val="0"/>
        <w:ind w:firstLine="284"/>
        <w:jc w:val="both"/>
        <w:rPr>
          <w:rFonts w:ascii="Times New Roman CYR" w:hAnsi="Times New Roman CYR" w:cs="Times New Roman CYR"/>
          <w:sz w:val="28"/>
          <w:szCs w:val="28"/>
        </w:rPr>
      </w:pPr>
    </w:p>
    <w:p w:rsidR="005938CB" w:rsidRPr="00513EF4" w:rsidRDefault="00221619" w:rsidP="004414DF">
      <w:pPr>
        <w:autoSpaceDE w:val="0"/>
        <w:autoSpaceDN w:val="0"/>
        <w:adjustRightInd w:val="0"/>
        <w:jc w:val="both"/>
        <w:rPr>
          <w:rFonts w:ascii="Times New Roman CYR" w:hAnsi="Times New Roman CYR" w:cs="Times New Roman CYR"/>
          <w:sz w:val="28"/>
          <w:szCs w:val="28"/>
        </w:rPr>
      </w:pPr>
      <w:r>
        <w:rPr>
          <w:b/>
          <w:bCs/>
          <w:sz w:val="28"/>
          <w:szCs w:val="28"/>
        </w:rPr>
        <w:t>15</w:t>
      </w:r>
      <w:r w:rsidR="005938CB" w:rsidRPr="0028119A">
        <w:rPr>
          <w:b/>
          <w:bCs/>
          <w:sz w:val="28"/>
          <w:szCs w:val="28"/>
        </w:rPr>
        <w:t>.</w:t>
      </w:r>
      <w:r w:rsidR="005938CB" w:rsidRPr="0028119A">
        <w:rPr>
          <w:b/>
          <w:bCs/>
          <w:sz w:val="28"/>
          <w:szCs w:val="28"/>
          <w:lang w:val="en-US"/>
        </w:rPr>
        <w:t>1.</w:t>
      </w:r>
      <w:r w:rsidR="005938CB" w:rsidRPr="00DB69F9">
        <w:rPr>
          <w:bCs/>
          <w:sz w:val="28"/>
          <w:szCs w:val="28"/>
        </w:rPr>
        <w:t xml:space="preserve"> </w:t>
      </w:r>
      <w:r w:rsidR="005938CB" w:rsidRPr="005356C8">
        <w:rPr>
          <w:rFonts w:ascii="Times New Roman CYR" w:hAnsi="Times New Roman CYR" w:cs="Times New Roman CYR"/>
          <w:b/>
          <w:sz w:val="28"/>
          <w:szCs w:val="28"/>
        </w:rPr>
        <w:t xml:space="preserve">ПРЕДЛАГА НА ПРОКУРОРСКАТА КОЛЕГИЯ </w:t>
      </w:r>
      <w:r w:rsidR="005938CB" w:rsidRPr="005356C8">
        <w:rPr>
          <w:b/>
          <w:bCs/>
          <w:sz w:val="28"/>
        </w:rPr>
        <w:t>НА ВИСШИЯ СЪДЕБЕН СЪВЕТ</w:t>
      </w:r>
      <w:r w:rsidR="005938CB" w:rsidRPr="005356C8">
        <w:rPr>
          <w:rFonts w:ascii="Times New Roman CYR" w:hAnsi="Times New Roman CYR" w:cs="Times New Roman CYR"/>
          <w:b/>
          <w:sz w:val="28"/>
          <w:szCs w:val="28"/>
        </w:rPr>
        <w:t xml:space="preserve"> </w:t>
      </w:r>
      <w:r w:rsidR="005938CB" w:rsidRPr="005356C8">
        <w:rPr>
          <w:b/>
          <w:bCs/>
          <w:sz w:val="28"/>
          <w:szCs w:val="28"/>
        </w:rPr>
        <w:t>ДА ПОВИШИ</w:t>
      </w:r>
      <w:r w:rsidR="005938CB" w:rsidRPr="006822AD">
        <w:rPr>
          <w:bCs/>
          <w:sz w:val="28"/>
          <w:szCs w:val="28"/>
        </w:rPr>
        <w:t xml:space="preserve">, на основание чл. 234 от ЗСВ, </w:t>
      </w:r>
      <w:r w:rsidR="004414DF" w:rsidRPr="0045437B">
        <w:rPr>
          <w:rFonts w:ascii="Times New Roman CYR" w:hAnsi="Times New Roman CYR" w:cs="Times New Roman CYR"/>
          <w:sz w:val="28"/>
          <w:szCs w:val="28"/>
        </w:rPr>
        <w:t xml:space="preserve">Александър Георгиев Денчев – прокурор в Районна прокуратура – Благоевград, на място </w:t>
      </w:r>
      <w:r w:rsidR="004414DF">
        <w:rPr>
          <w:rFonts w:ascii="Times New Roman CYR" w:hAnsi="Times New Roman CYR" w:cs="Times New Roman CYR"/>
          <w:sz w:val="28"/>
          <w:szCs w:val="28"/>
        </w:rPr>
        <w:t>в по-горен ранг „прокурор в ОП“</w:t>
      </w:r>
      <w:r w:rsidR="005938CB" w:rsidRPr="006822AD">
        <w:rPr>
          <w:rFonts w:eastAsia="Calibri"/>
          <w:sz w:val="28"/>
          <w:szCs w:val="28"/>
          <w:lang w:eastAsia="en-US"/>
        </w:rPr>
        <w:t xml:space="preserve">, </w:t>
      </w:r>
      <w:r w:rsidR="005938CB" w:rsidRPr="006822AD">
        <w:rPr>
          <w:sz w:val="28"/>
          <w:szCs w:val="28"/>
        </w:rPr>
        <w:t xml:space="preserve">с </w:t>
      </w:r>
      <w:r w:rsidR="005938CB">
        <w:rPr>
          <w:sz w:val="28"/>
          <w:szCs w:val="28"/>
        </w:rPr>
        <w:t xml:space="preserve">основно </w:t>
      </w:r>
      <w:r w:rsidR="005938CB" w:rsidRPr="006822AD">
        <w:rPr>
          <w:sz w:val="28"/>
          <w:szCs w:val="28"/>
        </w:rPr>
        <w:t xml:space="preserve">месечно трудово възнаграждение, съгласно Таблица </w:t>
      </w:r>
      <w:r w:rsidR="005938CB">
        <w:rPr>
          <w:sz w:val="28"/>
          <w:szCs w:val="28"/>
        </w:rPr>
        <w:t xml:space="preserve">№ </w:t>
      </w:r>
      <w:r w:rsidR="005938CB" w:rsidRPr="006822AD">
        <w:rPr>
          <w:sz w:val="28"/>
          <w:szCs w:val="28"/>
        </w:rPr>
        <w:t xml:space="preserve">1 на ВСС за определяне на максималните основни месечни работни заплати на съдии, прокурори и следователи, </w:t>
      </w:r>
      <w:r w:rsidR="005938CB" w:rsidRPr="006822AD">
        <w:rPr>
          <w:bCs/>
          <w:sz w:val="28"/>
          <w:szCs w:val="28"/>
        </w:rPr>
        <w:t>считано от датата на вземане на решението.</w:t>
      </w:r>
    </w:p>
    <w:p w:rsidR="005938CB" w:rsidRPr="009E071F" w:rsidRDefault="005938CB" w:rsidP="005938CB">
      <w:pPr>
        <w:autoSpaceDE w:val="0"/>
        <w:autoSpaceDN w:val="0"/>
        <w:adjustRightInd w:val="0"/>
        <w:jc w:val="both"/>
        <w:rPr>
          <w:bCs/>
          <w:sz w:val="28"/>
          <w:szCs w:val="28"/>
        </w:rPr>
      </w:pPr>
    </w:p>
    <w:p w:rsidR="005938CB" w:rsidRDefault="00DE4E2D" w:rsidP="005938CB">
      <w:pPr>
        <w:autoSpaceDE w:val="0"/>
        <w:autoSpaceDN w:val="0"/>
        <w:adjustRightInd w:val="0"/>
        <w:jc w:val="both"/>
        <w:rPr>
          <w:rFonts w:ascii="Times New Roman CYR" w:hAnsi="Times New Roman CYR" w:cs="Times New Roman CYR"/>
          <w:sz w:val="28"/>
          <w:szCs w:val="28"/>
        </w:rPr>
      </w:pPr>
      <w:r>
        <w:rPr>
          <w:b/>
          <w:sz w:val="28"/>
          <w:szCs w:val="28"/>
        </w:rPr>
        <w:t>15</w:t>
      </w:r>
      <w:r w:rsidR="005938CB" w:rsidRPr="001E03F2">
        <w:rPr>
          <w:b/>
          <w:sz w:val="28"/>
          <w:szCs w:val="28"/>
        </w:rPr>
        <w:t>.2.</w:t>
      </w:r>
      <w:r w:rsidR="005938CB" w:rsidRPr="001E03F2">
        <w:rPr>
          <w:sz w:val="28"/>
          <w:szCs w:val="28"/>
        </w:rPr>
        <w:t xml:space="preserve"> </w:t>
      </w:r>
      <w:r w:rsidR="005938CB" w:rsidRPr="005356C8">
        <w:rPr>
          <w:rFonts w:ascii="Times New Roman CYR" w:hAnsi="Times New Roman CYR" w:cs="Times New Roman CYR"/>
          <w:b/>
          <w:sz w:val="28"/>
          <w:szCs w:val="28"/>
        </w:rPr>
        <w:t xml:space="preserve">ПРЕДЛАГА НА ПРОКУРОРСКАТА КОЛЕГИЯ </w:t>
      </w:r>
      <w:r w:rsidR="005938CB" w:rsidRPr="005356C8">
        <w:rPr>
          <w:b/>
          <w:bCs/>
          <w:sz w:val="28"/>
        </w:rPr>
        <w:t>НА ВИСШИЯ СЪДЕБЕН СЪВЕТ</w:t>
      </w:r>
      <w:r w:rsidR="005938CB" w:rsidRPr="001E03F2">
        <w:rPr>
          <w:sz w:val="28"/>
          <w:szCs w:val="28"/>
        </w:rPr>
        <w:t xml:space="preserve"> решението по т. </w:t>
      </w:r>
      <w:r>
        <w:rPr>
          <w:sz w:val="28"/>
          <w:szCs w:val="28"/>
        </w:rPr>
        <w:t>15</w:t>
      </w:r>
      <w:r w:rsidR="005938CB" w:rsidRPr="001E03F2">
        <w:rPr>
          <w:sz w:val="28"/>
          <w:szCs w:val="28"/>
        </w:rPr>
        <w:t xml:space="preserve">.1., ведно с извлечение от решение на Пленума на Висшия съдебен съвет по протокол № 1/22.01.2026 г., т. 9, да се изпрати на </w:t>
      </w:r>
      <w:r w:rsidR="000D7266" w:rsidRPr="0045437B">
        <w:rPr>
          <w:rFonts w:ascii="Times New Roman CYR" w:hAnsi="Times New Roman CYR" w:cs="Times New Roman CYR"/>
          <w:sz w:val="28"/>
          <w:szCs w:val="28"/>
        </w:rPr>
        <w:t>Александър Георгиев Денчев – прокурор в Районна прокуратура – Благоевград</w:t>
      </w:r>
      <w:r w:rsidR="000D7266">
        <w:rPr>
          <w:rFonts w:ascii="Times New Roman CYR" w:hAnsi="Times New Roman CYR" w:cs="Times New Roman CYR"/>
          <w:sz w:val="28"/>
          <w:szCs w:val="28"/>
        </w:rPr>
        <w:t>.</w:t>
      </w:r>
    </w:p>
    <w:p w:rsidR="000D7266" w:rsidRPr="001E03F2" w:rsidRDefault="000D7266" w:rsidP="005938CB">
      <w:pPr>
        <w:autoSpaceDE w:val="0"/>
        <w:autoSpaceDN w:val="0"/>
        <w:adjustRightInd w:val="0"/>
        <w:jc w:val="both"/>
        <w:rPr>
          <w:b/>
          <w:bCs/>
          <w:sz w:val="28"/>
          <w:szCs w:val="28"/>
        </w:rPr>
      </w:pPr>
    </w:p>
    <w:p w:rsidR="005938CB" w:rsidRPr="001E03F2" w:rsidRDefault="00DE4E2D" w:rsidP="005938CB">
      <w:pPr>
        <w:autoSpaceDE w:val="0"/>
        <w:autoSpaceDN w:val="0"/>
        <w:adjustRightInd w:val="0"/>
        <w:jc w:val="both"/>
        <w:rPr>
          <w:sz w:val="28"/>
          <w:szCs w:val="28"/>
        </w:rPr>
      </w:pPr>
      <w:r>
        <w:rPr>
          <w:b/>
          <w:bCs/>
          <w:sz w:val="28"/>
          <w:szCs w:val="28"/>
        </w:rPr>
        <w:lastRenderedPageBreak/>
        <w:t>15</w:t>
      </w:r>
      <w:r w:rsidR="005938CB" w:rsidRPr="001E03F2">
        <w:rPr>
          <w:b/>
          <w:bCs/>
          <w:sz w:val="28"/>
          <w:szCs w:val="28"/>
        </w:rPr>
        <w:t>.</w:t>
      </w:r>
      <w:r w:rsidR="005938CB">
        <w:rPr>
          <w:b/>
          <w:bCs/>
          <w:sz w:val="28"/>
          <w:szCs w:val="28"/>
        </w:rPr>
        <w:t>3</w:t>
      </w:r>
      <w:r w:rsidR="005938CB" w:rsidRPr="001E03F2">
        <w:rPr>
          <w:b/>
          <w:bCs/>
          <w:sz w:val="28"/>
          <w:szCs w:val="28"/>
        </w:rPr>
        <w:t xml:space="preserve">. </w:t>
      </w:r>
      <w:r w:rsidR="005938CB" w:rsidRPr="001E03F2">
        <w:rPr>
          <w:b/>
          <w:sz w:val="28"/>
          <w:szCs w:val="28"/>
        </w:rPr>
        <w:t>ВНАСЯ</w:t>
      </w:r>
      <w:r w:rsidR="005938CB" w:rsidRPr="001E03F2">
        <w:rPr>
          <w:sz w:val="28"/>
          <w:szCs w:val="28"/>
        </w:rPr>
        <w:t xml:space="preserve"> предложен</w:t>
      </w:r>
      <w:r w:rsidR="005938CB">
        <w:rPr>
          <w:sz w:val="28"/>
          <w:szCs w:val="28"/>
        </w:rPr>
        <w:t>ията</w:t>
      </w:r>
      <w:r w:rsidR="005938CB" w:rsidRPr="001E03F2">
        <w:rPr>
          <w:sz w:val="28"/>
          <w:szCs w:val="28"/>
        </w:rPr>
        <w:t xml:space="preserve"> в заседанието на Прокурорската колегия на Висшия съдебен съвет, насрочено за </w:t>
      </w:r>
      <w:r w:rsidR="005938CB">
        <w:rPr>
          <w:sz w:val="28"/>
          <w:szCs w:val="28"/>
        </w:rPr>
        <w:t>18</w:t>
      </w:r>
      <w:r w:rsidR="005938CB" w:rsidRPr="001E03F2">
        <w:rPr>
          <w:sz w:val="28"/>
          <w:szCs w:val="28"/>
        </w:rPr>
        <w:t>.0</w:t>
      </w:r>
      <w:r w:rsidR="005938CB">
        <w:rPr>
          <w:sz w:val="28"/>
          <w:szCs w:val="28"/>
        </w:rPr>
        <w:t>2</w:t>
      </w:r>
      <w:r w:rsidR="005938CB" w:rsidRPr="001E03F2">
        <w:rPr>
          <w:sz w:val="28"/>
          <w:szCs w:val="28"/>
        </w:rPr>
        <w:t>.2026 г., за разглеждане и произнасяне.</w:t>
      </w:r>
    </w:p>
    <w:p w:rsidR="005938CB" w:rsidRPr="0045437B" w:rsidRDefault="005938CB" w:rsidP="000359CF">
      <w:pPr>
        <w:autoSpaceDE w:val="0"/>
        <w:autoSpaceDN w:val="0"/>
        <w:adjustRightInd w:val="0"/>
        <w:ind w:firstLine="284"/>
        <w:jc w:val="both"/>
        <w:rPr>
          <w:rFonts w:ascii="Times New Roman CYR" w:hAnsi="Times New Roman CYR" w:cs="Times New Roman CYR"/>
          <w:sz w:val="28"/>
          <w:szCs w:val="28"/>
        </w:rPr>
      </w:pPr>
    </w:p>
    <w:p w:rsidR="000359CF" w:rsidRDefault="000212ED" w:rsidP="000359CF">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16</w:t>
      </w:r>
      <w:r w:rsidR="000359CF" w:rsidRPr="0045437B">
        <w:rPr>
          <w:rFonts w:ascii="Times New Roman CYR" w:hAnsi="Times New Roman CYR" w:cs="Times New Roman CYR"/>
          <w:sz w:val="28"/>
          <w:szCs w:val="28"/>
        </w:rPr>
        <w:t xml:space="preserve">. Предложение от административния ръководител на Районна прокуратура – Монтана, за повишаване на Първан </w:t>
      </w:r>
      <w:proofErr w:type="spellStart"/>
      <w:r w:rsidR="000359CF" w:rsidRPr="0045437B">
        <w:rPr>
          <w:rFonts w:ascii="Times New Roman CYR" w:hAnsi="Times New Roman CYR" w:cs="Times New Roman CYR"/>
          <w:sz w:val="28"/>
          <w:szCs w:val="28"/>
        </w:rPr>
        <w:t>Миролюбов</w:t>
      </w:r>
      <w:proofErr w:type="spellEnd"/>
      <w:r w:rsidR="000359CF" w:rsidRPr="0045437B">
        <w:rPr>
          <w:rFonts w:ascii="Times New Roman CYR" w:hAnsi="Times New Roman CYR" w:cs="Times New Roman CYR"/>
          <w:sz w:val="28"/>
          <w:szCs w:val="28"/>
        </w:rPr>
        <w:t xml:space="preserve"> Видов – прокурор в Районна прокуратура – Монтана, на място в по-горен ранг „прокурор в ОП“.</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0F297C">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C77FE5" w:rsidRDefault="00C77FE5" w:rsidP="005938CB">
      <w:pPr>
        <w:autoSpaceDE w:val="0"/>
        <w:autoSpaceDN w:val="0"/>
        <w:adjustRightInd w:val="0"/>
        <w:jc w:val="center"/>
        <w:rPr>
          <w:bCs/>
          <w:sz w:val="28"/>
          <w:szCs w:val="28"/>
        </w:rPr>
      </w:pPr>
    </w:p>
    <w:p w:rsidR="004414DF" w:rsidRPr="00513EF4" w:rsidRDefault="00267478" w:rsidP="00267478">
      <w:pPr>
        <w:autoSpaceDE w:val="0"/>
        <w:autoSpaceDN w:val="0"/>
        <w:adjustRightInd w:val="0"/>
        <w:jc w:val="both"/>
        <w:rPr>
          <w:rFonts w:ascii="Times New Roman CYR" w:hAnsi="Times New Roman CYR" w:cs="Times New Roman CYR"/>
          <w:sz w:val="28"/>
          <w:szCs w:val="28"/>
        </w:rPr>
      </w:pPr>
      <w:r>
        <w:rPr>
          <w:b/>
          <w:bCs/>
          <w:sz w:val="28"/>
          <w:szCs w:val="28"/>
        </w:rPr>
        <w:t>16</w:t>
      </w:r>
      <w:r w:rsidR="004414DF" w:rsidRPr="0028119A">
        <w:rPr>
          <w:b/>
          <w:bCs/>
          <w:sz w:val="28"/>
          <w:szCs w:val="28"/>
        </w:rPr>
        <w:t>.</w:t>
      </w:r>
      <w:r w:rsidR="004414DF" w:rsidRPr="0028119A">
        <w:rPr>
          <w:b/>
          <w:bCs/>
          <w:sz w:val="28"/>
          <w:szCs w:val="28"/>
          <w:lang w:val="en-US"/>
        </w:rPr>
        <w:t>1.</w:t>
      </w:r>
      <w:r w:rsidR="004414DF" w:rsidRPr="00DB69F9">
        <w:rPr>
          <w:bCs/>
          <w:sz w:val="28"/>
          <w:szCs w:val="28"/>
        </w:rPr>
        <w:t xml:space="preserve"> </w:t>
      </w:r>
      <w:r w:rsidR="004414DF" w:rsidRPr="005356C8">
        <w:rPr>
          <w:rFonts w:ascii="Times New Roman CYR" w:hAnsi="Times New Roman CYR" w:cs="Times New Roman CYR"/>
          <w:b/>
          <w:sz w:val="28"/>
          <w:szCs w:val="28"/>
        </w:rPr>
        <w:t xml:space="preserve">ПРЕДЛАГА НА ПРОКУРОРСКАТА КОЛЕГИЯ </w:t>
      </w:r>
      <w:r w:rsidR="004414DF" w:rsidRPr="005356C8">
        <w:rPr>
          <w:b/>
          <w:bCs/>
          <w:sz w:val="28"/>
        </w:rPr>
        <w:t>НА ВИСШИЯ СЪДЕБЕН СЪВЕТ</w:t>
      </w:r>
      <w:r w:rsidR="004414DF" w:rsidRPr="005356C8">
        <w:rPr>
          <w:rFonts w:ascii="Times New Roman CYR" w:hAnsi="Times New Roman CYR" w:cs="Times New Roman CYR"/>
          <w:b/>
          <w:sz w:val="28"/>
          <w:szCs w:val="28"/>
        </w:rPr>
        <w:t xml:space="preserve"> </w:t>
      </w:r>
      <w:r w:rsidR="004414DF" w:rsidRPr="005356C8">
        <w:rPr>
          <w:b/>
          <w:bCs/>
          <w:sz w:val="28"/>
          <w:szCs w:val="28"/>
        </w:rPr>
        <w:t>ДА ПОВИШИ</w:t>
      </w:r>
      <w:r w:rsidR="004414DF" w:rsidRPr="006822AD">
        <w:rPr>
          <w:bCs/>
          <w:sz w:val="28"/>
          <w:szCs w:val="28"/>
        </w:rPr>
        <w:t xml:space="preserve">, на основание чл. 234 от ЗСВ, </w:t>
      </w:r>
      <w:r w:rsidRPr="0045437B">
        <w:rPr>
          <w:rFonts w:ascii="Times New Roman CYR" w:hAnsi="Times New Roman CYR" w:cs="Times New Roman CYR"/>
          <w:sz w:val="28"/>
          <w:szCs w:val="28"/>
        </w:rPr>
        <w:t xml:space="preserve">Първан </w:t>
      </w:r>
      <w:proofErr w:type="spellStart"/>
      <w:r w:rsidRPr="0045437B">
        <w:rPr>
          <w:rFonts w:ascii="Times New Roman CYR" w:hAnsi="Times New Roman CYR" w:cs="Times New Roman CYR"/>
          <w:sz w:val="28"/>
          <w:szCs w:val="28"/>
        </w:rPr>
        <w:t>Миролюбов</w:t>
      </w:r>
      <w:proofErr w:type="spellEnd"/>
      <w:r w:rsidRPr="0045437B">
        <w:rPr>
          <w:rFonts w:ascii="Times New Roman CYR" w:hAnsi="Times New Roman CYR" w:cs="Times New Roman CYR"/>
          <w:sz w:val="28"/>
          <w:szCs w:val="28"/>
        </w:rPr>
        <w:t xml:space="preserve"> Видов – прокурор в Районна прокуратура – Монтана, на място в п</w:t>
      </w:r>
      <w:r>
        <w:rPr>
          <w:rFonts w:ascii="Times New Roman CYR" w:hAnsi="Times New Roman CYR" w:cs="Times New Roman CYR"/>
          <w:sz w:val="28"/>
          <w:szCs w:val="28"/>
        </w:rPr>
        <w:t>о-горен ранг „прокурор в ОП“</w:t>
      </w:r>
      <w:r w:rsidR="004414DF" w:rsidRPr="006822AD">
        <w:rPr>
          <w:rFonts w:eastAsia="Calibri"/>
          <w:sz w:val="28"/>
          <w:szCs w:val="28"/>
          <w:lang w:eastAsia="en-US"/>
        </w:rPr>
        <w:t xml:space="preserve">, </w:t>
      </w:r>
      <w:r w:rsidR="004414DF" w:rsidRPr="006822AD">
        <w:rPr>
          <w:sz w:val="28"/>
          <w:szCs w:val="28"/>
        </w:rPr>
        <w:t xml:space="preserve">с </w:t>
      </w:r>
      <w:r w:rsidR="004414DF">
        <w:rPr>
          <w:sz w:val="28"/>
          <w:szCs w:val="28"/>
        </w:rPr>
        <w:t xml:space="preserve">основно </w:t>
      </w:r>
      <w:r w:rsidR="004414DF" w:rsidRPr="006822AD">
        <w:rPr>
          <w:sz w:val="28"/>
          <w:szCs w:val="28"/>
        </w:rPr>
        <w:t xml:space="preserve">месечно трудово възнаграждение, съгласно Таблица </w:t>
      </w:r>
      <w:r w:rsidR="004414DF">
        <w:rPr>
          <w:sz w:val="28"/>
          <w:szCs w:val="28"/>
        </w:rPr>
        <w:t xml:space="preserve">№ </w:t>
      </w:r>
      <w:r w:rsidR="004414DF" w:rsidRPr="006822AD">
        <w:rPr>
          <w:sz w:val="28"/>
          <w:szCs w:val="28"/>
        </w:rPr>
        <w:t xml:space="preserve">1 на ВСС за определяне на максималните основни месечни работни заплати на съдии, прокурори и следователи, </w:t>
      </w:r>
      <w:r w:rsidR="004414DF" w:rsidRPr="006822AD">
        <w:rPr>
          <w:bCs/>
          <w:sz w:val="28"/>
          <w:szCs w:val="28"/>
        </w:rPr>
        <w:t>считано от датата на вземане на решението.</w:t>
      </w:r>
    </w:p>
    <w:p w:rsidR="004414DF" w:rsidRPr="009E071F" w:rsidRDefault="004414DF" w:rsidP="004414DF">
      <w:pPr>
        <w:autoSpaceDE w:val="0"/>
        <w:autoSpaceDN w:val="0"/>
        <w:adjustRightInd w:val="0"/>
        <w:jc w:val="both"/>
        <w:rPr>
          <w:bCs/>
          <w:sz w:val="28"/>
          <w:szCs w:val="28"/>
        </w:rPr>
      </w:pPr>
    </w:p>
    <w:p w:rsidR="004414DF" w:rsidRDefault="00267478" w:rsidP="004414DF">
      <w:pPr>
        <w:autoSpaceDE w:val="0"/>
        <w:autoSpaceDN w:val="0"/>
        <w:adjustRightInd w:val="0"/>
        <w:jc w:val="both"/>
        <w:rPr>
          <w:rFonts w:ascii="Times New Roman CYR" w:hAnsi="Times New Roman CYR" w:cs="Times New Roman CYR"/>
          <w:sz w:val="28"/>
          <w:szCs w:val="28"/>
        </w:rPr>
      </w:pPr>
      <w:r>
        <w:rPr>
          <w:b/>
          <w:sz w:val="28"/>
          <w:szCs w:val="28"/>
        </w:rPr>
        <w:t>16</w:t>
      </w:r>
      <w:r w:rsidR="004414DF" w:rsidRPr="001E03F2">
        <w:rPr>
          <w:b/>
          <w:sz w:val="28"/>
          <w:szCs w:val="28"/>
        </w:rPr>
        <w:t>.2.</w:t>
      </w:r>
      <w:r w:rsidR="004414DF" w:rsidRPr="001E03F2">
        <w:rPr>
          <w:sz w:val="28"/>
          <w:szCs w:val="28"/>
        </w:rPr>
        <w:t xml:space="preserve"> </w:t>
      </w:r>
      <w:r w:rsidR="004414DF" w:rsidRPr="005356C8">
        <w:rPr>
          <w:rFonts w:ascii="Times New Roman CYR" w:hAnsi="Times New Roman CYR" w:cs="Times New Roman CYR"/>
          <w:b/>
          <w:sz w:val="28"/>
          <w:szCs w:val="28"/>
        </w:rPr>
        <w:t xml:space="preserve">ПРЕДЛАГА НА ПРОКУРОРСКАТА КОЛЕГИЯ </w:t>
      </w:r>
      <w:r w:rsidR="004414DF" w:rsidRPr="005356C8">
        <w:rPr>
          <w:b/>
          <w:bCs/>
          <w:sz w:val="28"/>
        </w:rPr>
        <w:t>НА ВИСШИЯ СЪДЕБЕН СЪВЕТ</w:t>
      </w:r>
      <w:r w:rsidR="004414DF" w:rsidRPr="001E03F2">
        <w:rPr>
          <w:sz w:val="28"/>
          <w:szCs w:val="28"/>
        </w:rPr>
        <w:t xml:space="preserve"> решението по т. </w:t>
      </w:r>
      <w:r>
        <w:rPr>
          <w:sz w:val="28"/>
          <w:szCs w:val="28"/>
        </w:rPr>
        <w:t>16</w:t>
      </w:r>
      <w:r w:rsidR="004414DF" w:rsidRPr="001E03F2">
        <w:rPr>
          <w:sz w:val="28"/>
          <w:szCs w:val="28"/>
        </w:rPr>
        <w:t xml:space="preserve">.1., ведно с извлечение от решение на Пленума на Висшия съдебен съвет по протокол № 1/22.01.2026 г., т. 9, да се изпрати на </w:t>
      </w:r>
      <w:r w:rsidR="000D7266" w:rsidRPr="0045437B">
        <w:rPr>
          <w:rFonts w:ascii="Times New Roman CYR" w:hAnsi="Times New Roman CYR" w:cs="Times New Roman CYR"/>
          <w:sz w:val="28"/>
          <w:szCs w:val="28"/>
        </w:rPr>
        <w:t xml:space="preserve">Първан </w:t>
      </w:r>
      <w:proofErr w:type="spellStart"/>
      <w:r w:rsidR="000D7266" w:rsidRPr="0045437B">
        <w:rPr>
          <w:rFonts w:ascii="Times New Roman CYR" w:hAnsi="Times New Roman CYR" w:cs="Times New Roman CYR"/>
          <w:sz w:val="28"/>
          <w:szCs w:val="28"/>
        </w:rPr>
        <w:t>Миролюбов</w:t>
      </w:r>
      <w:proofErr w:type="spellEnd"/>
      <w:r w:rsidR="000D7266" w:rsidRPr="0045437B">
        <w:rPr>
          <w:rFonts w:ascii="Times New Roman CYR" w:hAnsi="Times New Roman CYR" w:cs="Times New Roman CYR"/>
          <w:sz w:val="28"/>
          <w:szCs w:val="28"/>
        </w:rPr>
        <w:t xml:space="preserve"> Видов – прокурор в Районна прокуратура – Монтана</w:t>
      </w:r>
      <w:r w:rsidR="000D7266">
        <w:rPr>
          <w:rFonts w:ascii="Times New Roman CYR" w:hAnsi="Times New Roman CYR" w:cs="Times New Roman CYR"/>
          <w:sz w:val="28"/>
          <w:szCs w:val="28"/>
        </w:rPr>
        <w:t>.</w:t>
      </w:r>
    </w:p>
    <w:p w:rsidR="000D7266" w:rsidRPr="001E03F2" w:rsidRDefault="000D7266" w:rsidP="004414DF">
      <w:pPr>
        <w:autoSpaceDE w:val="0"/>
        <w:autoSpaceDN w:val="0"/>
        <w:adjustRightInd w:val="0"/>
        <w:jc w:val="both"/>
        <w:rPr>
          <w:b/>
          <w:bCs/>
          <w:sz w:val="28"/>
          <w:szCs w:val="28"/>
        </w:rPr>
      </w:pPr>
    </w:p>
    <w:p w:rsidR="004414DF" w:rsidRPr="001E03F2" w:rsidRDefault="00267478" w:rsidP="004414DF">
      <w:pPr>
        <w:autoSpaceDE w:val="0"/>
        <w:autoSpaceDN w:val="0"/>
        <w:adjustRightInd w:val="0"/>
        <w:jc w:val="both"/>
        <w:rPr>
          <w:sz w:val="28"/>
          <w:szCs w:val="28"/>
        </w:rPr>
      </w:pPr>
      <w:r>
        <w:rPr>
          <w:b/>
          <w:bCs/>
          <w:sz w:val="28"/>
          <w:szCs w:val="28"/>
        </w:rPr>
        <w:t>16</w:t>
      </w:r>
      <w:r w:rsidR="004414DF" w:rsidRPr="001E03F2">
        <w:rPr>
          <w:b/>
          <w:bCs/>
          <w:sz w:val="28"/>
          <w:szCs w:val="28"/>
        </w:rPr>
        <w:t>.</w:t>
      </w:r>
      <w:r w:rsidR="004414DF">
        <w:rPr>
          <w:b/>
          <w:bCs/>
          <w:sz w:val="28"/>
          <w:szCs w:val="28"/>
        </w:rPr>
        <w:t>3</w:t>
      </w:r>
      <w:r w:rsidR="004414DF" w:rsidRPr="001E03F2">
        <w:rPr>
          <w:b/>
          <w:bCs/>
          <w:sz w:val="28"/>
          <w:szCs w:val="28"/>
        </w:rPr>
        <w:t xml:space="preserve">. </w:t>
      </w:r>
      <w:r w:rsidR="004414DF" w:rsidRPr="001E03F2">
        <w:rPr>
          <w:b/>
          <w:sz w:val="28"/>
          <w:szCs w:val="28"/>
        </w:rPr>
        <w:t>ВНАСЯ</w:t>
      </w:r>
      <w:r w:rsidR="004414DF" w:rsidRPr="001E03F2">
        <w:rPr>
          <w:sz w:val="28"/>
          <w:szCs w:val="28"/>
        </w:rPr>
        <w:t xml:space="preserve"> предложен</w:t>
      </w:r>
      <w:r w:rsidR="004414DF">
        <w:rPr>
          <w:sz w:val="28"/>
          <w:szCs w:val="28"/>
        </w:rPr>
        <w:t>ията</w:t>
      </w:r>
      <w:r w:rsidR="004414DF" w:rsidRPr="001E03F2">
        <w:rPr>
          <w:sz w:val="28"/>
          <w:szCs w:val="28"/>
        </w:rPr>
        <w:t xml:space="preserve"> в заседанието на Прокурорската колегия на Висшия съдебен съвет, насрочено за </w:t>
      </w:r>
      <w:r w:rsidR="004414DF">
        <w:rPr>
          <w:sz w:val="28"/>
          <w:szCs w:val="28"/>
        </w:rPr>
        <w:t>18</w:t>
      </w:r>
      <w:r w:rsidR="004414DF" w:rsidRPr="001E03F2">
        <w:rPr>
          <w:sz w:val="28"/>
          <w:szCs w:val="28"/>
        </w:rPr>
        <w:t>.0</w:t>
      </w:r>
      <w:r w:rsidR="004414DF">
        <w:rPr>
          <w:sz w:val="28"/>
          <w:szCs w:val="28"/>
        </w:rPr>
        <w:t>2</w:t>
      </w:r>
      <w:r w:rsidR="004414DF" w:rsidRPr="001E03F2">
        <w:rPr>
          <w:sz w:val="28"/>
          <w:szCs w:val="28"/>
        </w:rPr>
        <w:t>.2026 г., за разглеждане и произнасяне.</w:t>
      </w:r>
    </w:p>
    <w:p w:rsidR="000359CF" w:rsidRDefault="000359CF" w:rsidP="000359CF">
      <w:pPr>
        <w:autoSpaceDE w:val="0"/>
        <w:autoSpaceDN w:val="0"/>
        <w:adjustRightInd w:val="0"/>
        <w:ind w:firstLine="284"/>
        <w:jc w:val="both"/>
        <w:rPr>
          <w:rFonts w:ascii="Times New Roman CYR" w:hAnsi="Times New Roman CYR" w:cs="Times New Roman CYR"/>
          <w:sz w:val="28"/>
          <w:szCs w:val="28"/>
        </w:rPr>
      </w:pPr>
    </w:p>
    <w:p w:rsidR="00F06ACD" w:rsidRDefault="000212ED" w:rsidP="00F06A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17</w:t>
      </w:r>
      <w:r w:rsidR="00F06ACD">
        <w:rPr>
          <w:rFonts w:ascii="Times New Roman CYR" w:hAnsi="Times New Roman CYR" w:cs="Times New Roman CYR"/>
          <w:sz w:val="28"/>
          <w:szCs w:val="28"/>
        </w:rPr>
        <w:t xml:space="preserve">. Заявление от Красимира </w:t>
      </w:r>
      <w:proofErr w:type="spellStart"/>
      <w:r w:rsidR="00F06ACD">
        <w:rPr>
          <w:rFonts w:ascii="Times New Roman CYR" w:hAnsi="Times New Roman CYR" w:cs="Times New Roman CYR"/>
          <w:sz w:val="28"/>
          <w:szCs w:val="28"/>
        </w:rPr>
        <w:t>Ипократова</w:t>
      </w:r>
      <w:proofErr w:type="spellEnd"/>
      <w:r w:rsidR="00F06ACD">
        <w:rPr>
          <w:rFonts w:ascii="Times New Roman CYR" w:hAnsi="Times New Roman CYR" w:cs="Times New Roman CYR"/>
          <w:sz w:val="28"/>
          <w:szCs w:val="28"/>
        </w:rPr>
        <w:t xml:space="preserve"> </w:t>
      </w:r>
      <w:proofErr w:type="spellStart"/>
      <w:r w:rsidR="00F06ACD">
        <w:rPr>
          <w:rFonts w:ascii="Times New Roman CYR" w:hAnsi="Times New Roman CYR" w:cs="Times New Roman CYR"/>
          <w:sz w:val="28"/>
          <w:szCs w:val="28"/>
        </w:rPr>
        <w:t>Ипократова</w:t>
      </w:r>
      <w:proofErr w:type="spellEnd"/>
      <w:r w:rsidR="00F06ACD">
        <w:rPr>
          <w:rFonts w:ascii="Times New Roman CYR" w:hAnsi="Times New Roman CYR" w:cs="Times New Roman CYR"/>
          <w:sz w:val="28"/>
          <w:szCs w:val="28"/>
        </w:rPr>
        <w:t xml:space="preserve"> – следовател в Окръжен следствен отдел в Окръжна прокуратура – Пловдив, за повишаване</w:t>
      </w:r>
      <w:r w:rsidR="001553B8">
        <w:rPr>
          <w:rFonts w:ascii="Times New Roman CYR" w:hAnsi="Times New Roman CYR" w:cs="Times New Roman CYR"/>
          <w:sz w:val="28"/>
          <w:szCs w:val="28"/>
        </w:rPr>
        <w:t xml:space="preserve"> на място</w:t>
      </w:r>
      <w:r w:rsidR="00F06ACD">
        <w:rPr>
          <w:rFonts w:ascii="Times New Roman CYR" w:hAnsi="Times New Roman CYR" w:cs="Times New Roman CYR"/>
          <w:sz w:val="28"/>
          <w:szCs w:val="28"/>
        </w:rPr>
        <w:t xml:space="preserve"> в по-горен ранг „следовател в НСлС“.</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0F297C">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862741" w:rsidRDefault="00862741" w:rsidP="009B28CD">
      <w:pPr>
        <w:ind w:firstLine="284"/>
        <w:jc w:val="both"/>
        <w:rPr>
          <w:rFonts w:ascii="Times New Roman CYR" w:hAnsi="Times New Roman CYR" w:cs="Times New Roman CYR"/>
          <w:sz w:val="28"/>
          <w:szCs w:val="28"/>
        </w:rPr>
      </w:pPr>
    </w:p>
    <w:p w:rsidR="004414DF" w:rsidRPr="00513EF4" w:rsidRDefault="00267478" w:rsidP="00267478">
      <w:pPr>
        <w:autoSpaceDE w:val="0"/>
        <w:autoSpaceDN w:val="0"/>
        <w:adjustRightInd w:val="0"/>
        <w:jc w:val="both"/>
        <w:rPr>
          <w:rFonts w:ascii="Times New Roman CYR" w:hAnsi="Times New Roman CYR" w:cs="Times New Roman CYR"/>
          <w:sz w:val="28"/>
          <w:szCs w:val="28"/>
        </w:rPr>
      </w:pPr>
      <w:r>
        <w:rPr>
          <w:b/>
          <w:bCs/>
          <w:sz w:val="28"/>
          <w:szCs w:val="28"/>
        </w:rPr>
        <w:t>17</w:t>
      </w:r>
      <w:r w:rsidR="004414DF" w:rsidRPr="0028119A">
        <w:rPr>
          <w:b/>
          <w:bCs/>
          <w:sz w:val="28"/>
          <w:szCs w:val="28"/>
        </w:rPr>
        <w:t>.</w:t>
      </w:r>
      <w:r w:rsidR="004414DF" w:rsidRPr="0028119A">
        <w:rPr>
          <w:b/>
          <w:bCs/>
          <w:sz w:val="28"/>
          <w:szCs w:val="28"/>
          <w:lang w:val="en-US"/>
        </w:rPr>
        <w:t>1.</w:t>
      </w:r>
      <w:r w:rsidR="004414DF" w:rsidRPr="00DB69F9">
        <w:rPr>
          <w:bCs/>
          <w:sz w:val="28"/>
          <w:szCs w:val="28"/>
        </w:rPr>
        <w:t xml:space="preserve"> </w:t>
      </w:r>
      <w:r w:rsidR="004414DF" w:rsidRPr="005356C8">
        <w:rPr>
          <w:rFonts w:ascii="Times New Roman CYR" w:hAnsi="Times New Roman CYR" w:cs="Times New Roman CYR"/>
          <w:b/>
          <w:sz w:val="28"/>
          <w:szCs w:val="28"/>
        </w:rPr>
        <w:t xml:space="preserve">ПРЕДЛАГА НА ПРОКУРОРСКАТА КОЛЕГИЯ </w:t>
      </w:r>
      <w:r w:rsidR="004414DF" w:rsidRPr="005356C8">
        <w:rPr>
          <w:b/>
          <w:bCs/>
          <w:sz w:val="28"/>
        </w:rPr>
        <w:t>НА ВИСШИЯ СЪДЕБЕН СЪВЕТ</w:t>
      </w:r>
      <w:r w:rsidR="004414DF" w:rsidRPr="005356C8">
        <w:rPr>
          <w:rFonts w:ascii="Times New Roman CYR" w:hAnsi="Times New Roman CYR" w:cs="Times New Roman CYR"/>
          <w:b/>
          <w:sz w:val="28"/>
          <w:szCs w:val="28"/>
        </w:rPr>
        <w:t xml:space="preserve"> </w:t>
      </w:r>
      <w:r w:rsidR="004414DF" w:rsidRPr="005356C8">
        <w:rPr>
          <w:b/>
          <w:bCs/>
          <w:sz w:val="28"/>
          <w:szCs w:val="28"/>
        </w:rPr>
        <w:t>ДА ПОВИШИ</w:t>
      </w:r>
      <w:r w:rsidR="004414DF" w:rsidRPr="006822AD">
        <w:rPr>
          <w:bCs/>
          <w:sz w:val="28"/>
          <w:szCs w:val="28"/>
        </w:rPr>
        <w:t xml:space="preserve">, на основание чл. 234 от ЗСВ, </w:t>
      </w:r>
      <w:r>
        <w:rPr>
          <w:rFonts w:ascii="Times New Roman CYR" w:hAnsi="Times New Roman CYR" w:cs="Times New Roman CYR"/>
          <w:sz w:val="28"/>
          <w:szCs w:val="28"/>
        </w:rPr>
        <w:t xml:space="preserve">Красимира </w:t>
      </w:r>
      <w:proofErr w:type="spellStart"/>
      <w:r>
        <w:rPr>
          <w:rFonts w:ascii="Times New Roman CYR" w:hAnsi="Times New Roman CYR" w:cs="Times New Roman CYR"/>
          <w:sz w:val="28"/>
          <w:szCs w:val="28"/>
        </w:rPr>
        <w:t>Ипократова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Ипократова</w:t>
      </w:r>
      <w:proofErr w:type="spellEnd"/>
      <w:r>
        <w:rPr>
          <w:rFonts w:ascii="Times New Roman CYR" w:hAnsi="Times New Roman CYR" w:cs="Times New Roman CYR"/>
          <w:sz w:val="28"/>
          <w:szCs w:val="28"/>
        </w:rPr>
        <w:t xml:space="preserve"> – следовател в Окръжен следствен отдел в Окръжна прокуратура – Пловдив, на място в по-горен ранг „следовател в НСлС“</w:t>
      </w:r>
      <w:r w:rsidR="004414DF" w:rsidRPr="006822AD">
        <w:rPr>
          <w:rFonts w:eastAsia="Calibri"/>
          <w:sz w:val="28"/>
          <w:szCs w:val="28"/>
          <w:lang w:eastAsia="en-US"/>
        </w:rPr>
        <w:t xml:space="preserve">, </w:t>
      </w:r>
      <w:r w:rsidR="004414DF" w:rsidRPr="006822AD">
        <w:rPr>
          <w:sz w:val="28"/>
          <w:szCs w:val="28"/>
        </w:rPr>
        <w:t xml:space="preserve">с </w:t>
      </w:r>
      <w:r w:rsidR="004414DF">
        <w:rPr>
          <w:sz w:val="28"/>
          <w:szCs w:val="28"/>
        </w:rPr>
        <w:t xml:space="preserve">основно </w:t>
      </w:r>
      <w:r w:rsidR="004414DF" w:rsidRPr="006822AD">
        <w:rPr>
          <w:sz w:val="28"/>
          <w:szCs w:val="28"/>
        </w:rPr>
        <w:t xml:space="preserve">месечно трудово възнаграждение, съгласно Таблица </w:t>
      </w:r>
      <w:r w:rsidR="004414DF">
        <w:rPr>
          <w:sz w:val="28"/>
          <w:szCs w:val="28"/>
        </w:rPr>
        <w:t xml:space="preserve">№ </w:t>
      </w:r>
      <w:r w:rsidR="004414DF" w:rsidRPr="006822AD">
        <w:rPr>
          <w:sz w:val="28"/>
          <w:szCs w:val="28"/>
        </w:rPr>
        <w:t xml:space="preserve">1 на ВСС за определяне на максималните основни месечни работни заплати на съдии, прокурори и следователи, </w:t>
      </w:r>
      <w:r w:rsidR="004414DF" w:rsidRPr="006822AD">
        <w:rPr>
          <w:bCs/>
          <w:sz w:val="28"/>
          <w:szCs w:val="28"/>
        </w:rPr>
        <w:t>считано от датата на вземане на решението.</w:t>
      </w:r>
    </w:p>
    <w:p w:rsidR="004414DF" w:rsidRPr="009E071F" w:rsidRDefault="004414DF" w:rsidP="004414DF">
      <w:pPr>
        <w:autoSpaceDE w:val="0"/>
        <w:autoSpaceDN w:val="0"/>
        <w:adjustRightInd w:val="0"/>
        <w:jc w:val="both"/>
        <w:rPr>
          <w:bCs/>
          <w:sz w:val="28"/>
          <w:szCs w:val="28"/>
        </w:rPr>
      </w:pPr>
    </w:p>
    <w:p w:rsidR="004414DF" w:rsidRDefault="00267478" w:rsidP="004414DF">
      <w:pPr>
        <w:autoSpaceDE w:val="0"/>
        <w:autoSpaceDN w:val="0"/>
        <w:adjustRightInd w:val="0"/>
        <w:jc w:val="both"/>
        <w:rPr>
          <w:rFonts w:ascii="Times New Roman CYR" w:hAnsi="Times New Roman CYR" w:cs="Times New Roman CYR"/>
          <w:sz w:val="28"/>
          <w:szCs w:val="28"/>
        </w:rPr>
      </w:pPr>
      <w:r>
        <w:rPr>
          <w:b/>
          <w:sz w:val="28"/>
          <w:szCs w:val="28"/>
        </w:rPr>
        <w:t>17</w:t>
      </w:r>
      <w:r w:rsidR="004414DF" w:rsidRPr="001E03F2">
        <w:rPr>
          <w:b/>
          <w:sz w:val="28"/>
          <w:szCs w:val="28"/>
        </w:rPr>
        <w:t>.2.</w:t>
      </w:r>
      <w:r w:rsidR="004414DF" w:rsidRPr="001E03F2">
        <w:rPr>
          <w:sz w:val="28"/>
          <w:szCs w:val="28"/>
        </w:rPr>
        <w:t xml:space="preserve"> </w:t>
      </w:r>
      <w:r w:rsidR="004414DF" w:rsidRPr="005356C8">
        <w:rPr>
          <w:rFonts w:ascii="Times New Roman CYR" w:hAnsi="Times New Roman CYR" w:cs="Times New Roman CYR"/>
          <w:b/>
          <w:sz w:val="28"/>
          <w:szCs w:val="28"/>
        </w:rPr>
        <w:t xml:space="preserve">ПРЕДЛАГА НА ПРОКУРОРСКАТА КОЛЕГИЯ </w:t>
      </w:r>
      <w:r w:rsidR="004414DF" w:rsidRPr="005356C8">
        <w:rPr>
          <w:b/>
          <w:bCs/>
          <w:sz w:val="28"/>
        </w:rPr>
        <w:t>НА ВИСШИЯ СЪДЕБЕН СЪВЕТ</w:t>
      </w:r>
      <w:r w:rsidR="004414DF" w:rsidRPr="001E03F2">
        <w:rPr>
          <w:sz w:val="28"/>
          <w:szCs w:val="28"/>
        </w:rPr>
        <w:t xml:space="preserve"> решението по т. </w:t>
      </w:r>
      <w:r>
        <w:rPr>
          <w:sz w:val="28"/>
          <w:szCs w:val="28"/>
        </w:rPr>
        <w:t>17</w:t>
      </w:r>
      <w:r w:rsidR="004414DF" w:rsidRPr="001E03F2">
        <w:rPr>
          <w:sz w:val="28"/>
          <w:szCs w:val="28"/>
        </w:rPr>
        <w:t xml:space="preserve">.1., ведно с извлечение от решение на Пленума на Висшия съдебен съвет по протокол № 1/22.01.2026 г., т. 9, да се изпрати на </w:t>
      </w:r>
      <w:r w:rsidR="000D7266">
        <w:rPr>
          <w:rFonts w:ascii="Times New Roman CYR" w:hAnsi="Times New Roman CYR" w:cs="Times New Roman CYR"/>
          <w:sz w:val="28"/>
          <w:szCs w:val="28"/>
        </w:rPr>
        <w:lastRenderedPageBreak/>
        <w:t xml:space="preserve">Красимира </w:t>
      </w:r>
      <w:bookmarkStart w:id="0" w:name="_GoBack"/>
      <w:bookmarkEnd w:id="0"/>
      <w:proofErr w:type="spellStart"/>
      <w:r w:rsidR="000D7266">
        <w:rPr>
          <w:rFonts w:ascii="Times New Roman CYR" w:hAnsi="Times New Roman CYR" w:cs="Times New Roman CYR"/>
          <w:sz w:val="28"/>
          <w:szCs w:val="28"/>
        </w:rPr>
        <w:t>Ипократова</w:t>
      </w:r>
      <w:proofErr w:type="spellEnd"/>
      <w:r w:rsidR="000D7266">
        <w:rPr>
          <w:rFonts w:ascii="Times New Roman CYR" w:hAnsi="Times New Roman CYR" w:cs="Times New Roman CYR"/>
          <w:sz w:val="28"/>
          <w:szCs w:val="28"/>
        </w:rPr>
        <w:t xml:space="preserve"> </w:t>
      </w:r>
      <w:proofErr w:type="spellStart"/>
      <w:r w:rsidR="000D7266">
        <w:rPr>
          <w:rFonts w:ascii="Times New Roman CYR" w:hAnsi="Times New Roman CYR" w:cs="Times New Roman CYR"/>
          <w:sz w:val="28"/>
          <w:szCs w:val="28"/>
        </w:rPr>
        <w:t>Ипократова</w:t>
      </w:r>
      <w:proofErr w:type="spellEnd"/>
      <w:r w:rsidR="000D7266">
        <w:rPr>
          <w:rFonts w:ascii="Times New Roman CYR" w:hAnsi="Times New Roman CYR" w:cs="Times New Roman CYR"/>
          <w:sz w:val="28"/>
          <w:szCs w:val="28"/>
        </w:rPr>
        <w:t xml:space="preserve"> – следовател в Окръжен следствен отдел в Окръжна прокуратура – Пловдив.</w:t>
      </w:r>
    </w:p>
    <w:p w:rsidR="000D7266" w:rsidRPr="001E03F2" w:rsidRDefault="000D7266" w:rsidP="004414DF">
      <w:pPr>
        <w:autoSpaceDE w:val="0"/>
        <w:autoSpaceDN w:val="0"/>
        <w:adjustRightInd w:val="0"/>
        <w:jc w:val="both"/>
        <w:rPr>
          <w:b/>
          <w:bCs/>
          <w:sz w:val="28"/>
          <w:szCs w:val="28"/>
        </w:rPr>
      </w:pPr>
    </w:p>
    <w:p w:rsidR="004414DF" w:rsidRPr="001E03F2" w:rsidRDefault="00267478" w:rsidP="004414DF">
      <w:pPr>
        <w:autoSpaceDE w:val="0"/>
        <w:autoSpaceDN w:val="0"/>
        <w:adjustRightInd w:val="0"/>
        <w:jc w:val="both"/>
        <w:rPr>
          <w:sz w:val="28"/>
          <w:szCs w:val="28"/>
        </w:rPr>
      </w:pPr>
      <w:r>
        <w:rPr>
          <w:b/>
          <w:bCs/>
          <w:sz w:val="28"/>
          <w:szCs w:val="28"/>
        </w:rPr>
        <w:t>17</w:t>
      </w:r>
      <w:r w:rsidR="004414DF" w:rsidRPr="001E03F2">
        <w:rPr>
          <w:b/>
          <w:bCs/>
          <w:sz w:val="28"/>
          <w:szCs w:val="28"/>
        </w:rPr>
        <w:t>.</w:t>
      </w:r>
      <w:r w:rsidR="004414DF">
        <w:rPr>
          <w:b/>
          <w:bCs/>
          <w:sz w:val="28"/>
          <w:szCs w:val="28"/>
        </w:rPr>
        <w:t>3</w:t>
      </w:r>
      <w:r w:rsidR="004414DF" w:rsidRPr="001E03F2">
        <w:rPr>
          <w:b/>
          <w:bCs/>
          <w:sz w:val="28"/>
          <w:szCs w:val="28"/>
        </w:rPr>
        <w:t xml:space="preserve">. </w:t>
      </w:r>
      <w:r w:rsidR="004414DF" w:rsidRPr="001E03F2">
        <w:rPr>
          <w:b/>
          <w:sz w:val="28"/>
          <w:szCs w:val="28"/>
        </w:rPr>
        <w:t>ВНАСЯ</w:t>
      </w:r>
      <w:r w:rsidR="004414DF" w:rsidRPr="001E03F2">
        <w:rPr>
          <w:sz w:val="28"/>
          <w:szCs w:val="28"/>
        </w:rPr>
        <w:t xml:space="preserve"> предложен</w:t>
      </w:r>
      <w:r w:rsidR="004414DF">
        <w:rPr>
          <w:sz w:val="28"/>
          <w:szCs w:val="28"/>
        </w:rPr>
        <w:t>ията</w:t>
      </w:r>
      <w:r w:rsidR="004414DF" w:rsidRPr="001E03F2">
        <w:rPr>
          <w:sz w:val="28"/>
          <w:szCs w:val="28"/>
        </w:rPr>
        <w:t xml:space="preserve"> в заседанието на Прокурорската колегия на Висшия съдебен съвет, насрочено за </w:t>
      </w:r>
      <w:r w:rsidR="004414DF">
        <w:rPr>
          <w:sz w:val="28"/>
          <w:szCs w:val="28"/>
        </w:rPr>
        <w:t>18</w:t>
      </w:r>
      <w:r w:rsidR="004414DF" w:rsidRPr="001E03F2">
        <w:rPr>
          <w:sz w:val="28"/>
          <w:szCs w:val="28"/>
        </w:rPr>
        <w:t>.0</w:t>
      </w:r>
      <w:r w:rsidR="004414DF">
        <w:rPr>
          <w:sz w:val="28"/>
          <w:szCs w:val="28"/>
        </w:rPr>
        <w:t>2</w:t>
      </w:r>
      <w:r w:rsidR="004414DF" w:rsidRPr="001E03F2">
        <w:rPr>
          <w:sz w:val="28"/>
          <w:szCs w:val="28"/>
        </w:rPr>
        <w:t>.2026 г., за разглеждане и произнасяне.</w:t>
      </w:r>
    </w:p>
    <w:p w:rsidR="00862741" w:rsidRDefault="00862741" w:rsidP="009B28CD">
      <w:pPr>
        <w:ind w:firstLine="284"/>
        <w:jc w:val="both"/>
        <w:rPr>
          <w:rFonts w:ascii="Times New Roman CYR" w:hAnsi="Times New Roman CYR" w:cs="Times New Roman CYR"/>
          <w:sz w:val="28"/>
          <w:szCs w:val="28"/>
        </w:rPr>
      </w:pPr>
    </w:p>
    <w:p w:rsidR="006707AA" w:rsidRPr="00CC6618" w:rsidRDefault="006707AA" w:rsidP="009B28CD">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EC1512" w:rsidRDefault="00EC1512" w:rsidP="00EC1512">
      <w:pPr>
        <w:autoSpaceDE w:val="0"/>
        <w:autoSpaceDN w:val="0"/>
        <w:adjustRightInd w:val="0"/>
        <w:ind w:firstLine="284"/>
        <w:jc w:val="both"/>
        <w:rPr>
          <w:rFonts w:ascii="Times New Roman CYR" w:hAnsi="Times New Roman CYR" w:cs="Times New Roman CYR"/>
          <w:sz w:val="28"/>
          <w:szCs w:val="28"/>
        </w:rPr>
      </w:pPr>
    </w:p>
    <w:p w:rsidR="00391015" w:rsidRDefault="000212ED" w:rsidP="00391015">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lang w:eastAsia="en-US"/>
        </w:rPr>
        <w:t>18</w:t>
      </w:r>
      <w:r w:rsidR="00391015">
        <w:rPr>
          <w:rFonts w:ascii="Times New Roman CYR" w:hAnsi="Times New Roman CYR" w:cs="Times New Roman CYR"/>
          <w:sz w:val="28"/>
          <w:szCs w:val="28"/>
          <w:lang w:eastAsia="en-US"/>
        </w:rPr>
        <w:t>. Предварително атестиране на Росица Колева Ангелова – прокурор в Районна прокуратура – Пловдив.</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0F297C">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377608" w:rsidRDefault="00377608" w:rsidP="00377608">
      <w:pPr>
        <w:autoSpaceDE w:val="0"/>
        <w:autoSpaceDN w:val="0"/>
        <w:adjustRightInd w:val="0"/>
        <w:jc w:val="both"/>
        <w:rPr>
          <w:b/>
          <w:bCs/>
          <w:sz w:val="28"/>
          <w:szCs w:val="28"/>
        </w:rPr>
      </w:pPr>
    </w:p>
    <w:p w:rsidR="00377608" w:rsidRDefault="00377608" w:rsidP="00377608">
      <w:pPr>
        <w:autoSpaceDE w:val="0"/>
        <w:autoSpaceDN w:val="0"/>
        <w:adjustRightInd w:val="0"/>
        <w:jc w:val="both"/>
        <w:rPr>
          <w:rFonts w:ascii="Times New Roman CYR" w:hAnsi="Times New Roman CYR" w:cs="Times New Roman CYR"/>
          <w:i/>
          <w:iCs/>
          <w:sz w:val="28"/>
          <w:szCs w:val="28"/>
        </w:rPr>
      </w:pPr>
      <w:r>
        <w:rPr>
          <w:b/>
          <w:bCs/>
          <w:sz w:val="28"/>
          <w:szCs w:val="28"/>
        </w:rPr>
        <w:t>18</w:t>
      </w:r>
      <w:r w:rsidR="00446843" w:rsidRPr="00633660">
        <w:rPr>
          <w:b/>
          <w:bCs/>
          <w:sz w:val="28"/>
          <w:szCs w:val="28"/>
        </w:rPr>
        <w:t>.1.</w:t>
      </w:r>
      <w:r w:rsidR="00446843" w:rsidRPr="00DB69F9">
        <w:rPr>
          <w:bCs/>
          <w:sz w:val="28"/>
          <w:szCs w:val="28"/>
        </w:rPr>
        <w:t xml:space="preserve"> </w:t>
      </w:r>
      <w:r w:rsidR="00446843" w:rsidRPr="005356C8">
        <w:rPr>
          <w:rFonts w:ascii="Times New Roman CYR" w:hAnsi="Times New Roman CYR" w:cs="Times New Roman CYR"/>
          <w:b/>
          <w:sz w:val="28"/>
          <w:szCs w:val="28"/>
        </w:rPr>
        <w:t>ПРЕДЛАГА НА ПРОКУРОРСКАТА КОЛЕГИЯ НА ВИСШИЯ СЪДЕБЕН СЪВЕТ,</w:t>
      </w:r>
      <w:r w:rsidR="00446843">
        <w:rPr>
          <w:rFonts w:ascii="Times New Roman CYR" w:hAnsi="Times New Roman CYR" w:cs="Times New Roman CYR"/>
          <w:sz w:val="28"/>
          <w:szCs w:val="28"/>
        </w:rPr>
        <w:t xml:space="preserve"> </w:t>
      </w:r>
      <w:r w:rsidR="00446843" w:rsidRPr="00DB69F9">
        <w:rPr>
          <w:b/>
          <w:bCs/>
          <w:sz w:val="28"/>
          <w:szCs w:val="28"/>
        </w:rPr>
        <w:t>ДА ПРОВЕДЕ</w:t>
      </w:r>
      <w:r w:rsidR="00446843">
        <w:rPr>
          <w:bCs/>
          <w:sz w:val="28"/>
          <w:szCs w:val="28"/>
        </w:rPr>
        <w:t>,</w:t>
      </w:r>
      <w:r w:rsidR="00446843">
        <w:rPr>
          <w:sz w:val="28"/>
          <w:szCs w:val="28"/>
        </w:rPr>
        <w:t xml:space="preserve"> на основание чл. 196, ал. 1, т. 1 от ЗСВ, предварително атестиране на </w:t>
      </w:r>
      <w:r>
        <w:rPr>
          <w:rFonts w:ascii="Times New Roman CYR" w:hAnsi="Times New Roman CYR" w:cs="Times New Roman CYR"/>
          <w:sz w:val="28"/>
          <w:szCs w:val="28"/>
          <w:lang w:eastAsia="en-US"/>
        </w:rPr>
        <w:t>Росица Колева Ангелова – прокурор в Районна прокуратура – Пловдив.</w:t>
      </w:r>
    </w:p>
    <w:p w:rsidR="00446843" w:rsidRDefault="00446843" w:rsidP="00446843">
      <w:pPr>
        <w:autoSpaceDE w:val="0"/>
        <w:autoSpaceDN w:val="0"/>
        <w:adjustRightInd w:val="0"/>
        <w:jc w:val="both"/>
        <w:rPr>
          <w:sz w:val="28"/>
          <w:szCs w:val="28"/>
        </w:rPr>
      </w:pPr>
    </w:p>
    <w:p w:rsidR="00377608" w:rsidRDefault="00377608" w:rsidP="00377608">
      <w:pPr>
        <w:autoSpaceDE w:val="0"/>
        <w:autoSpaceDN w:val="0"/>
        <w:adjustRightInd w:val="0"/>
        <w:jc w:val="both"/>
        <w:rPr>
          <w:rFonts w:ascii="Times New Roman CYR" w:hAnsi="Times New Roman CYR" w:cs="Times New Roman CYR"/>
          <w:i/>
          <w:iCs/>
          <w:sz w:val="28"/>
          <w:szCs w:val="28"/>
        </w:rPr>
      </w:pPr>
      <w:r>
        <w:rPr>
          <w:b/>
          <w:sz w:val="28"/>
          <w:szCs w:val="28"/>
        </w:rPr>
        <w:t>18</w:t>
      </w:r>
      <w:r w:rsidR="00446843" w:rsidRPr="00633660">
        <w:rPr>
          <w:b/>
          <w:sz w:val="28"/>
          <w:szCs w:val="28"/>
        </w:rPr>
        <w:t>.2.</w:t>
      </w:r>
      <w:r w:rsidR="00446843" w:rsidRPr="00DB69F9">
        <w:rPr>
          <w:sz w:val="28"/>
          <w:szCs w:val="28"/>
        </w:rPr>
        <w:t xml:space="preserve"> </w:t>
      </w:r>
      <w:r w:rsidR="00446843"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446843" w:rsidRPr="005356C8">
        <w:rPr>
          <w:b/>
          <w:bCs/>
          <w:sz w:val="28"/>
          <w:szCs w:val="28"/>
        </w:rPr>
        <w:t>ДА ПРИЕМЕ</w:t>
      </w:r>
      <w:r w:rsidR="00446843">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sz w:val="28"/>
          <w:szCs w:val="28"/>
          <w:lang w:eastAsia="en-US"/>
        </w:rPr>
        <w:t>Росица Колева Ангелова – прокурор в Районна прокуратура – Пловдив.</w:t>
      </w:r>
    </w:p>
    <w:p w:rsidR="00377608" w:rsidRDefault="00377608" w:rsidP="00446843">
      <w:pPr>
        <w:autoSpaceDE w:val="0"/>
        <w:autoSpaceDN w:val="0"/>
        <w:adjustRightInd w:val="0"/>
        <w:jc w:val="both"/>
        <w:rPr>
          <w:b/>
          <w:bCs/>
          <w:sz w:val="28"/>
          <w:szCs w:val="28"/>
        </w:rPr>
      </w:pPr>
    </w:p>
    <w:p w:rsidR="00446843" w:rsidRDefault="00377608" w:rsidP="00446843">
      <w:pPr>
        <w:autoSpaceDE w:val="0"/>
        <w:autoSpaceDN w:val="0"/>
        <w:adjustRightInd w:val="0"/>
        <w:jc w:val="both"/>
      </w:pPr>
      <w:r>
        <w:rPr>
          <w:b/>
          <w:bCs/>
          <w:sz w:val="28"/>
          <w:szCs w:val="28"/>
        </w:rPr>
        <w:t>18</w:t>
      </w:r>
      <w:r w:rsidR="00446843" w:rsidRPr="0028119A">
        <w:rPr>
          <w:b/>
          <w:bCs/>
          <w:sz w:val="28"/>
          <w:szCs w:val="28"/>
        </w:rPr>
        <w:t>.</w:t>
      </w:r>
      <w:r w:rsidR="00446843" w:rsidRPr="0028119A">
        <w:rPr>
          <w:b/>
          <w:bCs/>
          <w:sz w:val="28"/>
          <w:szCs w:val="28"/>
          <w:lang w:val="en-GB"/>
        </w:rPr>
        <w:t>3</w:t>
      </w:r>
      <w:r w:rsidR="00446843" w:rsidRPr="0028119A">
        <w:rPr>
          <w:b/>
          <w:bCs/>
          <w:sz w:val="28"/>
          <w:szCs w:val="28"/>
        </w:rPr>
        <w:t xml:space="preserve">. </w:t>
      </w:r>
      <w:r w:rsidR="00446843" w:rsidRPr="0028119A">
        <w:rPr>
          <w:rFonts w:ascii="Times New Roman CYR" w:hAnsi="Times New Roman CYR" w:cs="Times New Roman CYR"/>
          <w:b/>
          <w:sz w:val="28"/>
          <w:szCs w:val="28"/>
        </w:rPr>
        <w:t>ВНАСЯ</w:t>
      </w:r>
      <w:r w:rsidR="00446843">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446843">
        <w:rPr>
          <w:bCs/>
          <w:sz w:val="28"/>
        </w:rPr>
        <w:t>,</w:t>
      </w:r>
      <w:r w:rsidR="00446843">
        <w:rPr>
          <w:rFonts w:ascii="Times New Roman CYR" w:hAnsi="Times New Roman CYR" w:cs="Times New Roman CYR"/>
          <w:sz w:val="28"/>
          <w:szCs w:val="28"/>
        </w:rPr>
        <w:t xml:space="preserve"> насрочено за 18.02.2026</w:t>
      </w:r>
      <w:r w:rsidR="00446843" w:rsidRPr="0047661E">
        <w:rPr>
          <w:rFonts w:ascii="Times New Roman CYR" w:hAnsi="Times New Roman CYR" w:cs="Times New Roman CYR"/>
          <w:sz w:val="28"/>
          <w:szCs w:val="28"/>
        </w:rPr>
        <w:t xml:space="preserve"> г., </w:t>
      </w:r>
      <w:r w:rsidR="00446843">
        <w:rPr>
          <w:rFonts w:ascii="Times New Roman CYR" w:hAnsi="Times New Roman CYR" w:cs="Times New Roman CYR"/>
          <w:sz w:val="28"/>
          <w:szCs w:val="28"/>
        </w:rPr>
        <w:t>за разглеждане и произнасяне.</w:t>
      </w:r>
    </w:p>
    <w:p w:rsidR="00391015" w:rsidRDefault="00391015" w:rsidP="00BA5470">
      <w:pPr>
        <w:autoSpaceDE w:val="0"/>
        <w:autoSpaceDN w:val="0"/>
        <w:adjustRightInd w:val="0"/>
        <w:ind w:firstLine="284"/>
        <w:jc w:val="both"/>
        <w:rPr>
          <w:sz w:val="28"/>
          <w:szCs w:val="28"/>
        </w:rPr>
      </w:pPr>
    </w:p>
    <w:p w:rsidR="00BA5470" w:rsidRPr="000D7558" w:rsidRDefault="000212ED" w:rsidP="00BA5470">
      <w:pPr>
        <w:autoSpaceDE w:val="0"/>
        <w:autoSpaceDN w:val="0"/>
        <w:adjustRightInd w:val="0"/>
        <w:ind w:firstLine="284"/>
        <w:jc w:val="both"/>
        <w:rPr>
          <w:rFonts w:ascii="Times New Roman CYR" w:hAnsi="Times New Roman CYR" w:cs="Times New Roman CYR"/>
          <w:sz w:val="28"/>
          <w:szCs w:val="28"/>
        </w:rPr>
      </w:pPr>
      <w:r>
        <w:rPr>
          <w:sz w:val="28"/>
          <w:szCs w:val="28"/>
        </w:rPr>
        <w:t>19</w:t>
      </w:r>
      <w:r w:rsidR="00BA5470" w:rsidRPr="000D7558">
        <w:rPr>
          <w:sz w:val="28"/>
          <w:szCs w:val="28"/>
        </w:rPr>
        <w:t xml:space="preserve">. Извънредно атестиране на Десислава Цветанова </w:t>
      </w:r>
      <w:proofErr w:type="spellStart"/>
      <w:r w:rsidR="00BA5470" w:rsidRPr="000D7558">
        <w:rPr>
          <w:sz w:val="28"/>
          <w:szCs w:val="28"/>
        </w:rPr>
        <w:t>Въткова-Николова</w:t>
      </w:r>
      <w:proofErr w:type="spellEnd"/>
      <w:r w:rsidR="00BA5470" w:rsidRPr="000D7558">
        <w:rPr>
          <w:sz w:val="28"/>
          <w:szCs w:val="28"/>
        </w:rPr>
        <w:t xml:space="preserve"> – прокурор в Софийска районна прокуратура.</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0F297C">
        <w:rPr>
          <w:i/>
          <w:sz w:val="28"/>
          <w:szCs w:val="28"/>
        </w:rPr>
        <w:t>10</w:t>
      </w:r>
      <w:r>
        <w:rPr>
          <w:i/>
          <w:sz w:val="28"/>
          <w:szCs w:val="28"/>
        </w:rPr>
        <w:t xml:space="preserve"> гласа „за“ и 0 гласа „против“</w:t>
      </w:r>
    </w:p>
    <w:p w:rsidR="000467DE" w:rsidRDefault="000467DE"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0F297C" w:rsidRDefault="000F297C" w:rsidP="005938CB">
      <w:pPr>
        <w:autoSpaceDE w:val="0"/>
        <w:autoSpaceDN w:val="0"/>
        <w:adjustRightInd w:val="0"/>
        <w:jc w:val="center"/>
        <w:rPr>
          <w:bCs/>
          <w:sz w:val="28"/>
          <w:szCs w:val="28"/>
        </w:rPr>
      </w:pPr>
    </w:p>
    <w:p w:rsidR="00377608" w:rsidRPr="000D7558" w:rsidRDefault="00377608" w:rsidP="00377608">
      <w:pPr>
        <w:autoSpaceDE w:val="0"/>
        <w:autoSpaceDN w:val="0"/>
        <w:adjustRightInd w:val="0"/>
        <w:jc w:val="both"/>
        <w:rPr>
          <w:rFonts w:ascii="Times New Roman CYR" w:hAnsi="Times New Roman CYR" w:cs="Times New Roman CYR"/>
          <w:sz w:val="28"/>
          <w:szCs w:val="28"/>
        </w:rPr>
      </w:pPr>
      <w:r w:rsidRPr="00377608">
        <w:rPr>
          <w:b/>
          <w:bCs/>
          <w:sz w:val="28"/>
          <w:szCs w:val="28"/>
        </w:rPr>
        <w:t>19</w:t>
      </w:r>
      <w:r w:rsidR="00446843" w:rsidRPr="00377608">
        <w:rPr>
          <w:b/>
          <w:sz w:val="28"/>
          <w:szCs w:val="28"/>
        </w:rPr>
        <w:t>.1</w:t>
      </w:r>
      <w:r w:rsidR="00446843" w:rsidRPr="0028119A">
        <w:rPr>
          <w:b/>
          <w:sz w:val="28"/>
          <w:szCs w:val="28"/>
        </w:rPr>
        <w:t>.</w:t>
      </w:r>
      <w:r w:rsidR="00446843" w:rsidRPr="00417799">
        <w:rPr>
          <w:sz w:val="28"/>
          <w:szCs w:val="28"/>
        </w:rPr>
        <w:t xml:space="preserve"> </w:t>
      </w:r>
      <w:r w:rsidR="00446843"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446843" w:rsidRPr="005356C8">
        <w:rPr>
          <w:b/>
          <w:bCs/>
          <w:sz w:val="28"/>
          <w:szCs w:val="28"/>
        </w:rPr>
        <w:t>ДА ПРОВЕДЕ</w:t>
      </w:r>
      <w:r w:rsidR="00446843" w:rsidRPr="00417799">
        <w:rPr>
          <w:sz w:val="28"/>
          <w:szCs w:val="28"/>
        </w:rPr>
        <w:t xml:space="preserve">, на основание чл. 196, ал. 1, т. 4, във </w:t>
      </w:r>
      <w:proofErr w:type="spellStart"/>
      <w:r w:rsidR="00446843" w:rsidRPr="00417799">
        <w:rPr>
          <w:sz w:val="28"/>
          <w:szCs w:val="28"/>
        </w:rPr>
        <w:t>вр</w:t>
      </w:r>
      <w:proofErr w:type="spellEnd"/>
      <w:r w:rsidR="00446843" w:rsidRPr="00417799">
        <w:rPr>
          <w:sz w:val="28"/>
          <w:szCs w:val="28"/>
        </w:rPr>
        <w:t>. чл. 197, ал. 5, т</w:t>
      </w:r>
      <w:r>
        <w:rPr>
          <w:sz w:val="28"/>
          <w:szCs w:val="28"/>
        </w:rPr>
        <w:t>. 1</w:t>
      </w:r>
      <w:r w:rsidR="00446843" w:rsidRPr="00417799">
        <w:rPr>
          <w:sz w:val="28"/>
          <w:szCs w:val="28"/>
        </w:rPr>
        <w:t xml:space="preserve"> от ЗСВ, извънредно атестиране на </w:t>
      </w:r>
      <w:r w:rsidRPr="000D7558">
        <w:rPr>
          <w:sz w:val="28"/>
          <w:szCs w:val="28"/>
        </w:rPr>
        <w:t xml:space="preserve">Десислава Цветанова </w:t>
      </w:r>
      <w:proofErr w:type="spellStart"/>
      <w:r w:rsidRPr="000D7558">
        <w:rPr>
          <w:sz w:val="28"/>
          <w:szCs w:val="28"/>
        </w:rPr>
        <w:t>Въткова-Николова</w:t>
      </w:r>
      <w:proofErr w:type="spellEnd"/>
      <w:r w:rsidRPr="000D7558">
        <w:rPr>
          <w:sz w:val="28"/>
          <w:szCs w:val="28"/>
        </w:rPr>
        <w:t xml:space="preserve"> – прокурор в Софийска районна прокуратура.</w:t>
      </w:r>
    </w:p>
    <w:p w:rsidR="00446843" w:rsidRPr="00417799" w:rsidRDefault="00446843" w:rsidP="00446843">
      <w:pPr>
        <w:autoSpaceDE w:val="0"/>
        <w:autoSpaceDN w:val="0"/>
        <w:adjustRightInd w:val="0"/>
        <w:jc w:val="both"/>
        <w:rPr>
          <w:sz w:val="28"/>
          <w:szCs w:val="28"/>
        </w:rPr>
      </w:pPr>
    </w:p>
    <w:p w:rsidR="00377608" w:rsidRPr="000D7558" w:rsidRDefault="00377608" w:rsidP="00377608">
      <w:pPr>
        <w:autoSpaceDE w:val="0"/>
        <w:autoSpaceDN w:val="0"/>
        <w:adjustRightInd w:val="0"/>
        <w:jc w:val="both"/>
        <w:rPr>
          <w:rFonts w:ascii="Times New Roman CYR" w:hAnsi="Times New Roman CYR" w:cs="Times New Roman CYR"/>
          <w:sz w:val="28"/>
          <w:szCs w:val="28"/>
        </w:rPr>
      </w:pPr>
      <w:r>
        <w:rPr>
          <w:b/>
          <w:sz w:val="28"/>
          <w:szCs w:val="28"/>
        </w:rPr>
        <w:t>19</w:t>
      </w:r>
      <w:r w:rsidR="00446843" w:rsidRPr="0028119A">
        <w:rPr>
          <w:b/>
          <w:sz w:val="28"/>
          <w:szCs w:val="28"/>
        </w:rPr>
        <w:t>.2.</w:t>
      </w:r>
      <w:r w:rsidR="00446843" w:rsidRPr="00417799">
        <w:rPr>
          <w:sz w:val="28"/>
          <w:szCs w:val="28"/>
        </w:rPr>
        <w:t xml:space="preserve"> </w:t>
      </w:r>
      <w:r w:rsidR="00446843"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446843" w:rsidRPr="005356C8">
        <w:rPr>
          <w:b/>
          <w:bCs/>
          <w:sz w:val="28"/>
          <w:szCs w:val="28"/>
        </w:rPr>
        <w:t>ДА ПРИЕМЕ</w:t>
      </w:r>
      <w:r w:rsidR="00446843" w:rsidRPr="00417799">
        <w:rPr>
          <w:sz w:val="28"/>
          <w:szCs w:val="28"/>
        </w:rPr>
        <w:t xml:space="preserve">, на основание чл. 206, ал. 1 от ЗСВ, комплексна оценка от атестирането „МНОГО ДОБРА" на </w:t>
      </w:r>
      <w:r w:rsidRPr="000D7558">
        <w:rPr>
          <w:sz w:val="28"/>
          <w:szCs w:val="28"/>
        </w:rPr>
        <w:t xml:space="preserve">Десислава Цветанова </w:t>
      </w:r>
      <w:proofErr w:type="spellStart"/>
      <w:r w:rsidRPr="000D7558">
        <w:rPr>
          <w:sz w:val="28"/>
          <w:szCs w:val="28"/>
        </w:rPr>
        <w:t>Въткова-Николова</w:t>
      </w:r>
      <w:proofErr w:type="spellEnd"/>
      <w:r w:rsidRPr="000D7558">
        <w:rPr>
          <w:sz w:val="28"/>
          <w:szCs w:val="28"/>
        </w:rPr>
        <w:t xml:space="preserve"> – прокурор в Софийска районна прокуратура.</w:t>
      </w:r>
    </w:p>
    <w:p w:rsidR="00446843" w:rsidRPr="00417799" w:rsidRDefault="00446843" w:rsidP="00446843">
      <w:pPr>
        <w:autoSpaceDE w:val="0"/>
        <w:autoSpaceDN w:val="0"/>
        <w:adjustRightInd w:val="0"/>
        <w:jc w:val="both"/>
        <w:rPr>
          <w:sz w:val="28"/>
          <w:szCs w:val="28"/>
        </w:rPr>
      </w:pPr>
    </w:p>
    <w:p w:rsidR="00446843" w:rsidRDefault="00377608" w:rsidP="00446843">
      <w:pPr>
        <w:autoSpaceDE w:val="0"/>
        <w:autoSpaceDN w:val="0"/>
        <w:adjustRightInd w:val="0"/>
        <w:jc w:val="both"/>
      </w:pPr>
      <w:r>
        <w:rPr>
          <w:b/>
          <w:bCs/>
          <w:sz w:val="28"/>
          <w:szCs w:val="28"/>
        </w:rPr>
        <w:lastRenderedPageBreak/>
        <w:t>19</w:t>
      </w:r>
      <w:r w:rsidR="00446843" w:rsidRPr="0028119A">
        <w:rPr>
          <w:b/>
          <w:bCs/>
          <w:sz w:val="28"/>
          <w:szCs w:val="28"/>
        </w:rPr>
        <w:t>.</w:t>
      </w:r>
      <w:r w:rsidR="00446843" w:rsidRPr="0028119A">
        <w:rPr>
          <w:b/>
          <w:bCs/>
          <w:sz w:val="28"/>
          <w:szCs w:val="28"/>
          <w:lang w:val="en-GB"/>
        </w:rPr>
        <w:t>3</w:t>
      </w:r>
      <w:r w:rsidR="00446843" w:rsidRPr="0028119A">
        <w:rPr>
          <w:b/>
          <w:bCs/>
          <w:sz w:val="28"/>
          <w:szCs w:val="28"/>
        </w:rPr>
        <w:t>.</w:t>
      </w:r>
      <w:r w:rsidR="00446843" w:rsidRPr="00417799">
        <w:rPr>
          <w:bCs/>
          <w:sz w:val="28"/>
          <w:szCs w:val="28"/>
        </w:rPr>
        <w:t xml:space="preserve"> </w:t>
      </w:r>
      <w:r w:rsidR="00446843" w:rsidRPr="005356C8">
        <w:rPr>
          <w:rFonts w:ascii="Times New Roman CYR" w:hAnsi="Times New Roman CYR" w:cs="Times New Roman CYR"/>
          <w:b/>
          <w:sz w:val="28"/>
          <w:szCs w:val="28"/>
        </w:rPr>
        <w:t>ВНАСЯ</w:t>
      </w:r>
      <w:r w:rsidR="00446843">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18.02.2026</w:t>
      </w:r>
      <w:r w:rsidR="00446843" w:rsidRPr="0047661E">
        <w:rPr>
          <w:rFonts w:ascii="Times New Roman CYR" w:hAnsi="Times New Roman CYR" w:cs="Times New Roman CYR"/>
          <w:sz w:val="28"/>
          <w:szCs w:val="28"/>
        </w:rPr>
        <w:t xml:space="preserve"> г., </w:t>
      </w:r>
      <w:r w:rsidR="00446843">
        <w:rPr>
          <w:rFonts w:ascii="Times New Roman CYR" w:hAnsi="Times New Roman CYR" w:cs="Times New Roman CYR"/>
          <w:sz w:val="28"/>
          <w:szCs w:val="28"/>
        </w:rPr>
        <w:t>за разглеждане и произнасяне.</w:t>
      </w:r>
    </w:p>
    <w:p w:rsidR="0027717A" w:rsidRDefault="0027717A" w:rsidP="0027717A">
      <w:pPr>
        <w:autoSpaceDE w:val="0"/>
        <w:autoSpaceDN w:val="0"/>
        <w:adjustRightInd w:val="0"/>
        <w:ind w:firstLine="284"/>
        <w:jc w:val="both"/>
        <w:rPr>
          <w:sz w:val="28"/>
          <w:szCs w:val="28"/>
        </w:rPr>
      </w:pPr>
    </w:p>
    <w:p w:rsidR="0027717A" w:rsidRDefault="000212ED" w:rsidP="0027717A">
      <w:pPr>
        <w:autoSpaceDE w:val="0"/>
        <w:autoSpaceDN w:val="0"/>
        <w:adjustRightInd w:val="0"/>
        <w:ind w:firstLine="284"/>
        <w:jc w:val="both"/>
        <w:rPr>
          <w:sz w:val="28"/>
          <w:szCs w:val="28"/>
        </w:rPr>
      </w:pPr>
      <w:r>
        <w:rPr>
          <w:sz w:val="28"/>
          <w:szCs w:val="28"/>
        </w:rPr>
        <w:t>20</w:t>
      </w:r>
      <w:r w:rsidR="0027717A">
        <w:rPr>
          <w:sz w:val="28"/>
          <w:szCs w:val="28"/>
        </w:rPr>
        <w:t xml:space="preserve">. Извънредно атестиране на Лилия </w:t>
      </w:r>
      <w:proofErr w:type="spellStart"/>
      <w:r w:rsidR="0027717A">
        <w:rPr>
          <w:sz w:val="28"/>
          <w:szCs w:val="28"/>
        </w:rPr>
        <w:t>Матейчова</w:t>
      </w:r>
      <w:proofErr w:type="spellEnd"/>
      <w:r w:rsidR="0027717A">
        <w:rPr>
          <w:sz w:val="28"/>
          <w:szCs w:val="28"/>
        </w:rPr>
        <w:t xml:space="preserve"> Петрова – прокурор в Районна прокуратура – Видин.</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1A0908">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446843" w:rsidRDefault="00446843" w:rsidP="005938CB">
      <w:pPr>
        <w:autoSpaceDE w:val="0"/>
        <w:autoSpaceDN w:val="0"/>
        <w:adjustRightInd w:val="0"/>
        <w:jc w:val="center"/>
        <w:rPr>
          <w:bCs/>
          <w:sz w:val="28"/>
          <w:szCs w:val="28"/>
        </w:rPr>
      </w:pPr>
    </w:p>
    <w:p w:rsidR="00377608" w:rsidRDefault="00377608" w:rsidP="00377608">
      <w:pPr>
        <w:autoSpaceDE w:val="0"/>
        <w:autoSpaceDN w:val="0"/>
        <w:adjustRightInd w:val="0"/>
        <w:jc w:val="both"/>
        <w:rPr>
          <w:sz w:val="28"/>
          <w:szCs w:val="28"/>
        </w:rPr>
      </w:pPr>
      <w:r>
        <w:rPr>
          <w:b/>
          <w:sz w:val="28"/>
          <w:szCs w:val="28"/>
        </w:rPr>
        <w:t>20</w:t>
      </w:r>
      <w:r w:rsidR="00446843" w:rsidRPr="0028119A">
        <w:rPr>
          <w:b/>
          <w:sz w:val="28"/>
          <w:szCs w:val="28"/>
        </w:rPr>
        <w:t>.1.</w:t>
      </w:r>
      <w:r w:rsidR="00446843" w:rsidRPr="00417799">
        <w:rPr>
          <w:sz w:val="28"/>
          <w:szCs w:val="28"/>
        </w:rPr>
        <w:t xml:space="preserve"> </w:t>
      </w:r>
      <w:r w:rsidR="00446843"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446843" w:rsidRPr="005356C8">
        <w:rPr>
          <w:b/>
          <w:bCs/>
          <w:sz w:val="28"/>
          <w:szCs w:val="28"/>
        </w:rPr>
        <w:t>ДА ПРОВЕДЕ</w:t>
      </w:r>
      <w:r w:rsidR="00446843" w:rsidRPr="00417799">
        <w:rPr>
          <w:sz w:val="28"/>
          <w:szCs w:val="28"/>
        </w:rPr>
        <w:t xml:space="preserve">, на основание чл. 196, ал. 1, т. 4, във </w:t>
      </w:r>
      <w:proofErr w:type="spellStart"/>
      <w:r w:rsidR="00446843" w:rsidRPr="00417799">
        <w:rPr>
          <w:sz w:val="28"/>
          <w:szCs w:val="28"/>
        </w:rPr>
        <w:t>вр</w:t>
      </w:r>
      <w:proofErr w:type="spellEnd"/>
      <w:r w:rsidR="00446843" w:rsidRPr="00417799">
        <w:rPr>
          <w:sz w:val="28"/>
          <w:szCs w:val="28"/>
        </w:rPr>
        <w:t>. чл. 197, ал. 5, т</w:t>
      </w:r>
      <w:r>
        <w:rPr>
          <w:sz w:val="28"/>
          <w:szCs w:val="28"/>
        </w:rPr>
        <w:t>. 1</w:t>
      </w:r>
      <w:r w:rsidR="00446843" w:rsidRPr="00417799">
        <w:rPr>
          <w:sz w:val="28"/>
          <w:szCs w:val="28"/>
        </w:rPr>
        <w:t xml:space="preserve"> от ЗСВ, извънредно атестиране на </w:t>
      </w:r>
      <w:r>
        <w:rPr>
          <w:sz w:val="28"/>
          <w:szCs w:val="28"/>
        </w:rPr>
        <w:t xml:space="preserve">Лилия </w:t>
      </w:r>
      <w:proofErr w:type="spellStart"/>
      <w:r>
        <w:rPr>
          <w:sz w:val="28"/>
          <w:szCs w:val="28"/>
        </w:rPr>
        <w:t>Матейчова</w:t>
      </w:r>
      <w:proofErr w:type="spellEnd"/>
      <w:r>
        <w:rPr>
          <w:sz w:val="28"/>
          <w:szCs w:val="28"/>
        </w:rPr>
        <w:t xml:space="preserve"> Петрова – прокурор в Районна прокуратура – Видин.</w:t>
      </w:r>
    </w:p>
    <w:p w:rsidR="00446843" w:rsidRPr="00417799" w:rsidRDefault="00446843" w:rsidP="00446843">
      <w:pPr>
        <w:autoSpaceDE w:val="0"/>
        <w:autoSpaceDN w:val="0"/>
        <w:adjustRightInd w:val="0"/>
        <w:jc w:val="both"/>
        <w:rPr>
          <w:sz w:val="28"/>
          <w:szCs w:val="28"/>
        </w:rPr>
      </w:pPr>
    </w:p>
    <w:p w:rsidR="00377608" w:rsidRDefault="00377608" w:rsidP="00377608">
      <w:pPr>
        <w:autoSpaceDE w:val="0"/>
        <w:autoSpaceDN w:val="0"/>
        <w:adjustRightInd w:val="0"/>
        <w:jc w:val="both"/>
        <w:rPr>
          <w:sz w:val="28"/>
          <w:szCs w:val="28"/>
        </w:rPr>
      </w:pPr>
      <w:r>
        <w:rPr>
          <w:b/>
          <w:sz w:val="28"/>
          <w:szCs w:val="28"/>
        </w:rPr>
        <w:t>20</w:t>
      </w:r>
      <w:r w:rsidR="00446843" w:rsidRPr="0028119A">
        <w:rPr>
          <w:b/>
          <w:sz w:val="28"/>
          <w:szCs w:val="28"/>
        </w:rPr>
        <w:t>.2.</w:t>
      </w:r>
      <w:r w:rsidR="00446843" w:rsidRPr="00417799">
        <w:rPr>
          <w:sz w:val="28"/>
          <w:szCs w:val="28"/>
        </w:rPr>
        <w:t xml:space="preserve"> </w:t>
      </w:r>
      <w:r w:rsidR="00446843"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446843" w:rsidRPr="005356C8">
        <w:rPr>
          <w:b/>
          <w:bCs/>
          <w:sz w:val="28"/>
          <w:szCs w:val="28"/>
        </w:rPr>
        <w:t>ДА ПРИЕМЕ</w:t>
      </w:r>
      <w:r w:rsidR="00446843" w:rsidRPr="00417799">
        <w:rPr>
          <w:sz w:val="28"/>
          <w:szCs w:val="28"/>
        </w:rPr>
        <w:t xml:space="preserve">, на основание чл. 206, ал. 1 от ЗСВ, комплексна оценка от атестирането „МНОГО ДОБРА" на </w:t>
      </w:r>
      <w:r>
        <w:rPr>
          <w:sz w:val="28"/>
          <w:szCs w:val="28"/>
        </w:rPr>
        <w:t xml:space="preserve">Лилия </w:t>
      </w:r>
      <w:proofErr w:type="spellStart"/>
      <w:r>
        <w:rPr>
          <w:sz w:val="28"/>
          <w:szCs w:val="28"/>
        </w:rPr>
        <w:t>Матейчова</w:t>
      </w:r>
      <w:proofErr w:type="spellEnd"/>
      <w:r>
        <w:rPr>
          <w:sz w:val="28"/>
          <w:szCs w:val="28"/>
        </w:rPr>
        <w:t xml:space="preserve"> Петрова – прокурор в Районна прокуратура – Видин.</w:t>
      </w:r>
    </w:p>
    <w:p w:rsidR="00377608" w:rsidRDefault="00377608" w:rsidP="00446843">
      <w:pPr>
        <w:autoSpaceDE w:val="0"/>
        <w:autoSpaceDN w:val="0"/>
        <w:adjustRightInd w:val="0"/>
        <w:jc w:val="both"/>
        <w:rPr>
          <w:sz w:val="28"/>
          <w:szCs w:val="28"/>
        </w:rPr>
      </w:pPr>
    </w:p>
    <w:p w:rsidR="00446843" w:rsidRDefault="00377608" w:rsidP="00446843">
      <w:pPr>
        <w:autoSpaceDE w:val="0"/>
        <w:autoSpaceDN w:val="0"/>
        <w:adjustRightInd w:val="0"/>
        <w:jc w:val="both"/>
      </w:pPr>
      <w:r>
        <w:rPr>
          <w:b/>
          <w:bCs/>
          <w:sz w:val="28"/>
          <w:szCs w:val="28"/>
        </w:rPr>
        <w:t>20</w:t>
      </w:r>
      <w:r w:rsidR="00446843" w:rsidRPr="0028119A">
        <w:rPr>
          <w:b/>
          <w:bCs/>
          <w:sz w:val="28"/>
          <w:szCs w:val="28"/>
        </w:rPr>
        <w:t>.</w:t>
      </w:r>
      <w:r w:rsidR="00446843" w:rsidRPr="0028119A">
        <w:rPr>
          <w:b/>
          <w:bCs/>
          <w:sz w:val="28"/>
          <w:szCs w:val="28"/>
          <w:lang w:val="en-GB"/>
        </w:rPr>
        <w:t>3</w:t>
      </w:r>
      <w:r w:rsidR="00446843" w:rsidRPr="0028119A">
        <w:rPr>
          <w:b/>
          <w:bCs/>
          <w:sz w:val="28"/>
          <w:szCs w:val="28"/>
        </w:rPr>
        <w:t>.</w:t>
      </w:r>
      <w:r w:rsidR="00446843" w:rsidRPr="00417799">
        <w:rPr>
          <w:bCs/>
          <w:sz w:val="28"/>
          <w:szCs w:val="28"/>
        </w:rPr>
        <w:t xml:space="preserve"> </w:t>
      </w:r>
      <w:r w:rsidR="00446843" w:rsidRPr="005356C8">
        <w:rPr>
          <w:rFonts w:ascii="Times New Roman CYR" w:hAnsi="Times New Roman CYR" w:cs="Times New Roman CYR"/>
          <w:b/>
          <w:sz w:val="28"/>
          <w:szCs w:val="28"/>
        </w:rPr>
        <w:t>ВНАСЯ</w:t>
      </w:r>
      <w:r w:rsidR="00446843">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18.02.2026</w:t>
      </w:r>
      <w:r w:rsidR="00446843" w:rsidRPr="0047661E">
        <w:rPr>
          <w:rFonts w:ascii="Times New Roman CYR" w:hAnsi="Times New Roman CYR" w:cs="Times New Roman CYR"/>
          <w:sz w:val="28"/>
          <w:szCs w:val="28"/>
        </w:rPr>
        <w:t xml:space="preserve"> г., </w:t>
      </w:r>
      <w:r w:rsidR="00446843">
        <w:rPr>
          <w:rFonts w:ascii="Times New Roman CYR" w:hAnsi="Times New Roman CYR" w:cs="Times New Roman CYR"/>
          <w:sz w:val="28"/>
          <w:szCs w:val="28"/>
        </w:rPr>
        <w:t>за разглеждане и произнасяне.</w:t>
      </w:r>
    </w:p>
    <w:p w:rsidR="0094683F" w:rsidRDefault="0094683F" w:rsidP="00D01063">
      <w:pPr>
        <w:tabs>
          <w:tab w:val="left" w:pos="284"/>
        </w:tabs>
        <w:autoSpaceDE w:val="0"/>
        <w:autoSpaceDN w:val="0"/>
        <w:adjustRightInd w:val="0"/>
        <w:ind w:firstLine="284"/>
        <w:jc w:val="both"/>
        <w:rPr>
          <w:rFonts w:ascii="Times New Roman CYR" w:hAnsi="Times New Roman CYR" w:cs="Times New Roman CYR"/>
          <w:sz w:val="28"/>
          <w:szCs w:val="28"/>
        </w:rPr>
      </w:pPr>
    </w:p>
    <w:p w:rsidR="00A649D3" w:rsidRDefault="000212ED" w:rsidP="00A649D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21</w:t>
      </w:r>
      <w:r w:rsidR="00A649D3">
        <w:rPr>
          <w:rFonts w:ascii="Times New Roman CYR" w:hAnsi="Times New Roman CYR" w:cs="Times New Roman CYR"/>
          <w:sz w:val="28"/>
          <w:szCs w:val="28"/>
        </w:rPr>
        <w:t xml:space="preserve">. Извънредно атестиране на </w:t>
      </w:r>
      <w:r w:rsidR="00A649D3">
        <w:rPr>
          <w:sz w:val="28"/>
          <w:szCs w:val="28"/>
        </w:rPr>
        <w:t xml:space="preserve">Цецо Николов </w:t>
      </w:r>
      <w:proofErr w:type="spellStart"/>
      <w:r w:rsidR="00A649D3">
        <w:rPr>
          <w:sz w:val="28"/>
          <w:szCs w:val="28"/>
        </w:rPr>
        <w:t>Рабаджиев</w:t>
      </w:r>
      <w:proofErr w:type="spellEnd"/>
      <w:r w:rsidR="00A649D3">
        <w:rPr>
          <w:sz w:val="28"/>
          <w:szCs w:val="28"/>
        </w:rPr>
        <w:t xml:space="preserve"> - прокурор в Районна прокуратура – Ловеч.</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1A0908">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536BAD" w:rsidRDefault="00536BAD" w:rsidP="005938CB">
      <w:pPr>
        <w:autoSpaceDE w:val="0"/>
        <w:autoSpaceDN w:val="0"/>
        <w:adjustRightInd w:val="0"/>
        <w:jc w:val="center"/>
        <w:rPr>
          <w:bCs/>
          <w:sz w:val="28"/>
          <w:szCs w:val="28"/>
        </w:rPr>
      </w:pPr>
    </w:p>
    <w:p w:rsidR="00377608" w:rsidRDefault="00377608" w:rsidP="00377608">
      <w:pPr>
        <w:autoSpaceDE w:val="0"/>
        <w:autoSpaceDN w:val="0"/>
        <w:adjustRightInd w:val="0"/>
        <w:jc w:val="both"/>
        <w:rPr>
          <w:rFonts w:ascii="Times New Roman CYR" w:hAnsi="Times New Roman CYR" w:cs="Times New Roman CYR"/>
          <w:sz w:val="28"/>
          <w:szCs w:val="28"/>
        </w:rPr>
      </w:pPr>
      <w:r>
        <w:rPr>
          <w:b/>
          <w:sz w:val="28"/>
          <w:szCs w:val="28"/>
        </w:rPr>
        <w:t>21</w:t>
      </w:r>
      <w:r w:rsidR="00536BAD" w:rsidRPr="0028119A">
        <w:rPr>
          <w:b/>
          <w:sz w:val="28"/>
          <w:szCs w:val="28"/>
        </w:rPr>
        <w:t>.1.</w:t>
      </w:r>
      <w:r w:rsidR="00536BAD" w:rsidRPr="00417799">
        <w:rPr>
          <w:sz w:val="28"/>
          <w:szCs w:val="28"/>
        </w:rPr>
        <w:t xml:space="preserve"> </w:t>
      </w:r>
      <w:r w:rsidR="00536BAD"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36BAD" w:rsidRPr="005356C8">
        <w:rPr>
          <w:b/>
          <w:bCs/>
          <w:sz w:val="28"/>
          <w:szCs w:val="28"/>
        </w:rPr>
        <w:t>ДА ПРОВЕДЕ</w:t>
      </w:r>
      <w:r w:rsidR="00536BAD" w:rsidRPr="00417799">
        <w:rPr>
          <w:sz w:val="28"/>
          <w:szCs w:val="28"/>
        </w:rPr>
        <w:t xml:space="preserve">, на основание чл. 196, ал. 1, т. 4, във </w:t>
      </w:r>
      <w:proofErr w:type="spellStart"/>
      <w:r w:rsidR="00536BAD" w:rsidRPr="00417799">
        <w:rPr>
          <w:sz w:val="28"/>
          <w:szCs w:val="28"/>
        </w:rPr>
        <w:t>вр</w:t>
      </w:r>
      <w:proofErr w:type="spellEnd"/>
      <w:r w:rsidR="00536BAD" w:rsidRPr="00417799">
        <w:rPr>
          <w:sz w:val="28"/>
          <w:szCs w:val="28"/>
        </w:rPr>
        <w:t>. чл. 197, ал. 5, т</w:t>
      </w:r>
      <w:r>
        <w:rPr>
          <w:sz w:val="28"/>
          <w:szCs w:val="28"/>
        </w:rPr>
        <w:t>. 1</w:t>
      </w:r>
      <w:r w:rsidR="00536BAD" w:rsidRPr="00417799">
        <w:rPr>
          <w:sz w:val="28"/>
          <w:szCs w:val="28"/>
        </w:rPr>
        <w:t xml:space="preserve"> от ЗСВ, извънредно атестиране на </w:t>
      </w:r>
      <w:r>
        <w:rPr>
          <w:sz w:val="28"/>
          <w:szCs w:val="28"/>
        </w:rPr>
        <w:t xml:space="preserve">Цецо Николов </w:t>
      </w:r>
      <w:proofErr w:type="spellStart"/>
      <w:r>
        <w:rPr>
          <w:sz w:val="28"/>
          <w:szCs w:val="28"/>
        </w:rPr>
        <w:t>Рабаджиев</w:t>
      </w:r>
      <w:proofErr w:type="spellEnd"/>
      <w:r>
        <w:rPr>
          <w:sz w:val="28"/>
          <w:szCs w:val="28"/>
        </w:rPr>
        <w:t xml:space="preserve"> - прокурор в Районна прокуратура – Ловеч.</w:t>
      </w:r>
    </w:p>
    <w:p w:rsidR="00536BAD" w:rsidRPr="00417799" w:rsidRDefault="00536BAD" w:rsidP="00536BAD">
      <w:pPr>
        <w:autoSpaceDE w:val="0"/>
        <w:autoSpaceDN w:val="0"/>
        <w:adjustRightInd w:val="0"/>
        <w:jc w:val="both"/>
        <w:rPr>
          <w:sz w:val="28"/>
          <w:szCs w:val="28"/>
        </w:rPr>
      </w:pPr>
    </w:p>
    <w:p w:rsidR="00377608" w:rsidRDefault="00377608" w:rsidP="00377608">
      <w:pPr>
        <w:autoSpaceDE w:val="0"/>
        <w:autoSpaceDN w:val="0"/>
        <w:adjustRightInd w:val="0"/>
        <w:jc w:val="both"/>
        <w:rPr>
          <w:rFonts w:ascii="Times New Roman CYR" w:hAnsi="Times New Roman CYR" w:cs="Times New Roman CYR"/>
          <w:sz w:val="28"/>
          <w:szCs w:val="28"/>
        </w:rPr>
      </w:pPr>
      <w:r w:rsidRPr="00377608">
        <w:rPr>
          <w:b/>
          <w:sz w:val="28"/>
          <w:szCs w:val="28"/>
        </w:rPr>
        <w:t>21</w:t>
      </w:r>
      <w:r w:rsidR="00536BAD" w:rsidRPr="0028119A">
        <w:rPr>
          <w:b/>
          <w:sz w:val="28"/>
          <w:szCs w:val="28"/>
        </w:rPr>
        <w:t>.2.</w:t>
      </w:r>
      <w:r w:rsidR="00536BAD" w:rsidRPr="00417799">
        <w:rPr>
          <w:sz w:val="28"/>
          <w:szCs w:val="28"/>
        </w:rPr>
        <w:t xml:space="preserve"> </w:t>
      </w:r>
      <w:r w:rsidR="00536BAD"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36BAD" w:rsidRPr="005356C8">
        <w:rPr>
          <w:b/>
          <w:bCs/>
          <w:sz w:val="28"/>
          <w:szCs w:val="28"/>
        </w:rPr>
        <w:t>ДА ПРИЕМЕ</w:t>
      </w:r>
      <w:r w:rsidR="00536BAD" w:rsidRPr="00417799">
        <w:rPr>
          <w:sz w:val="28"/>
          <w:szCs w:val="28"/>
        </w:rPr>
        <w:t xml:space="preserve">, на основание чл. 206, ал. 1 от ЗСВ, комплексна оценка от атестирането „МНОГО ДОБРА" на </w:t>
      </w:r>
      <w:r>
        <w:rPr>
          <w:sz w:val="28"/>
          <w:szCs w:val="28"/>
        </w:rPr>
        <w:t xml:space="preserve">Цецо Николов </w:t>
      </w:r>
      <w:proofErr w:type="spellStart"/>
      <w:r>
        <w:rPr>
          <w:sz w:val="28"/>
          <w:szCs w:val="28"/>
        </w:rPr>
        <w:t>Рабаджиев</w:t>
      </w:r>
      <w:proofErr w:type="spellEnd"/>
      <w:r>
        <w:rPr>
          <w:sz w:val="28"/>
          <w:szCs w:val="28"/>
        </w:rPr>
        <w:t xml:space="preserve"> - прокурор в Районна прокуратура – Ловеч.</w:t>
      </w:r>
    </w:p>
    <w:p w:rsidR="00536BAD" w:rsidRPr="00417799" w:rsidRDefault="00536BAD" w:rsidP="00536BAD">
      <w:pPr>
        <w:autoSpaceDE w:val="0"/>
        <w:autoSpaceDN w:val="0"/>
        <w:adjustRightInd w:val="0"/>
        <w:jc w:val="both"/>
        <w:rPr>
          <w:sz w:val="28"/>
          <w:szCs w:val="28"/>
        </w:rPr>
      </w:pPr>
    </w:p>
    <w:p w:rsidR="00536BAD" w:rsidRDefault="00377608" w:rsidP="00536BAD">
      <w:pPr>
        <w:autoSpaceDE w:val="0"/>
        <w:autoSpaceDN w:val="0"/>
        <w:adjustRightInd w:val="0"/>
        <w:jc w:val="both"/>
      </w:pPr>
      <w:r>
        <w:rPr>
          <w:b/>
          <w:bCs/>
          <w:sz w:val="28"/>
          <w:szCs w:val="28"/>
        </w:rPr>
        <w:t>21</w:t>
      </w:r>
      <w:r w:rsidR="00536BAD" w:rsidRPr="0028119A">
        <w:rPr>
          <w:b/>
          <w:bCs/>
          <w:sz w:val="28"/>
          <w:szCs w:val="28"/>
        </w:rPr>
        <w:t>.</w:t>
      </w:r>
      <w:r w:rsidR="00536BAD" w:rsidRPr="0028119A">
        <w:rPr>
          <w:b/>
          <w:bCs/>
          <w:sz w:val="28"/>
          <w:szCs w:val="28"/>
          <w:lang w:val="en-GB"/>
        </w:rPr>
        <w:t>3</w:t>
      </w:r>
      <w:r w:rsidR="00536BAD" w:rsidRPr="0028119A">
        <w:rPr>
          <w:b/>
          <w:bCs/>
          <w:sz w:val="28"/>
          <w:szCs w:val="28"/>
        </w:rPr>
        <w:t>.</w:t>
      </w:r>
      <w:r w:rsidR="00536BAD" w:rsidRPr="00417799">
        <w:rPr>
          <w:bCs/>
          <w:sz w:val="28"/>
          <w:szCs w:val="28"/>
        </w:rPr>
        <w:t xml:space="preserve"> </w:t>
      </w:r>
      <w:r w:rsidR="00536BAD" w:rsidRPr="005356C8">
        <w:rPr>
          <w:rFonts w:ascii="Times New Roman CYR" w:hAnsi="Times New Roman CYR" w:cs="Times New Roman CYR"/>
          <w:b/>
          <w:sz w:val="28"/>
          <w:szCs w:val="28"/>
        </w:rPr>
        <w:t>ВНАСЯ</w:t>
      </w:r>
      <w:r w:rsidR="00536BAD">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18.02.2026</w:t>
      </w:r>
      <w:r w:rsidR="00536BAD" w:rsidRPr="0047661E">
        <w:rPr>
          <w:rFonts w:ascii="Times New Roman CYR" w:hAnsi="Times New Roman CYR" w:cs="Times New Roman CYR"/>
          <w:sz w:val="28"/>
          <w:szCs w:val="28"/>
        </w:rPr>
        <w:t xml:space="preserve"> г., </w:t>
      </w:r>
      <w:r w:rsidR="00536BAD">
        <w:rPr>
          <w:rFonts w:ascii="Times New Roman CYR" w:hAnsi="Times New Roman CYR" w:cs="Times New Roman CYR"/>
          <w:sz w:val="28"/>
          <w:szCs w:val="28"/>
        </w:rPr>
        <w:t>за разглеждане и произнасяне.</w:t>
      </w:r>
    </w:p>
    <w:p w:rsidR="00A649D3" w:rsidRDefault="00A649D3" w:rsidP="00F70953">
      <w:pPr>
        <w:autoSpaceDE w:val="0"/>
        <w:autoSpaceDN w:val="0"/>
        <w:adjustRightInd w:val="0"/>
        <w:ind w:firstLine="284"/>
        <w:jc w:val="both"/>
        <w:rPr>
          <w:rFonts w:ascii="Times New Roman CYR" w:hAnsi="Times New Roman CYR" w:cs="Times New Roman CYR"/>
          <w:sz w:val="28"/>
          <w:szCs w:val="28"/>
        </w:rPr>
      </w:pPr>
    </w:p>
    <w:p w:rsidR="00F70953" w:rsidRDefault="000212ED" w:rsidP="00F7095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22</w:t>
      </w:r>
      <w:r w:rsidR="00F70953">
        <w:rPr>
          <w:rFonts w:ascii="Times New Roman CYR" w:hAnsi="Times New Roman CYR" w:cs="Times New Roman CYR"/>
          <w:sz w:val="28"/>
          <w:szCs w:val="28"/>
        </w:rPr>
        <w:t xml:space="preserve">. Извънредно атестиране на </w:t>
      </w:r>
      <w:r w:rsidR="00F70953">
        <w:rPr>
          <w:rFonts w:ascii="Times New Roman CYR" w:hAnsi="Times New Roman CYR" w:cs="Times New Roman CYR"/>
          <w:bCs/>
          <w:sz w:val="28"/>
          <w:szCs w:val="28"/>
        </w:rPr>
        <w:t xml:space="preserve">Светослав Калчев </w:t>
      </w:r>
      <w:proofErr w:type="spellStart"/>
      <w:r w:rsidR="00F70953">
        <w:rPr>
          <w:rFonts w:ascii="Times New Roman CYR" w:hAnsi="Times New Roman CYR" w:cs="Times New Roman CYR"/>
          <w:bCs/>
          <w:sz w:val="28"/>
          <w:szCs w:val="28"/>
        </w:rPr>
        <w:t>Калчев</w:t>
      </w:r>
      <w:proofErr w:type="spellEnd"/>
      <w:r w:rsidR="00F70953">
        <w:rPr>
          <w:rFonts w:ascii="Times New Roman CYR" w:hAnsi="Times New Roman CYR" w:cs="Times New Roman CYR"/>
          <w:b/>
          <w:bCs/>
          <w:sz w:val="28"/>
          <w:szCs w:val="28"/>
        </w:rPr>
        <w:t xml:space="preserve"> </w:t>
      </w:r>
      <w:r w:rsidR="00F70953">
        <w:rPr>
          <w:rFonts w:ascii="Times New Roman CYR" w:hAnsi="Times New Roman CYR" w:cs="Times New Roman CYR"/>
          <w:sz w:val="28"/>
          <w:szCs w:val="28"/>
        </w:rPr>
        <w:t xml:space="preserve">– заместник на административния ръководител – заместник-апелативен прокурор на Апелативна </w:t>
      </w:r>
      <w:r w:rsidR="00F70953">
        <w:rPr>
          <w:rFonts w:ascii="Times New Roman CYR" w:hAnsi="Times New Roman CYR" w:cs="Times New Roman CYR"/>
          <w:sz w:val="28"/>
          <w:szCs w:val="28"/>
        </w:rPr>
        <w:lastRenderedPageBreak/>
        <w:t>прокуратура – Велико Търново, изпълняващ функциите „административен ръководител – апелативен прокурор“ на Апелативна прокуратура – Велико Търново.</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1A0908">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377608" w:rsidRDefault="00377608" w:rsidP="00377608">
      <w:pPr>
        <w:autoSpaceDE w:val="0"/>
        <w:autoSpaceDN w:val="0"/>
        <w:adjustRightInd w:val="0"/>
        <w:jc w:val="both"/>
        <w:rPr>
          <w:b/>
          <w:sz w:val="28"/>
          <w:szCs w:val="28"/>
        </w:rPr>
      </w:pPr>
    </w:p>
    <w:p w:rsidR="00377608" w:rsidRDefault="00377608" w:rsidP="00377608">
      <w:pPr>
        <w:autoSpaceDE w:val="0"/>
        <w:autoSpaceDN w:val="0"/>
        <w:adjustRightInd w:val="0"/>
        <w:jc w:val="both"/>
        <w:rPr>
          <w:rFonts w:ascii="Times New Roman CYR" w:hAnsi="Times New Roman CYR" w:cs="Times New Roman CYR"/>
          <w:sz w:val="28"/>
          <w:szCs w:val="28"/>
        </w:rPr>
      </w:pPr>
      <w:r>
        <w:rPr>
          <w:b/>
          <w:sz w:val="28"/>
          <w:szCs w:val="28"/>
        </w:rPr>
        <w:t>22</w:t>
      </w:r>
      <w:r w:rsidR="00536BAD" w:rsidRPr="0028119A">
        <w:rPr>
          <w:b/>
          <w:sz w:val="28"/>
          <w:szCs w:val="28"/>
        </w:rPr>
        <w:t>.1.</w:t>
      </w:r>
      <w:r w:rsidR="00536BAD" w:rsidRPr="00417799">
        <w:rPr>
          <w:sz w:val="28"/>
          <w:szCs w:val="28"/>
        </w:rPr>
        <w:t xml:space="preserve"> </w:t>
      </w:r>
      <w:r w:rsidR="00536BAD"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36BAD" w:rsidRPr="005356C8">
        <w:rPr>
          <w:b/>
          <w:bCs/>
          <w:sz w:val="28"/>
          <w:szCs w:val="28"/>
        </w:rPr>
        <w:t>ДА ПРОВЕДЕ</w:t>
      </w:r>
      <w:r w:rsidR="00536BAD" w:rsidRPr="00417799">
        <w:rPr>
          <w:sz w:val="28"/>
          <w:szCs w:val="28"/>
        </w:rPr>
        <w:t xml:space="preserve">, на основание чл. 196, ал. 1, т. 4, във </w:t>
      </w:r>
      <w:proofErr w:type="spellStart"/>
      <w:r w:rsidR="00536BAD" w:rsidRPr="00417799">
        <w:rPr>
          <w:sz w:val="28"/>
          <w:szCs w:val="28"/>
        </w:rPr>
        <w:t>вр</w:t>
      </w:r>
      <w:proofErr w:type="spellEnd"/>
      <w:r w:rsidR="00536BAD" w:rsidRPr="00417799">
        <w:rPr>
          <w:sz w:val="28"/>
          <w:szCs w:val="28"/>
        </w:rPr>
        <w:t>. чл. 197, ал. 5, т</w:t>
      </w:r>
      <w:r>
        <w:rPr>
          <w:sz w:val="28"/>
          <w:szCs w:val="28"/>
        </w:rPr>
        <w:t xml:space="preserve">. </w:t>
      </w:r>
      <w:r w:rsidR="00536BAD" w:rsidRPr="00417799">
        <w:rPr>
          <w:sz w:val="28"/>
          <w:szCs w:val="28"/>
        </w:rPr>
        <w:t xml:space="preserve">2 от ЗСВ, извънредно атестиране на </w:t>
      </w:r>
      <w:r>
        <w:rPr>
          <w:rFonts w:ascii="Times New Roman CYR" w:hAnsi="Times New Roman CYR" w:cs="Times New Roman CYR"/>
          <w:bCs/>
          <w:sz w:val="28"/>
          <w:szCs w:val="28"/>
        </w:rPr>
        <w:t xml:space="preserve">Светослав Калчев </w:t>
      </w:r>
      <w:proofErr w:type="spellStart"/>
      <w:r>
        <w:rPr>
          <w:rFonts w:ascii="Times New Roman CYR" w:hAnsi="Times New Roman CYR" w:cs="Times New Roman CYR"/>
          <w:bCs/>
          <w:sz w:val="28"/>
          <w:szCs w:val="28"/>
        </w:rPr>
        <w:t>Калчев</w:t>
      </w:r>
      <w:proofErr w:type="spellEnd"/>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заместник на административния ръководител – заместник-апелативен прокурор на Апелативна прокуратура – Велико Търново, изпълняващ функциите „административен ръководител – апелативен прокурор“ на Апелативна прокуратура – Велико Търново.</w:t>
      </w:r>
    </w:p>
    <w:p w:rsidR="00536BAD" w:rsidRPr="00417799" w:rsidRDefault="00536BAD" w:rsidP="00536BAD">
      <w:pPr>
        <w:autoSpaceDE w:val="0"/>
        <w:autoSpaceDN w:val="0"/>
        <w:adjustRightInd w:val="0"/>
        <w:jc w:val="both"/>
        <w:rPr>
          <w:sz w:val="28"/>
          <w:szCs w:val="28"/>
        </w:rPr>
      </w:pPr>
    </w:p>
    <w:p w:rsidR="00377608" w:rsidRDefault="00377608" w:rsidP="00377608">
      <w:pPr>
        <w:autoSpaceDE w:val="0"/>
        <w:autoSpaceDN w:val="0"/>
        <w:adjustRightInd w:val="0"/>
        <w:jc w:val="both"/>
        <w:rPr>
          <w:rFonts w:ascii="Times New Roman CYR" w:hAnsi="Times New Roman CYR" w:cs="Times New Roman CYR"/>
          <w:sz w:val="28"/>
          <w:szCs w:val="28"/>
        </w:rPr>
      </w:pPr>
      <w:r w:rsidRPr="00377608">
        <w:rPr>
          <w:b/>
          <w:sz w:val="28"/>
          <w:szCs w:val="28"/>
        </w:rPr>
        <w:t>22</w:t>
      </w:r>
      <w:r w:rsidR="00536BAD" w:rsidRPr="0028119A">
        <w:rPr>
          <w:b/>
          <w:sz w:val="28"/>
          <w:szCs w:val="28"/>
        </w:rPr>
        <w:t>.2.</w:t>
      </w:r>
      <w:r w:rsidR="00536BAD" w:rsidRPr="00417799">
        <w:rPr>
          <w:sz w:val="28"/>
          <w:szCs w:val="28"/>
        </w:rPr>
        <w:t xml:space="preserve"> </w:t>
      </w:r>
      <w:r w:rsidR="00536BAD"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36BAD" w:rsidRPr="005356C8">
        <w:rPr>
          <w:b/>
          <w:bCs/>
          <w:sz w:val="28"/>
          <w:szCs w:val="28"/>
        </w:rPr>
        <w:t>ДА ПРИЕМЕ</w:t>
      </w:r>
      <w:r w:rsidR="00536BAD" w:rsidRPr="00417799">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bCs/>
          <w:sz w:val="28"/>
          <w:szCs w:val="28"/>
        </w:rPr>
        <w:t xml:space="preserve">Светослав Калчев </w:t>
      </w:r>
      <w:proofErr w:type="spellStart"/>
      <w:r>
        <w:rPr>
          <w:rFonts w:ascii="Times New Roman CYR" w:hAnsi="Times New Roman CYR" w:cs="Times New Roman CYR"/>
          <w:bCs/>
          <w:sz w:val="28"/>
          <w:szCs w:val="28"/>
        </w:rPr>
        <w:t>Калчев</w:t>
      </w:r>
      <w:proofErr w:type="spellEnd"/>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заместник на административния ръководител – заместник-апелативен прокурор на Апелативна прокуратура – Велико Търново, изпълняващ функциите „административен ръководител – апелативен прокурор“ на Апелативна прокуратура – Велико Търново.</w:t>
      </w:r>
    </w:p>
    <w:p w:rsidR="00536BAD" w:rsidRPr="00417799" w:rsidRDefault="00536BAD" w:rsidP="00536BAD">
      <w:pPr>
        <w:tabs>
          <w:tab w:val="left" w:pos="0"/>
        </w:tabs>
        <w:autoSpaceDE w:val="0"/>
        <w:autoSpaceDN w:val="0"/>
        <w:adjustRightInd w:val="0"/>
        <w:jc w:val="both"/>
        <w:rPr>
          <w:sz w:val="28"/>
          <w:szCs w:val="28"/>
        </w:rPr>
      </w:pPr>
    </w:p>
    <w:p w:rsidR="00536BAD" w:rsidRDefault="00377608" w:rsidP="00536BAD">
      <w:pPr>
        <w:autoSpaceDE w:val="0"/>
        <w:autoSpaceDN w:val="0"/>
        <w:adjustRightInd w:val="0"/>
        <w:jc w:val="both"/>
      </w:pPr>
      <w:r>
        <w:rPr>
          <w:b/>
          <w:bCs/>
          <w:sz w:val="28"/>
          <w:szCs w:val="28"/>
        </w:rPr>
        <w:t>22</w:t>
      </w:r>
      <w:r w:rsidR="00536BAD" w:rsidRPr="0028119A">
        <w:rPr>
          <w:b/>
          <w:bCs/>
          <w:sz w:val="28"/>
          <w:szCs w:val="28"/>
        </w:rPr>
        <w:t>.</w:t>
      </w:r>
      <w:r w:rsidR="00536BAD" w:rsidRPr="0028119A">
        <w:rPr>
          <w:b/>
          <w:bCs/>
          <w:sz w:val="28"/>
          <w:szCs w:val="28"/>
          <w:lang w:val="en-GB"/>
        </w:rPr>
        <w:t>3</w:t>
      </w:r>
      <w:r w:rsidR="00536BAD" w:rsidRPr="0028119A">
        <w:rPr>
          <w:b/>
          <w:bCs/>
          <w:sz w:val="28"/>
          <w:szCs w:val="28"/>
        </w:rPr>
        <w:t>.</w:t>
      </w:r>
      <w:r w:rsidR="00536BAD" w:rsidRPr="00417799">
        <w:rPr>
          <w:bCs/>
          <w:sz w:val="28"/>
          <w:szCs w:val="28"/>
        </w:rPr>
        <w:t xml:space="preserve"> </w:t>
      </w:r>
      <w:r w:rsidR="00536BAD" w:rsidRPr="005356C8">
        <w:rPr>
          <w:rFonts w:ascii="Times New Roman CYR" w:hAnsi="Times New Roman CYR" w:cs="Times New Roman CYR"/>
          <w:b/>
          <w:sz w:val="28"/>
          <w:szCs w:val="28"/>
        </w:rPr>
        <w:t>ВНАСЯ</w:t>
      </w:r>
      <w:r w:rsidR="00536BAD">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Pr>
          <w:rFonts w:ascii="Times New Roman CYR" w:hAnsi="Times New Roman CYR" w:cs="Times New Roman CYR"/>
          <w:sz w:val="28"/>
          <w:szCs w:val="28"/>
        </w:rPr>
        <w:t>18</w:t>
      </w:r>
      <w:r w:rsidR="00536BAD">
        <w:rPr>
          <w:rFonts w:ascii="Times New Roman CYR" w:hAnsi="Times New Roman CYR" w:cs="Times New Roman CYR"/>
          <w:sz w:val="28"/>
          <w:szCs w:val="28"/>
        </w:rPr>
        <w:t>.02.2026</w:t>
      </w:r>
      <w:r w:rsidR="00536BAD" w:rsidRPr="0047661E">
        <w:rPr>
          <w:rFonts w:ascii="Times New Roman CYR" w:hAnsi="Times New Roman CYR" w:cs="Times New Roman CYR"/>
          <w:sz w:val="28"/>
          <w:szCs w:val="28"/>
        </w:rPr>
        <w:t xml:space="preserve"> г., </w:t>
      </w:r>
      <w:r w:rsidR="00536BAD">
        <w:rPr>
          <w:rFonts w:ascii="Times New Roman CYR" w:hAnsi="Times New Roman CYR" w:cs="Times New Roman CYR"/>
          <w:sz w:val="28"/>
          <w:szCs w:val="28"/>
        </w:rPr>
        <w:t>за разглеждане и произнасяне.</w:t>
      </w:r>
    </w:p>
    <w:p w:rsidR="003414EF" w:rsidRDefault="003414EF" w:rsidP="00D01063">
      <w:pPr>
        <w:tabs>
          <w:tab w:val="left" w:pos="284"/>
        </w:tabs>
        <w:autoSpaceDE w:val="0"/>
        <w:autoSpaceDN w:val="0"/>
        <w:adjustRightInd w:val="0"/>
        <w:ind w:firstLine="284"/>
        <w:jc w:val="both"/>
        <w:rPr>
          <w:rFonts w:ascii="Times New Roman CYR" w:hAnsi="Times New Roman CYR" w:cs="Times New Roman CYR"/>
          <w:sz w:val="28"/>
          <w:szCs w:val="28"/>
        </w:rPr>
      </w:pPr>
    </w:p>
    <w:p w:rsidR="00A649D3" w:rsidRDefault="000212ED" w:rsidP="00A649D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23</w:t>
      </w:r>
      <w:r w:rsidR="00A649D3">
        <w:rPr>
          <w:rFonts w:ascii="Times New Roman CYR" w:hAnsi="Times New Roman CYR" w:cs="Times New Roman CYR"/>
          <w:sz w:val="28"/>
          <w:szCs w:val="28"/>
        </w:rPr>
        <w:t xml:space="preserve">. Извънредно атестиране на </w:t>
      </w:r>
      <w:r w:rsidR="00A649D3">
        <w:rPr>
          <w:rFonts w:ascii="Times New Roman CYR" w:hAnsi="Times New Roman CYR" w:cs="Times New Roman CYR"/>
          <w:bCs/>
          <w:sz w:val="28"/>
          <w:szCs w:val="28"/>
        </w:rPr>
        <w:t>Станислав Дончев Андонов</w:t>
      </w:r>
      <w:r w:rsidR="00A649D3">
        <w:rPr>
          <w:rFonts w:ascii="Times New Roman CYR" w:hAnsi="Times New Roman CYR" w:cs="Times New Roman CYR"/>
          <w:b/>
          <w:bCs/>
          <w:sz w:val="28"/>
          <w:szCs w:val="28"/>
        </w:rPr>
        <w:t xml:space="preserve"> </w:t>
      </w:r>
      <w:r w:rsidR="00A649D3">
        <w:rPr>
          <w:rFonts w:ascii="Times New Roman CYR" w:hAnsi="Times New Roman CYR" w:cs="Times New Roman CYR"/>
          <w:sz w:val="28"/>
          <w:szCs w:val="28"/>
        </w:rPr>
        <w:t>– заместник на административния ръководител – заместник-апелативен прокурор на Апелативна прокуратура – Варна, изпълняващ функциите „административен ръководител – апелативен прокурор“ на Апелативна прокуратура – Варна.</w:t>
      </w:r>
    </w:p>
    <w:p w:rsidR="00536BAD" w:rsidRDefault="00536BAD" w:rsidP="00536BAD">
      <w:pPr>
        <w:ind w:firstLine="284"/>
        <w:jc w:val="both"/>
        <w:rPr>
          <w:i/>
          <w:sz w:val="28"/>
          <w:szCs w:val="28"/>
        </w:rPr>
      </w:pPr>
      <w:r>
        <w:rPr>
          <w:i/>
          <w:sz w:val="28"/>
          <w:szCs w:val="28"/>
        </w:rPr>
        <w:t xml:space="preserve">След проведено гласуване с вдигане на ръка и при обявения резултат </w:t>
      </w:r>
      <w:r w:rsidR="001A0908">
        <w:rPr>
          <w:i/>
          <w:sz w:val="28"/>
          <w:szCs w:val="28"/>
        </w:rPr>
        <w:t>10</w:t>
      </w:r>
      <w:r>
        <w:rPr>
          <w:i/>
          <w:sz w:val="28"/>
          <w:szCs w:val="28"/>
        </w:rPr>
        <w:t xml:space="preserve"> гласа „за“ и 0 гласа „против“</w:t>
      </w:r>
    </w:p>
    <w:p w:rsidR="00536BAD" w:rsidRPr="00C8154C" w:rsidRDefault="00536BAD" w:rsidP="00536BAD">
      <w:pPr>
        <w:ind w:firstLine="284"/>
        <w:jc w:val="both"/>
        <w:rPr>
          <w:i/>
          <w:sz w:val="28"/>
          <w:szCs w:val="28"/>
        </w:rPr>
      </w:pPr>
    </w:p>
    <w:p w:rsidR="00536BAD" w:rsidRPr="00362758" w:rsidRDefault="00536BAD" w:rsidP="00536BAD">
      <w:pPr>
        <w:jc w:val="center"/>
        <w:rPr>
          <w:bCs/>
          <w:sz w:val="28"/>
          <w:szCs w:val="28"/>
        </w:rPr>
      </w:pPr>
      <w:r w:rsidRPr="00362758">
        <w:rPr>
          <w:bCs/>
          <w:sz w:val="28"/>
          <w:szCs w:val="28"/>
        </w:rPr>
        <w:t xml:space="preserve">КОМИСИЯТА ПО АТЕСТИРАНЕТО И КОНКУРСИТЕ </w:t>
      </w:r>
    </w:p>
    <w:p w:rsidR="00536BAD" w:rsidRDefault="00536BAD" w:rsidP="00536BAD">
      <w:pPr>
        <w:autoSpaceDE w:val="0"/>
        <w:autoSpaceDN w:val="0"/>
        <w:adjustRightInd w:val="0"/>
        <w:jc w:val="center"/>
        <w:rPr>
          <w:bCs/>
          <w:sz w:val="28"/>
          <w:szCs w:val="28"/>
        </w:rPr>
      </w:pPr>
      <w:r w:rsidRPr="00362758">
        <w:rPr>
          <w:bCs/>
          <w:sz w:val="28"/>
          <w:szCs w:val="28"/>
        </w:rPr>
        <w:t>Р  Е  Ш  И:</w:t>
      </w:r>
    </w:p>
    <w:p w:rsidR="00536BAD" w:rsidRDefault="00536BAD" w:rsidP="00536BAD">
      <w:pPr>
        <w:autoSpaceDE w:val="0"/>
        <w:autoSpaceDN w:val="0"/>
        <w:adjustRightInd w:val="0"/>
        <w:jc w:val="both"/>
        <w:rPr>
          <w:b/>
          <w:sz w:val="28"/>
          <w:szCs w:val="28"/>
        </w:rPr>
      </w:pPr>
    </w:p>
    <w:p w:rsidR="00536BAD" w:rsidRPr="00417799" w:rsidRDefault="00377608" w:rsidP="00536BAD">
      <w:pPr>
        <w:autoSpaceDE w:val="0"/>
        <w:autoSpaceDN w:val="0"/>
        <w:adjustRightInd w:val="0"/>
        <w:jc w:val="both"/>
        <w:rPr>
          <w:sz w:val="28"/>
          <w:szCs w:val="28"/>
        </w:rPr>
      </w:pPr>
      <w:r>
        <w:rPr>
          <w:b/>
          <w:sz w:val="28"/>
          <w:szCs w:val="28"/>
        </w:rPr>
        <w:t>23</w:t>
      </w:r>
      <w:r w:rsidR="00536BAD" w:rsidRPr="0028119A">
        <w:rPr>
          <w:b/>
          <w:sz w:val="28"/>
          <w:szCs w:val="28"/>
        </w:rPr>
        <w:t>.1.</w:t>
      </w:r>
      <w:r w:rsidR="00536BAD" w:rsidRPr="00417799">
        <w:rPr>
          <w:sz w:val="28"/>
          <w:szCs w:val="28"/>
        </w:rPr>
        <w:t xml:space="preserve"> </w:t>
      </w:r>
      <w:r w:rsidR="00536BAD"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36BAD" w:rsidRPr="005356C8">
        <w:rPr>
          <w:b/>
          <w:bCs/>
          <w:sz w:val="28"/>
          <w:szCs w:val="28"/>
        </w:rPr>
        <w:t>ДА ПРОВЕДЕ</w:t>
      </w:r>
      <w:r w:rsidR="00536BAD" w:rsidRPr="00417799">
        <w:rPr>
          <w:sz w:val="28"/>
          <w:szCs w:val="28"/>
        </w:rPr>
        <w:t xml:space="preserve">, на основание чл. 196, ал. 1, т. 4, във </w:t>
      </w:r>
      <w:proofErr w:type="spellStart"/>
      <w:r w:rsidR="00536BAD" w:rsidRPr="00417799">
        <w:rPr>
          <w:sz w:val="28"/>
          <w:szCs w:val="28"/>
        </w:rPr>
        <w:t>вр</w:t>
      </w:r>
      <w:proofErr w:type="spellEnd"/>
      <w:r w:rsidR="00536BAD" w:rsidRPr="00417799">
        <w:rPr>
          <w:sz w:val="28"/>
          <w:szCs w:val="28"/>
        </w:rPr>
        <w:t>. чл. 197, ал. 5, т</w:t>
      </w:r>
      <w:r>
        <w:rPr>
          <w:sz w:val="28"/>
          <w:szCs w:val="28"/>
        </w:rPr>
        <w:t>. 2</w:t>
      </w:r>
      <w:r w:rsidR="00536BAD" w:rsidRPr="00417799">
        <w:rPr>
          <w:sz w:val="28"/>
          <w:szCs w:val="28"/>
        </w:rPr>
        <w:t xml:space="preserve"> от ЗСВ, извънредно атестиране на </w:t>
      </w:r>
      <w:r>
        <w:rPr>
          <w:rFonts w:ascii="Times New Roman CYR" w:hAnsi="Times New Roman CYR" w:cs="Times New Roman CYR"/>
          <w:bCs/>
          <w:sz w:val="28"/>
          <w:szCs w:val="28"/>
        </w:rPr>
        <w:t>Станислав Дончев Андонов</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заместник на административния ръководител – заместник-апелативен прокурор на Апелативна прокуратура – Варна, изпълняващ функциите „административен ръководител – апелативен прокурор“ на Апелативна прокуратура – Варна</w:t>
      </w:r>
      <w:r w:rsidR="00CF01A2">
        <w:rPr>
          <w:rFonts w:ascii="Times New Roman CYR" w:hAnsi="Times New Roman CYR" w:cs="Times New Roman CYR"/>
          <w:sz w:val="28"/>
          <w:szCs w:val="28"/>
        </w:rPr>
        <w:t>.</w:t>
      </w:r>
    </w:p>
    <w:p w:rsidR="00536BAD" w:rsidRPr="00417799" w:rsidRDefault="00536BAD" w:rsidP="00536BAD">
      <w:pPr>
        <w:autoSpaceDE w:val="0"/>
        <w:autoSpaceDN w:val="0"/>
        <w:adjustRightInd w:val="0"/>
        <w:jc w:val="both"/>
        <w:rPr>
          <w:sz w:val="28"/>
          <w:szCs w:val="28"/>
        </w:rPr>
      </w:pPr>
    </w:p>
    <w:p w:rsidR="00536BAD" w:rsidRPr="00417799" w:rsidRDefault="00377608" w:rsidP="00536BAD">
      <w:pPr>
        <w:autoSpaceDE w:val="0"/>
        <w:autoSpaceDN w:val="0"/>
        <w:adjustRightInd w:val="0"/>
        <w:jc w:val="both"/>
        <w:rPr>
          <w:sz w:val="28"/>
          <w:szCs w:val="28"/>
        </w:rPr>
      </w:pPr>
      <w:r>
        <w:rPr>
          <w:b/>
          <w:sz w:val="28"/>
          <w:szCs w:val="28"/>
        </w:rPr>
        <w:t>23</w:t>
      </w:r>
      <w:r w:rsidR="00536BAD" w:rsidRPr="0028119A">
        <w:rPr>
          <w:b/>
          <w:sz w:val="28"/>
          <w:szCs w:val="28"/>
        </w:rPr>
        <w:t>.2.</w:t>
      </w:r>
      <w:r w:rsidR="00536BAD" w:rsidRPr="00417799">
        <w:rPr>
          <w:sz w:val="28"/>
          <w:szCs w:val="28"/>
        </w:rPr>
        <w:t xml:space="preserve"> </w:t>
      </w:r>
      <w:r w:rsidR="00536BAD"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36BAD" w:rsidRPr="005356C8">
        <w:rPr>
          <w:b/>
          <w:bCs/>
          <w:sz w:val="28"/>
          <w:szCs w:val="28"/>
        </w:rPr>
        <w:t>ДА ПРИЕМЕ</w:t>
      </w:r>
      <w:r w:rsidR="00536BAD" w:rsidRPr="00417799">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bCs/>
          <w:sz w:val="28"/>
          <w:szCs w:val="28"/>
        </w:rPr>
        <w:t>Станислав Дончев Андонов</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 заместник на административния ръководител – заместник-апелативен прокурор на Апелативна </w:t>
      </w:r>
      <w:r>
        <w:rPr>
          <w:rFonts w:ascii="Times New Roman CYR" w:hAnsi="Times New Roman CYR" w:cs="Times New Roman CYR"/>
          <w:sz w:val="28"/>
          <w:szCs w:val="28"/>
        </w:rPr>
        <w:lastRenderedPageBreak/>
        <w:t>прокуратура – Варна, изпълняващ функциите „административен ръководител – апелативен прокурор“ на Апелативна прокуратура – Варна</w:t>
      </w:r>
      <w:r w:rsidR="00CF01A2">
        <w:rPr>
          <w:rFonts w:ascii="Times New Roman CYR" w:hAnsi="Times New Roman CYR" w:cs="Times New Roman CYR"/>
          <w:sz w:val="28"/>
          <w:szCs w:val="28"/>
        </w:rPr>
        <w:t>.</w:t>
      </w:r>
    </w:p>
    <w:p w:rsidR="00536BAD" w:rsidRPr="00417799" w:rsidRDefault="00536BAD" w:rsidP="00536BAD">
      <w:pPr>
        <w:tabs>
          <w:tab w:val="left" w:pos="0"/>
        </w:tabs>
        <w:autoSpaceDE w:val="0"/>
        <w:autoSpaceDN w:val="0"/>
        <w:adjustRightInd w:val="0"/>
        <w:jc w:val="both"/>
        <w:rPr>
          <w:sz w:val="28"/>
          <w:szCs w:val="28"/>
        </w:rPr>
      </w:pPr>
    </w:p>
    <w:p w:rsidR="00536BAD" w:rsidRDefault="00377608" w:rsidP="00536BAD">
      <w:pPr>
        <w:autoSpaceDE w:val="0"/>
        <w:autoSpaceDN w:val="0"/>
        <w:adjustRightInd w:val="0"/>
        <w:jc w:val="both"/>
      </w:pPr>
      <w:r>
        <w:rPr>
          <w:b/>
          <w:bCs/>
          <w:sz w:val="28"/>
          <w:szCs w:val="28"/>
        </w:rPr>
        <w:t>23</w:t>
      </w:r>
      <w:r w:rsidR="00536BAD" w:rsidRPr="0028119A">
        <w:rPr>
          <w:b/>
          <w:bCs/>
          <w:sz w:val="28"/>
          <w:szCs w:val="28"/>
        </w:rPr>
        <w:t>.</w:t>
      </w:r>
      <w:r w:rsidR="00536BAD" w:rsidRPr="0028119A">
        <w:rPr>
          <w:b/>
          <w:bCs/>
          <w:sz w:val="28"/>
          <w:szCs w:val="28"/>
          <w:lang w:val="en-GB"/>
        </w:rPr>
        <w:t>3</w:t>
      </w:r>
      <w:r w:rsidR="00536BAD" w:rsidRPr="0028119A">
        <w:rPr>
          <w:b/>
          <w:bCs/>
          <w:sz w:val="28"/>
          <w:szCs w:val="28"/>
        </w:rPr>
        <w:t>.</w:t>
      </w:r>
      <w:r w:rsidR="00536BAD" w:rsidRPr="00417799">
        <w:rPr>
          <w:bCs/>
          <w:sz w:val="28"/>
          <w:szCs w:val="28"/>
        </w:rPr>
        <w:t xml:space="preserve"> </w:t>
      </w:r>
      <w:r w:rsidR="00536BAD" w:rsidRPr="005356C8">
        <w:rPr>
          <w:rFonts w:ascii="Times New Roman CYR" w:hAnsi="Times New Roman CYR" w:cs="Times New Roman CYR"/>
          <w:b/>
          <w:sz w:val="28"/>
          <w:szCs w:val="28"/>
        </w:rPr>
        <w:t>ВНАСЯ</w:t>
      </w:r>
      <w:r w:rsidR="00536BAD">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Pr>
          <w:rFonts w:ascii="Times New Roman CYR" w:hAnsi="Times New Roman CYR" w:cs="Times New Roman CYR"/>
          <w:sz w:val="28"/>
          <w:szCs w:val="28"/>
        </w:rPr>
        <w:t>, насрочено за 18</w:t>
      </w:r>
      <w:r w:rsidR="00536BAD">
        <w:rPr>
          <w:rFonts w:ascii="Times New Roman CYR" w:hAnsi="Times New Roman CYR" w:cs="Times New Roman CYR"/>
          <w:sz w:val="28"/>
          <w:szCs w:val="28"/>
        </w:rPr>
        <w:t>.02.2026</w:t>
      </w:r>
      <w:r w:rsidR="00536BAD" w:rsidRPr="0047661E">
        <w:rPr>
          <w:rFonts w:ascii="Times New Roman CYR" w:hAnsi="Times New Roman CYR" w:cs="Times New Roman CYR"/>
          <w:sz w:val="28"/>
          <w:szCs w:val="28"/>
        </w:rPr>
        <w:t xml:space="preserve"> г., </w:t>
      </w:r>
      <w:r w:rsidR="00536BAD">
        <w:rPr>
          <w:rFonts w:ascii="Times New Roman CYR" w:hAnsi="Times New Roman CYR" w:cs="Times New Roman CYR"/>
          <w:sz w:val="28"/>
          <w:szCs w:val="28"/>
        </w:rPr>
        <w:t>за разглеждане и произнасяне.</w:t>
      </w:r>
    </w:p>
    <w:p w:rsidR="00A649D3" w:rsidRDefault="00A649D3" w:rsidP="007103D1">
      <w:pPr>
        <w:autoSpaceDE w:val="0"/>
        <w:autoSpaceDN w:val="0"/>
        <w:adjustRightInd w:val="0"/>
        <w:ind w:firstLine="284"/>
        <w:jc w:val="both"/>
        <w:rPr>
          <w:rFonts w:ascii="Times New Roman CYR" w:hAnsi="Times New Roman CYR" w:cs="Times New Roman CYR"/>
          <w:sz w:val="28"/>
          <w:szCs w:val="28"/>
        </w:rPr>
      </w:pPr>
    </w:p>
    <w:p w:rsidR="00D01063" w:rsidRPr="00786A17" w:rsidRDefault="00D01063" w:rsidP="00D01063">
      <w:pPr>
        <w:tabs>
          <w:tab w:val="left" w:pos="284"/>
        </w:tabs>
        <w:autoSpaceDE w:val="0"/>
        <w:autoSpaceDN w:val="0"/>
        <w:adjustRightInd w:val="0"/>
        <w:ind w:firstLine="284"/>
        <w:jc w:val="both"/>
        <w:rPr>
          <w:rFonts w:ascii="Times New Roman CYR" w:hAnsi="Times New Roman CYR" w:cs="Times New Roman CYR"/>
          <w:sz w:val="28"/>
          <w:szCs w:val="28"/>
        </w:rPr>
      </w:pPr>
      <w:r w:rsidRPr="00786A17">
        <w:rPr>
          <w:rFonts w:ascii="Times New Roman CYR" w:hAnsi="Times New Roman CYR" w:cs="Times New Roman CYR"/>
          <w:sz w:val="28"/>
          <w:szCs w:val="28"/>
        </w:rPr>
        <w:t>РАЗПРЕДЕЛЯНЕ НА ПРЕПИСКИ</w:t>
      </w:r>
    </w:p>
    <w:p w:rsidR="00D01063" w:rsidRPr="00786A17" w:rsidRDefault="00D01063" w:rsidP="00D01063">
      <w:pPr>
        <w:tabs>
          <w:tab w:val="left" w:pos="284"/>
        </w:tabs>
        <w:autoSpaceDE w:val="0"/>
        <w:autoSpaceDN w:val="0"/>
        <w:adjustRightInd w:val="0"/>
        <w:jc w:val="both"/>
        <w:rPr>
          <w:rFonts w:ascii="Times New Roman CYR" w:hAnsi="Times New Roman CYR" w:cs="Times New Roman CYR"/>
          <w:sz w:val="28"/>
          <w:szCs w:val="28"/>
        </w:rPr>
      </w:pPr>
    </w:p>
    <w:p w:rsidR="00D01063" w:rsidRDefault="00C37E51" w:rsidP="00D01063">
      <w:pPr>
        <w:tabs>
          <w:tab w:val="left" w:pos="284"/>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r>
      <w:r w:rsidR="000212ED">
        <w:rPr>
          <w:rFonts w:ascii="Times New Roman CYR" w:hAnsi="Times New Roman CYR" w:cs="Times New Roman CYR"/>
          <w:sz w:val="28"/>
          <w:szCs w:val="28"/>
        </w:rPr>
        <w:t>24</w:t>
      </w:r>
      <w:r w:rsidR="00D01063" w:rsidRPr="00786A17">
        <w:rPr>
          <w:rFonts w:ascii="Times New Roman CYR" w:hAnsi="Times New Roman CYR" w:cs="Times New Roman CYR"/>
          <w:sz w:val="28"/>
          <w:szCs w:val="28"/>
        </w:rPr>
        <w:t>. Разпределяне на преписки по открити процедури за атестиране по докладчици.</w:t>
      </w:r>
    </w:p>
    <w:p w:rsidR="005938CB" w:rsidRDefault="005938CB" w:rsidP="005938C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1A0908">
        <w:rPr>
          <w:i/>
          <w:sz w:val="28"/>
          <w:szCs w:val="28"/>
        </w:rPr>
        <w:t>10</w:t>
      </w:r>
      <w:r>
        <w:rPr>
          <w:i/>
          <w:sz w:val="28"/>
          <w:szCs w:val="28"/>
        </w:rPr>
        <w:t xml:space="preserve"> гласа „за“ и 0 гласа „против“</w:t>
      </w:r>
    </w:p>
    <w:p w:rsidR="005938CB" w:rsidRPr="00C8154C" w:rsidRDefault="005938CB"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E84FA7" w:rsidRDefault="00E84FA7" w:rsidP="00E84FA7">
      <w:pPr>
        <w:ind w:firstLine="284"/>
        <w:rPr>
          <w:sz w:val="28"/>
          <w:szCs w:val="28"/>
        </w:rPr>
      </w:pPr>
    </w:p>
    <w:p w:rsidR="00377608" w:rsidRDefault="00377608" w:rsidP="00377608">
      <w:pPr>
        <w:jc w:val="both"/>
        <w:rPr>
          <w:bCs/>
          <w:sz w:val="28"/>
          <w:szCs w:val="28"/>
        </w:rPr>
      </w:pPr>
      <w:r>
        <w:rPr>
          <w:b/>
          <w:sz w:val="28"/>
          <w:szCs w:val="28"/>
        </w:rPr>
        <w:t>24</w:t>
      </w:r>
      <w:r w:rsidRPr="00D37ABA">
        <w:rPr>
          <w:b/>
          <w:sz w:val="28"/>
          <w:szCs w:val="28"/>
        </w:rPr>
        <w:t>.1.</w:t>
      </w:r>
      <w:r>
        <w:rPr>
          <w:sz w:val="28"/>
          <w:szCs w:val="28"/>
        </w:rPr>
        <w:t xml:space="preserve"> </w:t>
      </w:r>
      <w:r w:rsidRPr="00CC17F3">
        <w:rPr>
          <w:sz w:val="28"/>
          <w:szCs w:val="28"/>
        </w:rPr>
        <w:t>При спазване принципа на случайния подбор</w:t>
      </w:r>
      <w:r w:rsidRPr="00CC17F3">
        <w:rPr>
          <w:bCs/>
          <w:sz w:val="28"/>
          <w:szCs w:val="28"/>
        </w:rPr>
        <w:t>, разпределя по докладчици преписките по открити процедури за атестиране на магистрати, както следва:</w:t>
      </w:r>
    </w:p>
    <w:p w:rsidR="001A0908" w:rsidRDefault="001A0908" w:rsidP="00377608">
      <w:pPr>
        <w:jc w:val="both"/>
        <w:rPr>
          <w:bCs/>
          <w:sz w:val="28"/>
          <w:szCs w:val="28"/>
        </w:rPr>
      </w:pPr>
    </w:p>
    <w:tbl>
      <w:tblPr>
        <w:tblW w:w="0" w:type="auto"/>
        <w:tblLayout w:type="fixed"/>
        <w:tblCellMar>
          <w:left w:w="30" w:type="dxa"/>
          <w:right w:w="30" w:type="dxa"/>
        </w:tblCellMar>
        <w:tblLook w:val="0000" w:firstRow="0" w:lastRow="0" w:firstColumn="0" w:lastColumn="0" w:noHBand="0" w:noVBand="0"/>
      </w:tblPr>
      <w:tblGrid>
        <w:gridCol w:w="540"/>
        <w:gridCol w:w="1530"/>
        <w:gridCol w:w="2638"/>
        <w:gridCol w:w="2977"/>
        <w:gridCol w:w="2551"/>
      </w:tblGrid>
      <w:tr w:rsidR="001A0908" w:rsidTr="00E437B8">
        <w:trPr>
          <w:trHeight w:val="1065"/>
        </w:trPr>
        <w:tc>
          <w:tcPr>
            <w:tcW w:w="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A0908" w:rsidRDefault="001A0908" w:rsidP="001A0908">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A0908" w:rsidRDefault="001A0908" w:rsidP="001A0908">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Съдебен орган</w:t>
            </w:r>
          </w:p>
        </w:tc>
        <w:tc>
          <w:tcPr>
            <w:tcW w:w="263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A0908" w:rsidRDefault="001A0908" w:rsidP="001A0908">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Магистрат</w:t>
            </w:r>
          </w:p>
        </w:tc>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A0908" w:rsidRDefault="001A0908" w:rsidP="001A0908">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Длъжност</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ДОКЛАДЧИК</w:t>
            </w:r>
          </w:p>
        </w:tc>
      </w:tr>
      <w:tr w:rsidR="001A0908" w:rsidTr="00E437B8">
        <w:trPr>
          <w:trHeight w:val="615"/>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ОСлО-ОП-София</w:t>
            </w:r>
            <w:proofErr w:type="spellEnd"/>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Вера Руменова Даскалова</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Стефан Петров</w:t>
            </w:r>
          </w:p>
        </w:tc>
      </w:tr>
      <w:tr w:rsidR="001A0908" w:rsidTr="00E437B8">
        <w:trPr>
          <w:trHeight w:val="615"/>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СлО-СГП</w:t>
            </w:r>
            <w:proofErr w:type="spellEnd"/>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Станимир Иванов Стоев</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Наталия Василева</w:t>
            </w:r>
          </w:p>
        </w:tc>
      </w:tr>
      <w:tr w:rsidR="001A0908" w:rsidTr="00E437B8">
        <w:trPr>
          <w:trHeight w:val="60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СлО-СГП</w:t>
            </w:r>
            <w:proofErr w:type="spellEnd"/>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Мариан Кирилов </w:t>
            </w:r>
            <w:proofErr w:type="spellStart"/>
            <w:r>
              <w:rPr>
                <w:rFonts w:ascii="Arial" w:eastAsiaTheme="minorHAnsi" w:hAnsi="Arial" w:cs="Arial"/>
                <w:b/>
                <w:bCs/>
                <w:color w:val="000000"/>
                <w:sz w:val="16"/>
                <w:szCs w:val="16"/>
                <w:lang w:eastAsia="en-US"/>
              </w:rPr>
              <w:t>Кабзималов</w:t>
            </w:r>
            <w:proofErr w:type="spellEnd"/>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Павел </w:t>
            </w:r>
            <w:proofErr w:type="spellStart"/>
            <w:r>
              <w:rPr>
                <w:rFonts w:ascii="Arial" w:eastAsiaTheme="minorHAnsi" w:hAnsi="Arial" w:cs="Arial"/>
                <w:b/>
                <w:bCs/>
                <w:color w:val="000000"/>
                <w:sz w:val="16"/>
                <w:szCs w:val="16"/>
                <w:lang w:eastAsia="en-US"/>
              </w:rPr>
              <w:t>Колмаков</w:t>
            </w:r>
            <w:proofErr w:type="spellEnd"/>
          </w:p>
        </w:tc>
      </w:tr>
      <w:tr w:rsidR="001A0908" w:rsidTr="00E437B8">
        <w:trPr>
          <w:trHeight w:val="795"/>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РП-Хасково</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Антон Петков Иванов</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 на административния ръководител – заместник-районен 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1A0908" w:rsidTr="00E437B8">
        <w:trPr>
          <w:trHeight w:val="72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5</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Цветана </w:t>
            </w:r>
            <w:proofErr w:type="spellStart"/>
            <w:r>
              <w:rPr>
                <w:rFonts w:ascii="Arial" w:eastAsiaTheme="minorHAnsi" w:hAnsi="Arial" w:cs="Arial"/>
                <w:b/>
                <w:bCs/>
                <w:color w:val="000000"/>
                <w:sz w:val="16"/>
                <w:szCs w:val="16"/>
                <w:lang w:eastAsia="en-US"/>
              </w:rPr>
              <w:t>Венциславова</w:t>
            </w:r>
            <w:proofErr w:type="spellEnd"/>
            <w:r>
              <w:rPr>
                <w:rFonts w:ascii="Arial" w:eastAsiaTheme="minorHAnsi" w:hAnsi="Arial" w:cs="Arial"/>
                <w:b/>
                <w:bCs/>
                <w:color w:val="000000"/>
                <w:sz w:val="16"/>
                <w:szCs w:val="16"/>
                <w:lang w:eastAsia="en-US"/>
              </w:rPr>
              <w:t xml:space="preserve"> Петкова</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Стелиана</w:t>
            </w:r>
            <w:proofErr w:type="spellEnd"/>
            <w:r>
              <w:rPr>
                <w:rFonts w:ascii="Arial" w:eastAsiaTheme="minorHAnsi" w:hAnsi="Arial" w:cs="Arial"/>
                <w:b/>
                <w:bCs/>
                <w:color w:val="000000"/>
                <w:sz w:val="16"/>
                <w:szCs w:val="16"/>
                <w:lang w:eastAsia="en-US"/>
              </w:rPr>
              <w:t xml:space="preserve"> Кожухарова</w:t>
            </w:r>
          </w:p>
        </w:tc>
      </w:tr>
      <w:tr w:rsidR="001A0908" w:rsidTr="00E437B8">
        <w:trPr>
          <w:trHeight w:val="72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6</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РП-Пазарджик</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Тихомир Тодоров Гергов</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Огнян Дамянов</w:t>
            </w:r>
          </w:p>
        </w:tc>
      </w:tr>
      <w:tr w:rsidR="001A0908" w:rsidTr="00E437B8">
        <w:trPr>
          <w:trHeight w:val="72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7</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РП-Пазарджик</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Георги Христов Кацаров</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p>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Малина </w:t>
            </w:r>
            <w:proofErr w:type="spellStart"/>
            <w:r>
              <w:rPr>
                <w:rFonts w:ascii="Arial" w:eastAsiaTheme="minorHAnsi" w:hAnsi="Arial" w:cs="Arial"/>
                <w:b/>
                <w:bCs/>
                <w:color w:val="000000"/>
                <w:sz w:val="16"/>
                <w:szCs w:val="16"/>
                <w:lang w:eastAsia="en-US"/>
              </w:rPr>
              <w:t>Ачкаканова</w:t>
            </w:r>
            <w:proofErr w:type="spellEnd"/>
          </w:p>
        </w:tc>
      </w:tr>
      <w:tr w:rsidR="001A0908" w:rsidTr="00E437B8">
        <w:trPr>
          <w:trHeight w:val="72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8</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СГП</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Татяна Александрова </w:t>
            </w:r>
            <w:proofErr w:type="spellStart"/>
            <w:r>
              <w:rPr>
                <w:rFonts w:ascii="Arial" w:eastAsiaTheme="minorHAnsi" w:hAnsi="Arial" w:cs="Arial"/>
                <w:b/>
                <w:bCs/>
                <w:color w:val="000000"/>
                <w:sz w:val="16"/>
                <w:szCs w:val="16"/>
                <w:lang w:eastAsia="en-US"/>
              </w:rPr>
              <w:t>Садай</w:t>
            </w:r>
            <w:proofErr w:type="spellEnd"/>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Нели Златкова</w:t>
            </w:r>
          </w:p>
        </w:tc>
      </w:tr>
      <w:tr w:rsidR="001A0908" w:rsidTr="00E437B8">
        <w:trPr>
          <w:trHeight w:val="816"/>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9</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РП-Пловдив</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Светлана Петрова </w:t>
            </w:r>
            <w:proofErr w:type="spellStart"/>
            <w:r>
              <w:rPr>
                <w:rFonts w:ascii="Arial" w:eastAsiaTheme="minorHAnsi" w:hAnsi="Arial" w:cs="Arial"/>
                <w:b/>
                <w:bCs/>
                <w:color w:val="000000"/>
                <w:sz w:val="16"/>
                <w:szCs w:val="16"/>
                <w:lang w:eastAsia="en-US"/>
              </w:rPr>
              <w:t>Ангелчовска</w:t>
            </w:r>
            <w:proofErr w:type="spellEnd"/>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 на административния ръководител – заместник-районен 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1A0908" w:rsidTr="00E437B8">
        <w:trPr>
          <w:trHeight w:val="60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10</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РП-Стара Загора</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Евгения Тодорова Иванова</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1A0908" w:rsidTr="00E437B8">
        <w:trPr>
          <w:trHeight w:val="72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11</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РП-Хасково</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Мария Михайлова Кирилова</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 на административния ръководител – заместник-районен 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Стелиана</w:t>
            </w:r>
            <w:proofErr w:type="spellEnd"/>
            <w:r>
              <w:rPr>
                <w:rFonts w:ascii="Arial" w:eastAsiaTheme="minorHAnsi" w:hAnsi="Arial" w:cs="Arial"/>
                <w:b/>
                <w:bCs/>
                <w:color w:val="000000"/>
                <w:sz w:val="16"/>
                <w:szCs w:val="16"/>
                <w:lang w:eastAsia="en-US"/>
              </w:rPr>
              <w:t xml:space="preserve"> Кожухарова</w:t>
            </w:r>
          </w:p>
        </w:tc>
      </w:tr>
      <w:tr w:rsidR="001A0908" w:rsidTr="00E437B8">
        <w:trPr>
          <w:trHeight w:val="795"/>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lastRenderedPageBreak/>
              <w:t>12</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РП-Русе</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Ралица Радославова Милчева-Йорданова</w:t>
            </w:r>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Пламен Найденов</w:t>
            </w:r>
          </w:p>
        </w:tc>
      </w:tr>
      <w:tr w:rsidR="001A0908" w:rsidTr="00E437B8">
        <w:trPr>
          <w:trHeight w:val="630"/>
        </w:trPr>
        <w:tc>
          <w:tcPr>
            <w:tcW w:w="54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13</w:t>
            </w:r>
          </w:p>
        </w:tc>
        <w:tc>
          <w:tcPr>
            <w:tcW w:w="1530"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638"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Виолета Христова </w:t>
            </w:r>
            <w:proofErr w:type="spellStart"/>
            <w:r>
              <w:rPr>
                <w:rFonts w:ascii="Arial" w:eastAsiaTheme="minorHAnsi" w:hAnsi="Arial" w:cs="Arial"/>
                <w:b/>
                <w:bCs/>
                <w:color w:val="000000"/>
                <w:sz w:val="16"/>
                <w:szCs w:val="16"/>
                <w:lang w:eastAsia="en-US"/>
              </w:rPr>
              <w:t>Христова</w:t>
            </w:r>
            <w:proofErr w:type="spellEnd"/>
          </w:p>
        </w:tc>
        <w:tc>
          <w:tcPr>
            <w:tcW w:w="2977"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1" w:type="dxa"/>
            <w:tcBorders>
              <w:top w:val="single" w:sz="6" w:space="0" w:color="auto"/>
              <w:left w:val="single" w:sz="6" w:space="0" w:color="auto"/>
              <w:bottom w:val="single" w:sz="6" w:space="0" w:color="auto"/>
              <w:right w:val="single" w:sz="6" w:space="0" w:color="auto"/>
            </w:tcBorders>
            <w:vAlign w:val="center"/>
          </w:tcPr>
          <w:p w:rsidR="001A0908" w:rsidRDefault="001A0908" w:rsidP="001A0908">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Малина </w:t>
            </w:r>
            <w:proofErr w:type="spellStart"/>
            <w:r>
              <w:rPr>
                <w:rFonts w:ascii="Arial" w:eastAsiaTheme="minorHAnsi" w:hAnsi="Arial" w:cs="Arial"/>
                <w:b/>
                <w:bCs/>
                <w:color w:val="000000"/>
                <w:sz w:val="16"/>
                <w:szCs w:val="16"/>
                <w:lang w:eastAsia="en-US"/>
              </w:rPr>
              <w:t>Ачкаканова</w:t>
            </w:r>
            <w:proofErr w:type="spellEnd"/>
          </w:p>
        </w:tc>
      </w:tr>
    </w:tbl>
    <w:p w:rsidR="00E84FA7" w:rsidRDefault="00E84FA7" w:rsidP="00E84FA7">
      <w:pPr>
        <w:ind w:firstLine="284"/>
        <w:rPr>
          <w:sz w:val="28"/>
          <w:szCs w:val="28"/>
        </w:rPr>
      </w:pPr>
    </w:p>
    <w:p w:rsidR="00E84FA7" w:rsidRDefault="00E84FA7" w:rsidP="00E84FA7">
      <w:pPr>
        <w:ind w:firstLine="284"/>
        <w:rPr>
          <w:sz w:val="28"/>
          <w:szCs w:val="28"/>
        </w:rPr>
      </w:pPr>
      <w:r>
        <w:rPr>
          <w:sz w:val="28"/>
          <w:szCs w:val="28"/>
        </w:rPr>
        <w:t>ДОПЪЛНИТЕЛНИ ТОЧКИ</w:t>
      </w:r>
    </w:p>
    <w:p w:rsidR="00E84FA7" w:rsidRDefault="00E84FA7" w:rsidP="00E84FA7">
      <w:pPr>
        <w:rPr>
          <w:sz w:val="28"/>
          <w:szCs w:val="28"/>
        </w:rPr>
      </w:pPr>
    </w:p>
    <w:p w:rsidR="00E84FA7" w:rsidRDefault="00E84FA7" w:rsidP="00E84FA7">
      <w:pPr>
        <w:ind w:firstLine="284"/>
        <w:rPr>
          <w:sz w:val="28"/>
          <w:szCs w:val="28"/>
        </w:rPr>
      </w:pPr>
      <w:r>
        <w:rPr>
          <w:sz w:val="28"/>
          <w:szCs w:val="28"/>
        </w:rPr>
        <w:t>ВЪЗРАЖЕН</w:t>
      </w:r>
      <w:r w:rsidR="000467DE">
        <w:rPr>
          <w:sz w:val="28"/>
          <w:szCs w:val="28"/>
        </w:rPr>
        <w:t>И</w:t>
      </w:r>
      <w:r>
        <w:rPr>
          <w:sz w:val="28"/>
          <w:szCs w:val="28"/>
        </w:rPr>
        <w:t>Е</w:t>
      </w:r>
    </w:p>
    <w:p w:rsidR="00E84FA7" w:rsidRDefault="00E84FA7" w:rsidP="00E84FA7">
      <w:pPr>
        <w:autoSpaceDE w:val="0"/>
        <w:autoSpaceDN w:val="0"/>
        <w:adjustRightInd w:val="0"/>
        <w:ind w:firstLine="284"/>
        <w:jc w:val="both"/>
        <w:rPr>
          <w:rFonts w:ascii="Times New Roman CYR" w:eastAsiaTheme="minorHAnsi" w:hAnsi="Times New Roman CYR" w:cs="Times New Roman CYR"/>
          <w:sz w:val="28"/>
          <w:szCs w:val="28"/>
          <w:lang w:eastAsia="en-US"/>
        </w:rPr>
      </w:pPr>
    </w:p>
    <w:p w:rsidR="00E84FA7" w:rsidRDefault="006C000B" w:rsidP="00E84FA7">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25</w:t>
      </w:r>
      <w:r w:rsidR="00E84FA7">
        <w:rPr>
          <w:rFonts w:ascii="Times New Roman CYR" w:eastAsiaTheme="minorHAnsi" w:hAnsi="Times New Roman CYR" w:cs="Times New Roman CYR"/>
          <w:sz w:val="28"/>
          <w:szCs w:val="28"/>
          <w:lang w:eastAsia="en-US"/>
        </w:rPr>
        <w:t>. Възражение от Йордан Василев Стоянов – прокурор в Софийска районна прокуратура, срещу изготвена комплексна оценка от атестиране за придобиване статут на несменяемост.</w:t>
      </w:r>
    </w:p>
    <w:p w:rsidR="005938CB" w:rsidRDefault="005938CB" w:rsidP="005938CB">
      <w:pPr>
        <w:ind w:firstLine="284"/>
        <w:jc w:val="both"/>
        <w:rPr>
          <w:i/>
          <w:sz w:val="28"/>
          <w:szCs w:val="28"/>
        </w:rPr>
      </w:pPr>
      <w:r>
        <w:rPr>
          <w:i/>
          <w:sz w:val="28"/>
          <w:szCs w:val="28"/>
        </w:rPr>
        <w:t>След проведено гласуване с вдигане н</w:t>
      </w:r>
      <w:r w:rsidR="009B351C">
        <w:rPr>
          <w:i/>
          <w:sz w:val="28"/>
          <w:szCs w:val="28"/>
        </w:rPr>
        <w:t>а ръка и при обявения резултат 1</w:t>
      </w:r>
      <w:r w:rsidR="00E94B87">
        <w:rPr>
          <w:i/>
          <w:sz w:val="28"/>
          <w:szCs w:val="28"/>
        </w:rPr>
        <w:t>0</w:t>
      </w:r>
      <w:r w:rsidR="009B351C">
        <w:rPr>
          <w:i/>
          <w:sz w:val="28"/>
          <w:szCs w:val="28"/>
        </w:rPr>
        <w:t xml:space="preserve"> </w:t>
      </w:r>
      <w:r>
        <w:rPr>
          <w:i/>
          <w:sz w:val="28"/>
          <w:szCs w:val="28"/>
        </w:rPr>
        <w:t>гласа „за“ и 0 гласа „против“</w:t>
      </w:r>
    </w:p>
    <w:p w:rsidR="00453B26" w:rsidRDefault="00453B26" w:rsidP="005938CB">
      <w:pPr>
        <w:ind w:firstLine="284"/>
        <w:jc w:val="both"/>
        <w:rPr>
          <w:i/>
          <w:sz w:val="28"/>
          <w:szCs w:val="28"/>
        </w:rPr>
      </w:pPr>
    </w:p>
    <w:p w:rsidR="005938CB" w:rsidRPr="00362758" w:rsidRDefault="005938CB" w:rsidP="005938CB">
      <w:pPr>
        <w:jc w:val="center"/>
        <w:rPr>
          <w:bCs/>
          <w:sz w:val="28"/>
          <w:szCs w:val="28"/>
        </w:rPr>
      </w:pPr>
      <w:r w:rsidRPr="00362758">
        <w:rPr>
          <w:bCs/>
          <w:sz w:val="28"/>
          <w:szCs w:val="28"/>
        </w:rPr>
        <w:t xml:space="preserve">КОМИСИЯТА ПО АТЕСТИРАНЕТО И КОНКУРСИТЕ </w:t>
      </w:r>
    </w:p>
    <w:p w:rsidR="005938CB" w:rsidRDefault="005938CB" w:rsidP="005938CB">
      <w:pPr>
        <w:autoSpaceDE w:val="0"/>
        <w:autoSpaceDN w:val="0"/>
        <w:adjustRightInd w:val="0"/>
        <w:jc w:val="center"/>
        <w:rPr>
          <w:bCs/>
          <w:sz w:val="28"/>
          <w:szCs w:val="28"/>
        </w:rPr>
      </w:pPr>
      <w:r w:rsidRPr="00362758">
        <w:rPr>
          <w:bCs/>
          <w:sz w:val="28"/>
          <w:szCs w:val="28"/>
        </w:rPr>
        <w:t>Р  Е  Ш  И:</w:t>
      </w:r>
    </w:p>
    <w:p w:rsidR="00E84FA7" w:rsidRDefault="00E84FA7" w:rsidP="00E84FA7">
      <w:pPr>
        <w:rPr>
          <w:b/>
          <w:sz w:val="28"/>
          <w:szCs w:val="28"/>
        </w:rPr>
      </w:pPr>
    </w:p>
    <w:p w:rsidR="0093062F" w:rsidRDefault="0093062F" w:rsidP="0093062F">
      <w:pPr>
        <w:tabs>
          <w:tab w:val="left" w:pos="709"/>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25.1. ПРЕДЛАГА НА ПРОКУРОРСКАТА КОЛЕГИЯ НА ВИСШИЯ СЪДЕБЕН СЪВЕТ ДА ИЗСЛУША</w:t>
      </w:r>
      <w:r>
        <w:rPr>
          <w:rFonts w:ascii="Times New Roman CYR" w:hAnsi="Times New Roman CYR" w:cs="Times New Roman CYR"/>
          <w:sz w:val="28"/>
          <w:szCs w:val="28"/>
        </w:rPr>
        <w:t xml:space="preserve">, на основание чл. 205, ал. 2 от ЗСВ, </w:t>
      </w:r>
      <w:r>
        <w:rPr>
          <w:rFonts w:ascii="Times New Roman CYR" w:hAnsi="Times New Roman CYR" w:cs="Times New Roman CYR"/>
          <w:color w:val="000000"/>
          <w:sz w:val="28"/>
          <w:szCs w:val="28"/>
        </w:rPr>
        <w:t>Йордан Василев Стоянов – прокурор в Софийска районна прокуратура</w:t>
      </w:r>
      <w:r>
        <w:rPr>
          <w:rFonts w:ascii="Times New Roman CYR" w:hAnsi="Times New Roman CYR" w:cs="Times New Roman CYR"/>
          <w:sz w:val="28"/>
          <w:szCs w:val="28"/>
        </w:rPr>
        <w:t>, поради постъпило възражение срещу изготвената му комплексна оценка от атестиране за придобиване статут на несменяемост "ДОБРА".</w:t>
      </w:r>
    </w:p>
    <w:p w:rsidR="0093062F" w:rsidRDefault="0093062F" w:rsidP="0093062F">
      <w:pPr>
        <w:tabs>
          <w:tab w:val="left" w:pos="709"/>
        </w:tabs>
        <w:autoSpaceDE w:val="0"/>
        <w:autoSpaceDN w:val="0"/>
        <w:adjustRightInd w:val="0"/>
        <w:jc w:val="both"/>
        <w:rPr>
          <w:rFonts w:ascii="Times New Roman CYR" w:hAnsi="Times New Roman CYR" w:cs="Times New Roman CYR"/>
          <w:sz w:val="28"/>
          <w:szCs w:val="28"/>
        </w:rPr>
      </w:pPr>
    </w:p>
    <w:p w:rsidR="0093062F" w:rsidRDefault="0093062F" w:rsidP="0093062F">
      <w:pPr>
        <w:tabs>
          <w:tab w:val="left" w:pos="709"/>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25.2. КАНИ</w:t>
      </w:r>
      <w:r>
        <w:rPr>
          <w:rFonts w:ascii="Times New Roman CYR" w:hAnsi="Times New Roman CYR" w:cs="Times New Roman CYR"/>
          <w:i/>
          <w:iCs/>
          <w:sz w:val="28"/>
          <w:szCs w:val="28"/>
        </w:rPr>
        <w:t xml:space="preserve"> </w:t>
      </w:r>
      <w:r>
        <w:rPr>
          <w:rFonts w:ascii="Times New Roman CYR" w:hAnsi="Times New Roman CYR" w:cs="Times New Roman CYR"/>
          <w:color w:val="000000"/>
          <w:sz w:val="28"/>
          <w:szCs w:val="28"/>
        </w:rPr>
        <w:t>Йордан Василев Стоянов – прокурор в Софийска районна прокуратура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в заседанието на Прокурорската колегия на Висшия съдебен съвет, насрочено за 11.03.2026 г., в 11.00 часа, за изслушване.</w:t>
      </w:r>
    </w:p>
    <w:p w:rsidR="0093062F" w:rsidRDefault="0093062F" w:rsidP="0093062F">
      <w:pPr>
        <w:tabs>
          <w:tab w:val="left" w:pos="709"/>
        </w:tabs>
        <w:autoSpaceDE w:val="0"/>
        <w:autoSpaceDN w:val="0"/>
        <w:adjustRightInd w:val="0"/>
        <w:jc w:val="both"/>
        <w:rPr>
          <w:rFonts w:ascii="Times New Roman CYR" w:hAnsi="Times New Roman CYR" w:cs="Times New Roman CYR"/>
          <w:sz w:val="28"/>
          <w:szCs w:val="28"/>
        </w:rPr>
      </w:pPr>
    </w:p>
    <w:p w:rsidR="0093062F" w:rsidRDefault="0093062F" w:rsidP="0093062F">
      <w:pPr>
        <w:tabs>
          <w:tab w:val="left" w:pos="709"/>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25.3. ПРЕДЛАГА НА ПРОКУРОРСКАТА КОЛЕГИЯ НА ВИСШИЯ СЪДЕБЕН СЪВЕТ ДА ОСТАВИ БЕЗ УВАЖЕНИЕ</w:t>
      </w:r>
      <w:r>
        <w:rPr>
          <w:rFonts w:ascii="Times New Roman CYR" w:hAnsi="Times New Roman CYR" w:cs="Times New Roman CYR"/>
          <w:sz w:val="28"/>
          <w:szCs w:val="28"/>
        </w:rPr>
        <w:t xml:space="preserve"> възражението на </w:t>
      </w:r>
      <w:r>
        <w:rPr>
          <w:rFonts w:ascii="Times New Roman CYR" w:hAnsi="Times New Roman CYR" w:cs="Times New Roman CYR"/>
          <w:color w:val="000000"/>
          <w:sz w:val="28"/>
          <w:szCs w:val="28"/>
        </w:rPr>
        <w:t>Йордан Василев Стоянов – прокурор в Софийска районна прокуратура</w:t>
      </w:r>
      <w:r>
        <w:rPr>
          <w:rFonts w:ascii="Times New Roman CYR" w:hAnsi="Times New Roman CYR" w:cs="Times New Roman CYR"/>
          <w:sz w:val="28"/>
          <w:szCs w:val="28"/>
        </w:rPr>
        <w:t>.</w:t>
      </w:r>
    </w:p>
    <w:p w:rsidR="0093062F" w:rsidRDefault="0093062F" w:rsidP="0093062F">
      <w:pPr>
        <w:tabs>
          <w:tab w:val="left" w:pos="709"/>
        </w:tabs>
        <w:autoSpaceDE w:val="0"/>
        <w:autoSpaceDN w:val="0"/>
        <w:adjustRightInd w:val="0"/>
        <w:jc w:val="both"/>
        <w:rPr>
          <w:rFonts w:ascii="Times New Roman CYR" w:hAnsi="Times New Roman CYR" w:cs="Times New Roman CYR"/>
          <w:sz w:val="28"/>
          <w:szCs w:val="28"/>
        </w:rPr>
      </w:pPr>
    </w:p>
    <w:p w:rsidR="0093062F" w:rsidRDefault="0093062F" w:rsidP="0093062F">
      <w:pPr>
        <w:pStyle w:val="a7"/>
        <w:ind w:firstLine="708"/>
        <w:jc w:val="both"/>
        <w:rPr>
          <w:rFonts w:ascii="Times New Roman" w:hAnsi="Times New Roman" w:cs="Times New Roman"/>
          <w:i/>
          <w:sz w:val="28"/>
          <w:szCs w:val="28"/>
        </w:rPr>
      </w:pPr>
      <w:r>
        <w:rPr>
          <w:rFonts w:ascii="Times New Roman CYR" w:hAnsi="Times New Roman CYR" w:cs="Times New Roman CYR"/>
          <w:i/>
          <w:iCs/>
          <w:sz w:val="28"/>
          <w:szCs w:val="28"/>
        </w:rPr>
        <w:t xml:space="preserve">Мотиви: </w:t>
      </w:r>
      <w:r>
        <w:rPr>
          <w:rFonts w:ascii="Times New Roman" w:hAnsi="Times New Roman" w:cs="Times New Roman"/>
          <w:i/>
          <w:sz w:val="28"/>
          <w:szCs w:val="28"/>
        </w:rPr>
        <w:t xml:space="preserve">Първоначалната проверка на дейността на атестирания магистрат е извършена от Постоянната атестационна комисия при Апелативна прокуратура – София в качеството й на помощен орган на Комисията по атестирането и конкурсите към Прокурорската колегия на Висшия съдебен съвет. В резултат на нея е предложена комплексна оценка „Много добра“. </w:t>
      </w: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tab/>
        <w:t>След запознаване с доклада на ПАК, респ. с резултатите от извършената от тях проверка, така предложената комплексна оценка не е приета от КАК.</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Не са приети оценките, определени от ПАК по два от критериите за атестиране и същите са били променени:</w:t>
      </w:r>
    </w:p>
    <w:p w:rsidR="0093062F" w:rsidRDefault="0093062F" w:rsidP="0093062F">
      <w:pPr>
        <w:pStyle w:val="a7"/>
        <w:ind w:firstLine="708"/>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 </w:t>
      </w:r>
      <w:bookmarkStart w:id="1" w:name="OLE_LINK1"/>
      <w:r>
        <w:rPr>
          <w:rFonts w:ascii="Times New Roman" w:eastAsia="Calibri" w:hAnsi="Times New Roman" w:cs="Times New Roman"/>
          <w:i/>
          <w:iCs/>
          <w:sz w:val="28"/>
          <w:szCs w:val="28"/>
        </w:rPr>
        <w:t xml:space="preserve">в част </w:t>
      </w:r>
      <w:r>
        <w:rPr>
          <w:rFonts w:ascii="Times New Roman" w:eastAsia="Calibri" w:hAnsi="Times New Roman" w:cs="Times New Roman"/>
          <w:i/>
          <w:iCs/>
          <w:sz w:val="28"/>
          <w:szCs w:val="28"/>
          <w:lang w:val="en-US"/>
        </w:rPr>
        <w:t xml:space="preserve">IV, </w:t>
      </w:r>
      <w:r>
        <w:rPr>
          <w:rFonts w:ascii="Times New Roman" w:eastAsia="Calibri" w:hAnsi="Times New Roman" w:cs="Times New Roman"/>
          <w:i/>
          <w:iCs/>
          <w:sz w:val="28"/>
          <w:szCs w:val="28"/>
        </w:rPr>
        <w:t xml:space="preserve">т. 1 „Правни познания и умения за прилагането им“ предложената от ПАК оценка „4“ е намалена с 1 единица и е определена оценка „3“; </w:t>
      </w:r>
    </w:p>
    <w:bookmarkEnd w:id="1"/>
    <w:p w:rsidR="0093062F" w:rsidRDefault="0093062F" w:rsidP="0093062F">
      <w:pPr>
        <w:pStyle w:val="a7"/>
        <w:jc w:val="both"/>
        <w:rPr>
          <w:rFonts w:ascii="Times New Roman" w:hAnsi="Times New Roman" w:cs="Times New Roman"/>
          <w:i/>
          <w:iCs/>
          <w:sz w:val="28"/>
          <w:szCs w:val="28"/>
        </w:rPr>
      </w:pPr>
      <w:r>
        <w:rPr>
          <w:rFonts w:ascii="Times New Roman" w:hAnsi="Times New Roman" w:cs="Times New Roman"/>
          <w:i/>
          <w:sz w:val="28"/>
          <w:szCs w:val="28"/>
        </w:rPr>
        <w:lastRenderedPageBreak/>
        <w:tab/>
        <w:t xml:space="preserve">- </w:t>
      </w:r>
      <w:bookmarkStart w:id="2" w:name="OLE_LINK2"/>
      <w:r>
        <w:rPr>
          <w:rFonts w:ascii="Times New Roman" w:hAnsi="Times New Roman" w:cs="Times New Roman"/>
          <w:i/>
          <w:iCs/>
          <w:sz w:val="28"/>
          <w:szCs w:val="28"/>
        </w:rPr>
        <w:t xml:space="preserve">в част </w:t>
      </w:r>
      <w:r>
        <w:rPr>
          <w:rFonts w:ascii="Times New Roman" w:hAnsi="Times New Roman" w:cs="Times New Roman"/>
          <w:i/>
          <w:iCs/>
          <w:sz w:val="28"/>
          <w:szCs w:val="28"/>
          <w:lang w:val="en-US"/>
        </w:rPr>
        <w:t xml:space="preserve">IV, </w:t>
      </w:r>
      <w:r>
        <w:rPr>
          <w:rFonts w:ascii="Times New Roman" w:hAnsi="Times New Roman" w:cs="Times New Roman"/>
          <w:i/>
          <w:iCs/>
          <w:sz w:val="28"/>
          <w:szCs w:val="28"/>
        </w:rPr>
        <w:t xml:space="preserve">т. 2 „Умение за анализ на </w:t>
      </w:r>
      <w:proofErr w:type="spellStart"/>
      <w:r>
        <w:rPr>
          <w:rFonts w:ascii="Times New Roman" w:hAnsi="Times New Roman" w:cs="Times New Roman"/>
          <w:i/>
          <w:iCs/>
          <w:sz w:val="28"/>
          <w:szCs w:val="28"/>
        </w:rPr>
        <w:t>правнорелевантните</w:t>
      </w:r>
      <w:proofErr w:type="spellEnd"/>
      <w:r>
        <w:rPr>
          <w:rFonts w:ascii="Times New Roman" w:hAnsi="Times New Roman" w:cs="Times New Roman"/>
          <w:i/>
          <w:iCs/>
          <w:sz w:val="28"/>
          <w:szCs w:val="28"/>
        </w:rPr>
        <w:t xml:space="preserve"> факти“ предложената от ПАК оценка „5“ е намалена с 1 единица и е определена оценка „4“.</w:t>
      </w:r>
    </w:p>
    <w:bookmarkEnd w:id="2"/>
    <w:p w:rsidR="0093062F" w:rsidRDefault="0093062F" w:rsidP="0093062F">
      <w:pPr>
        <w:pStyle w:val="a7"/>
        <w:jc w:val="both"/>
        <w:rPr>
          <w:rFonts w:ascii="Times New Roman" w:eastAsia="Calibri" w:hAnsi="Times New Roman" w:cs="Times New Roman"/>
          <w:i/>
          <w:iCs/>
          <w:sz w:val="28"/>
          <w:szCs w:val="28"/>
        </w:rPr>
      </w:pPr>
      <w:r>
        <w:rPr>
          <w:rFonts w:ascii="Times New Roman" w:hAnsi="Times New Roman" w:cs="Times New Roman"/>
          <w:i/>
          <w:iCs/>
          <w:sz w:val="28"/>
          <w:szCs w:val="28"/>
        </w:rPr>
        <w:tab/>
        <w:t>По останалите общи и специфични критерии КАК е споделила констатациите на ПАК към АП – София и предложените от последната оценки по тях</w:t>
      </w:r>
      <w:r>
        <w:rPr>
          <w:rFonts w:ascii="Times New Roman" w:eastAsia="Calibri" w:hAnsi="Times New Roman" w:cs="Times New Roman"/>
          <w:i/>
          <w:iCs/>
          <w:sz w:val="28"/>
          <w:szCs w:val="28"/>
        </w:rPr>
        <w:t>.</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С оглед изложеното по-горе, КАК е определила на Йордан Василев Стоянов – прокурор в Софийска районна прокуратура комплексна оценка „Добра“, съответстваща на получената цифрова оценка „4.42“ по чл. 56, т. 4 от Наредба № 3 от 2017 г. на ВСС за показателите и методиката за атестиране и критериите за отчитане степента на натовареност на прокурори и следователи и на административни ръководители и техните </w:t>
      </w:r>
      <w:proofErr w:type="spellStart"/>
      <w:r>
        <w:rPr>
          <w:rFonts w:ascii="Times New Roman" w:hAnsi="Times New Roman" w:cs="Times New Roman"/>
          <w:i/>
          <w:sz w:val="28"/>
          <w:szCs w:val="28"/>
        </w:rPr>
        <w:t>заместници</w:t>
      </w:r>
      <w:proofErr w:type="spellEnd"/>
      <w:r>
        <w:rPr>
          <w:rFonts w:ascii="Times New Roman" w:hAnsi="Times New Roman" w:cs="Times New Roman"/>
          <w:i/>
          <w:sz w:val="28"/>
          <w:szCs w:val="28"/>
        </w:rPr>
        <w:t xml:space="preserve"> на ВСС /Наредба № 3/2017 г. на ВСС/.</w:t>
      </w: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tab/>
      </w: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tab/>
        <w:t xml:space="preserve">Магистратът е подал възражение срещу изготвената от Комисията по атестирането и конкурсите комплексна оценка, тъй като е счел, че при изготвянето й КАК при ПК на ВСС не е взела предвид някои обстоятелства. В изложението му няма ясно разграничение на тези обстоятелства по отделните критерии за атестиране. Налице е позоваване на чл. 13, т. 4 от Наредба № 3/2017 г. на ВСС, който е </w:t>
      </w:r>
      <w:proofErr w:type="spellStart"/>
      <w:r>
        <w:rPr>
          <w:rFonts w:ascii="Times New Roman" w:hAnsi="Times New Roman" w:cs="Times New Roman"/>
          <w:i/>
          <w:sz w:val="28"/>
          <w:szCs w:val="28"/>
        </w:rPr>
        <w:t>относим</w:t>
      </w:r>
      <w:proofErr w:type="spellEnd"/>
      <w:r>
        <w:rPr>
          <w:rFonts w:ascii="Times New Roman" w:hAnsi="Times New Roman" w:cs="Times New Roman"/>
          <w:i/>
          <w:sz w:val="28"/>
          <w:szCs w:val="28"/>
        </w:rPr>
        <w:t xml:space="preserve"> към критерия по т. 4 от специфичните. Въпреки това, с оглед поставените по-ниски от максимално предвидените в Наредбата оценки само по първия и втория от общите критерии за атестиране, логически и правно обосновано е да се приеме, че посочените във възражението обстоятелства следва да бъдат отнесени към тези два критерия.</w:t>
      </w: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tab/>
        <w:t xml:space="preserve">1/ На първо място атестираният е посочил, че делът на отменените му актове по преписки и наказателни производства спрямо общо постановените от него актове по преписки и наказателни производства е 0,9 %, което било обективен показател за качеството на </w:t>
      </w:r>
      <w:proofErr w:type="spellStart"/>
      <w:r>
        <w:rPr>
          <w:rFonts w:ascii="Times New Roman" w:hAnsi="Times New Roman" w:cs="Times New Roman"/>
          <w:i/>
          <w:sz w:val="28"/>
          <w:szCs w:val="28"/>
        </w:rPr>
        <w:t>произнасянията</w:t>
      </w:r>
      <w:proofErr w:type="spellEnd"/>
      <w:r>
        <w:rPr>
          <w:rFonts w:ascii="Times New Roman" w:hAnsi="Times New Roman" w:cs="Times New Roman"/>
          <w:i/>
          <w:sz w:val="28"/>
          <w:szCs w:val="28"/>
        </w:rPr>
        <w:t xml:space="preserve"> му. Намира, че механичното отчитане само на коефициента на отменени и върнати актове, без преценка на причините за това не отговаря на изискванията на Наредба № 3/2017 г. на ВСС. </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В подкрепа на горното е посочил разпоредби от Наредба № 3/2017 г. на ВСС:</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  чл. 13, т. 4, където именно били дадени факторите, които следва да се отчитат при поставянето на оценка по този показател, като самото му заглавие съдържало и указание, че той не е само статистически, както е приела КАК в мнението си от 20.01.2026 г., при обсъждане на работата му. Това, че не е само статистически, а държи сметка и за причините за отменените и върнати актове се извеждало и от правилото на чл. 21 от Наредба № 3/2017 г. на ВСС, в който ясно било посочено, че показателите са качествени и количествени ориентири, а не само количествени, което правило </w:t>
      </w:r>
      <w:proofErr w:type="spellStart"/>
      <w:r>
        <w:rPr>
          <w:rFonts w:ascii="Times New Roman" w:hAnsi="Times New Roman" w:cs="Times New Roman"/>
          <w:i/>
          <w:sz w:val="28"/>
          <w:szCs w:val="28"/>
        </w:rPr>
        <w:t>важело</w:t>
      </w:r>
      <w:proofErr w:type="spellEnd"/>
      <w:r>
        <w:rPr>
          <w:rFonts w:ascii="Times New Roman" w:hAnsi="Times New Roman" w:cs="Times New Roman"/>
          <w:i/>
          <w:sz w:val="28"/>
          <w:szCs w:val="28"/>
        </w:rPr>
        <w:t xml:space="preserve"> и за критерия обособен в част </w:t>
      </w:r>
      <w:r>
        <w:rPr>
          <w:rFonts w:ascii="Times New Roman" w:hAnsi="Times New Roman" w:cs="Times New Roman"/>
          <w:i/>
          <w:sz w:val="28"/>
          <w:szCs w:val="28"/>
          <w:lang w:val="en-US"/>
        </w:rPr>
        <w:t>IV</w:t>
      </w:r>
      <w:r>
        <w:rPr>
          <w:rFonts w:ascii="Times New Roman" w:hAnsi="Times New Roman" w:cs="Times New Roman"/>
          <w:i/>
          <w:sz w:val="28"/>
          <w:szCs w:val="28"/>
        </w:rPr>
        <w:t xml:space="preserve"> т. 1 от ЕФА;</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чл. 39, в който се определяли и методите за атестиране и те не били само количествени, а и качествени, което било изрично подчертано;</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чл. 42, в който също говорел за качествено оценяване, като се ползват количествените критерии и се държи сметка за причините за отменените и върнати актове.</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Тук е посочено и решение № 4504 от 22.04.2015 г. по </w:t>
      </w:r>
      <w:proofErr w:type="spellStart"/>
      <w:r>
        <w:rPr>
          <w:rFonts w:ascii="Times New Roman" w:hAnsi="Times New Roman" w:cs="Times New Roman"/>
          <w:i/>
          <w:sz w:val="28"/>
          <w:szCs w:val="28"/>
        </w:rPr>
        <w:t>адм</w:t>
      </w:r>
      <w:proofErr w:type="spellEnd"/>
      <w:r>
        <w:rPr>
          <w:rFonts w:ascii="Times New Roman" w:hAnsi="Times New Roman" w:cs="Times New Roman"/>
          <w:i/>
          <w:sz w:val="28"/>
          <w:szCs w:val="28"/>
        </w:rPr>
        <w:t xml:space="preserve">. дело № 14470/2014 г. описа на ВАС, </w:t>
      </w:r>
      <w:r>
        <w:rPr>
          <w:rFonts w:ascii="Times New Roman" w:hAnsi="Times New Roman" w:cs="Times New Roman"/>
          <w:i/>
          <w:sz w:val="28"/>
          <w:szCs w:val="28"/>
          <w:lang w:val="en-US"/>
        </w:rPr>
        <w:t>IV</w:t>
      </w:r>
      <w:r>
        <w:rPr>
          <w:rFonts w:ascii="Times New Roman" w:hAnsi="Times New Roman" w:cs="Times New Roman"/>
          <w:i/>
          <w:sz w:val="28"/>
          <w:szCs w:val="28"/>
        </w:rPr>
        <w:t xml:space="preserve"> отделение, постановено по повод жалба от магистрат срещу решение на ВСС, с което е било оставено без уважение възражението му срещу приетата комплексна оценка от атестирането „Добра“. Решението на ВСС е било отменено, тъй като съдът е констатирал, че поставената оценка по показателя „правни знания и умения за прилагането им“ /</w:t>
      </w:r>
      <w:r>
        <w:rPr>
          <w:rFonts w:ascii="Times New Roman" w:hAnsi="Times New Roman" w:cs="Times New Roman"/>
          <w:i/>
          <w:sz w:val="24"/>
          <w:szCs w:val="24"/>
        </w:rPr>
        <w:t>по сега действащата Наредба № 3/2017 г. критерий</w:t>
      </w:r>
      <w:r>
        <w:rPr>
          <w:rFonts w:ascii="Times New Roman" w:hAnsi="Times New Roman" w:cs="Times New Roman"/>
          <w:i/>
          <w:sz w:val="28"/>
          <w:szCs w:val="28"/>
        </w:rPr>
        <w:t>/ се основава на формално математическо съотношение между отменени/изменени актове спрямо обжалваните, а не и на качествена основа, изразяваща се в това да се преценят актовете на какво основание са отменени или изменени с оглед, на което обективно да се преценяват правните знания и уменията на магистрата.</w:t>
      </w:r>
    </w:p>
    <w:p w:rsidR="0093062F" w:rsidRDefault="0093062F" w:rsidP="0093062F">
      <w:pPr>
        <w:pStyle w:val="a7"/>
        <w:ind w:firstLine="708"/>
        <w:jc w:val="both"/>
        <w:rPr>
          <w:rFonts w:ascii="Times New Roman CYR" w:hAnsi="Times New Roman CYR" w:cs="Times New Roman CYR"/>
          <w:i/>
          <w:iCs/>
          <w:sz w:val="28"/>
          <w:szCs w:val="28"/>
        </w:rPr>
      </w:pPr>
      <w:r>
        <w:rPr>
          <w:rFonts w:ascii="Times New Roman" w:hAnsi="Times New Roman" w:cs="Times New Roman"/>
          <w:i/>
          <w:sz w:val="28"/>
          <w:szCs w:val="28"/>
        </w:rPr>
        <w:t xml:space="preserve">От всичко изложено до тук може да се направи обоснован извод, че прокурор Йордан Стоянов възразява, че поставената му оценка по </w:t>
      </w:r>
      <w:r>
        <w:rPr>
          <w:rFonts w:ascii="Times New Roman CYR" w:hAnsi="Times New Roman CYR" w:cs="Times New Roman CYR"/>
          <w:i/>
          <w:iCs/>
          <w:sz w:val="28"/>
          <w:szCs w:val="28"/>
        </w:rPr>
        <w:t xml:space="preserve">критерия в част </w:t>
      </w:r>
      <w:r>
        <w:rPr>
          <w:rFonts w:ascii="Times New Roman CYR" w:hAnsi="Times New Roman CYR" w:cs="Times New Roman CYR"/>
          <w:i/>
          <w:iCs/>
          <w:sz w:val="28"/>
          <w:szCs w:val="28"/>
          <w:lang w:val="en-US"/>
        </w:rPr>
        <w:t>IV</w:t>
      </w:r>
      <w:r>
        <w:rPr>
          <w:rFonts w:ascii="Times New Roman CYR" w:hAnsi="Times New Roman CYR" w:cs="Times New Roman CYR"/>
          <w:i/>
          <w:iCs/>
          <w:sz w:val="28"/>
          <w:szCs w:val="28"/>
        </w:rPr>
        <w:t>, т. 1 от ЕФА – „Правни познания и умения за прилагането им“ е въз основа на съотношението между броя на отменените му актове и броя на обжалваните му актове по п</w:t>
      </w:r>
      <w:r>
        <w:rPr>
          <w:rFonts w:ascii="Times New Roman" w:hAnsi="Times New Roman" w:cs="Times New Roman"/>
          <w:i/>
          <w:sz w:val="28"/>
          <w:szCs w:val="28"/>
        </w:rPr>
        <w:t>ре</w:t>
      </w:r>
      <w:r>
        <w:rPr>
          <w:rFonts w:ascii="Times New Roman CYR" w:hAnsi="Times New Roman CYR" w:cs="Times New Roman CYR"/>
          <w:i/>
          <w:iCs/>
          <w:sz w:val="28"/>
          <w:szCs w:val="28"/>
        </w:rPr>
        <w:t>писки и наказателни производства /т.е. само по количествен критерий/, като не са взети под внимание основанията за отмяна на тези актове /качествения критерий/, което противоречи на разпоредбите на Наредба № 3/2017 г. на ВСС.</w:t>
      </w:r>
    </w:p>
    <w:p w:rsidR="0093062F" w:rsidRDefault="0093062F" w:rsidP="0093062F">
      <w:pPr>
        <w:pStyle w:val="a7"/>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Това възражение е абсолютно неоснователно и поражда съмнения дали атестираният магистрат е чел предоставените му за запознаване мотиви на КАК от заседанието на</w:t>
      </w:r>
      <w:r>
        <w:rPr>
          <w:i/>
        </w:rPr>
        <w:t xml:space="preserve"> </w:t>
      </w:r>
      <w:r>
        <w:rPr>
          <w:rFonts w:ascii="Times New Roman CYR" w:hAnsi="Times New Roman CYR" w:cs="Times New Roman CYR"/>
          <w:i/>
          <w:iCs/>
          <w:sz w:val="28"/>
          <w:szCs w:val="28"/>
        </w:rPr>
        <w:t>20.01.2026 г., на което е изготвена комплексната му оценка от атестирането. В тях никъде не се коментират процентни съотношения и изрично е посочено, че намаляването на оценките е на база анализа на основанията за отмяна на актовете и констатираните слабости и пропуски.</w:t>
      </w:r>
    </w:p>
    <w:p w:rsidR="0093062F" w:rsidRDefault="0093062F" w:rsidP="0093062F">
      <w:pPr>
        <w:pStyle w:val="a7"/>
        <w:ind w:firstLine="708"/>
        <w:jc w:val="both"/>
        <w:rPr>
          <w:rFonts w:ascii="Times New Roman" w:hAnsi="Times New Roman" w:cs="Times New Roman"/>
          <w:i/>
          <w:sz w:val="28"/>
          <w:szCs w:val="28"/>
        </w:rPr>
      </w:pPr>
      <w:r>
        <w:rPr>
          <w:rFonts w:ascii="Times New Roman CYR" w:hAnsi="Times New Roman CYR" w:cs="Times New Roman CYR"/>
          <w:i/>
          <w:iCs/>
          <w:sz w:val="28"/>
          <w:szCs w:val="28"/>
        </w:rPr>
        <w:t xml:space="preserve">Аналогично обосновани са и мотивите на КАК във връзка с определената оценка и по критерия по т. 2 от част </w:t>
      </w:r>
      <w:r>
        <w:rPr>
          <w:rFonts w:ascii="Times New Roman CYR" w:hAnsi="Times New Roman CYR" w:cs="Times New Roman CYR"/>
          <w:i/>
          <w:iCs/>
          <w:sz w:val="28"/>
          <w:szCs w:val="28"/>
          <w:lang w:val="en-US"/>
        </w:rPr>
        <w:t>IV</w:t>
      </w:r>
      <w:r>
        <w:rPr>
          <w:rFonts w:ascii="Times New Roman CYR" w:hAnsi="Times New Roman CYR" w:cs="Times New Roman CYR"/>
          <w:i/>
          <w:iCs/>
          <w:sz w:val="28"/>
          <w:szCs w:val="28"/>
        </w:rPr>
        <w:t xml:space="preserve"> от формуляра. В тях също липсва позоваване на процентно съотношение.</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Това възражение не може да се приеме за основателно и в случай, че КАК се беше </w:t>
      </w:r>
      <w:r>
        <w:rPr>
          <w:rStyle w:val="a8"/>
          <w:rFonts w:ascii="Times New Roman" w:hAnsi="Times New Roman" w:cs="Times New Roman"/>
          <w:bCs/>
          <w:sz w:val="28"/>
          <w:szCs w:val="28"/>
          <w:shd w:val="clear" w:color="auto" w:fill="FFFFFF"/>
        </w:rPr>
        <w:t xml:space="preserve">солидаризирала изцяло с мотивите на ПАК по повод предложената от нея оценка по </w:t>
      </w:r>
      <w:r>
        <w:rPr>
          <w:rFonts w:ascii="Times New Roman CYR" w:hAnsi="Times New Roman CYR" w:cs="Times New Roman CYR"/>
          <w:i/>
          <w:iCs/>
          <w:sz w:val="28"/>
          <w:szCs w:val="28"/>
        </w:rPr>
        <w:t xml:space="preserve">критерия в част </w:t>
      </w:r>
      <w:r>
        <w:rPr>
          <w:rFonts w:ascii="Times New Roman CYR" w:hAnsi="Times New Roman CYR" w:cs="Times New Roman CYR"/>
          <w:i/>
          <w:iCs/>
          <w:sz w:val="28"/>
          <w:szCs w:val="28"/>
          <w:lang w:val="en-US"/>
        </w:rPr>
        <w:t>IV</w:t>
      </w:r>
      <w:r>
        <w:rPr>
          <w:rFonts w:ascii="Times New Roman CYR" w:hAnsi="Times New Roman CYR" w:cs="Times New Roman CYR"/>
          <w:i/>
          <w:iCs/>
          <w:sz w:val="28"/>
          <w:szCs w:val="28"/>
        </w:rPr>
        <w:t xml:space="preserve">, т. 1 от ЕФА. В последните изрично е посочено, че предложената оценка е на база основанията за отмяна на актовете по преписки и досъдебни производства и на високия дял на отменените актове спрямо обжалваните такива. Относно последното следва да се посочи, че </w:t>
      </w:r>
      <w:r>
        <w:rPr>
          <w:rFonts w:ascii="Times New Roman" w:hAnsi="Times New Roman" w:cs="Times New Roman"/>
          <w:i/>
          <w:sz w:val="28"/>
          <w:szCs w:val="28"/>
        </w:rPr>
        <w:t>процентното изражение на това съотношение не може да обоснове извод за пренебрежително малък брой отменени актове спрямо потвърдените, а относно основанията за отмяна на актовете – по 8 бр. актове по преписки и по 5 бр. актове по наказателни производства или по общо 13 от 17 отменени акта по преписки и досъдебни производства основание за отмяна /</w:t>
      </w:r>
      <w:r>
        <w:rPr>
          <w:rFonts w:ascii="Times New Roman" w:hAnsi="Times New Roman" w:cs="Times New Roman"/>
          <w:i/>
          <w:sz w:val="24"/>
          <w:szCs w:val="24"/>
        </w:rPr>
        <w:t>или едно от основанията за отмяна</w:t>
      </w:r>
      <w:r>
        <w:rPr>
          <w:rFonts w:ascii="Times New Roman" w:hAnsi="Times New Roman" w:cs="Times New Roman"/>
          <w:i/>
          <w:sz w:val="28"/>
          <w:szCs w:val="28"/>
        </w:rPr>
        <w:t xml:space="preserve">/ е непълнота на предварителната проверка, респ. неизяснена в пълнота фактическа обстановка, т.е. еднотипни, повтарящи се грешки.  </w:t>
      </w:r>
    </w:p>
    <w:p w:rsidR="0093062F" w:rsidRDefault="0093062F" w:rsidP="0093062F">
      <w:pPr>
        <w:pStyle w:val="a7"/>
        <w:ind w:firstLine="708"/>
        <w:jc w:val="both"/>
        <w:rPr>
          <w:rFonts w:ascii="Times New Roman CYR" w:hAnsi="Times New Roman CYR" w:cs="Times New Roman CYR"/>
          <w:i/>
          <w:iCs/>
          <w:sz w:val="28"/>
          <w:szCs w:val="28"/>
        </w:rPr>
      </w:pPr>
    </w:p>
    <w:p w:rsidR="0093062F" w:rsidRDefault="0093062F" w:rsidP="0093062F">
      <w:pPr>
        <w:pStyle w:val="a7"/>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Несъстоятелно е и позоваването от страна на магистрата на </w:t>
      </w:r>
      <w:r>
        <w:rPr>
          <w:rFonts w:ascii="Times New Roman" w:hAnsi="Times New Roman" w:cs="Times New Roman"/>
          <w:i/>
          <w:sz w:val="28"/>
          <w:szCs w:val="28"/>
        </w:rPr>
        <w:t xml:space="preserve">чл. 13, т. 4 от Наредба № 3/2017 г. на ВСС. Тази уредба е </w:t>
      </w:r>
      <w:proofErr w:type="spellStart"/>
      <w:r>
        <w:rPr>
          <w:rFonts w:ascii="Times New Roman" w:hAnsi="Times New Roman" w:cs="Times New Roman"/>
          <w:i/>
          <w:sz w:val="28"/>
          <w:szCs w:val="28"/>
        </w:rPr>
        <w:t>относима</w:t>
      </w:r>
      <w:proofErr w:type="spellEnd"/>
      <w:r>
        <w:rPr>
          <w:rFonts w:ascii="Times New Roman" w:hAnsi="Times New Roman" w:cs="Times New Roman"/>
          <w:i/>
          <w:sz w:val="28"/>
          <w:szCs w:val="28"/>
        </w:rPr>
        <w:t xml:space="preserve"> към оценяването по</w:t>
      </w:r>
      <w:r>
        <w:rPr>
          <w:rStyle w:val="a8"/>
          <w:rFonts w:ascii="Times New Roman" w:hAnsi="Times New Roman" w:cs="Times New Roman"/>
          <w:bCs/>
          <w:sz w:val="28"/>
          <w:szCs w:val="28"/>
          <w:shd w:val="clear" w:color="auto" w:fill="FFFFFF"/>
        </w:rPr>
        <w:t xml:space="preserve"> </w:t>
      </w:r>
      <w:r>
        <w:rPr>
          <w:rFonts w:ascii="Times New Roman CYR" w:hAnsi="Times New Roman CYR" w:cs="Times New Roman CYR"/>
          <w:i/>
          <w:iCs/>
          <w:sz w:val="28"/>
          <w:szCs w:val="28"/>
        </w:rPr>
        <w:t xml:space="preserve">критерия в част </w:t>
      </w:r>
      <w:r>
        <w:rPr>
          <w:rFonts w:ascii="Times New Roman CYR" w:hAnsi="Times New Roman CYR" w:cs="Times New Roman CYR"/>
          <w:i/>
          <w:iCs/>
          <w:sz w:val="28"/>
          <w:szCs w:val="28"/>
          <w:lang w:val="en-US"/>
        </w:rPr>
        <w:t>V</w:t>
      </w:r>
      <w:r>
        <w:rPr>
          <w:rFonts w:ascii="Times New Roman CYR" w:hAnsi="Times New Roman CYR" w:cs="Times New Roman CYR"/>
          <w:i/>
          <w:iCs/>
          <w:sz w:val="28"/>
          <w:szCs w:val="28"/>
        </w:rPr>
        <w:t>, т. 4 от ЕФА /</w:t>
      </w:r>
      <w:r>
        <w:rPr>
          <w:rFonts w:ascii="Times New Roman CYR" w:hAnsi="Times New Roman CYR" w:cs="Times New Roman CYR"/>
          <w:i/>
          <w:iCs/>
          <w:sz w:val="24"/>
          <w:szCs w:val="24"/>
        </w:rPr>
        <w:t>а не „показател“ както е посочено във възражението</w:t>
      </w:r>
      <w:r>
        <w:rPr>
          <w:rFonts w:ascii="Times New Roman CYR" w:hAnsi="Times New Roman CYR" w:cs="Times New Roman CYR"/>
          <w:i/>
          <w:iCs/>
          <w:sz w:val="28"/>
          <w:szCs w:val="28"/>
        </w:rPr>
        <w:t xml:space="preserve">/, който е отделен, самостоятелен критерий и е </w:t>
      </w:r>
      <w:proofErr w:type="spellStart"/>
      <w:r>
        <w:rPr>
          <w:rFonts w:ascii="Times New Roman CYR" w:hAnsi="Times New Roman CYR" w:cs="Times New Roman CYR"/>
          <w:i/>
          <w:iCs/>
          <w:sz w:val="28"/>
          <w:szCs w:val="28"/>
        </w:rPr>
        <w:t>неотносима</w:t>
      </w:r>
      <w:proofErr w:type="spellEnd"/>
      <w:r>
        <w:rPr>
          <w:rFonts w:ascii="Times New Roman CYR" w:hAnsi="Times New Roman CYR" w:cs="Times New Roman CYR"/>
          <w:i/>
          <w:iCs/>
          <w:sz w:val="28"/>
          <w:szCs w:val="28"/>
        </w:rPr>
        <w:t xml:space="preserve"> към оценяването по критерия в част IV, т. 1 от ЕФА.</w:t>
      </w:r>
    </w:p>
    <w:p w:rsidR="0093062F" w:rsidRDefault="0093062F" w:rsidP="0093062F">
      <w:pPr>
        <w:pStyle w:val="a7"/>
        <w:ind w:firstLine="708"/>
        <w:jc w:val="both"/>
        <w:rPr>
          <w:rFonts w:ascii="Times New Roman" w:hAnsi="Times New Roman" w:cs="Times New Roman"/>
          <w:i/>
          <w:sz w:val="28"/>
          <w:szCs w:val="28"/>
        </w:rPr>
      </w:pPr>
      <w:r>
        <w:rPr>
          <w:rFonts w:ascii="Times New Roman CYR" w:hAnsi="Times New Roman CYR" w:cs="Times New Roman CYR"/>
          <w:i/>
          <w:iCs/>
          <w:sz w:val="28"/>
          <w:szCs w:val="28"/>
        </w:rPr>
        <w:lastRenderedPageBreak/>
        <w:t xml:space="preserve">Невярно е и твърдението, че в мотивите си /“мнението си“ от 20.01.2026 г. КАК била приела, че критерият по чл. 13, т. 4 от Наредба № 3/2017 г. на ВСС </w:t>
      </w:r>
      <w:r>
        <w:rPr>
          <w:rFonts w:ascii="Times New Roman" w:hAnsi="Times New Roman" w:cs="Times New Roman"/>
          <w:i/>
          <w:sz w:val="28"/>
          <w:szCs w:val="28"/>
        </w:rPr>
        <w:t>е само статистически. Този критерий не е обсъждан от КАК, тъй като е преценено, че предложената по него оценка от ПАК, която е максимално предвидената в Наредбата, а именно „5“, е правилна и следва да се приеме.</w:t>
      </w:r>
    </w:p>
    <w:p w:rsidR="0093062F" w:rsidRDefault="0093062F" w:rsidP="0093062F">
      <w:pPr>
        <w:pStyle w:val="a7"/>
        <w:ind w:firstLine="708"/>
        <w:jc w:val="both"/>
        <w:rPr>
          <w:rFonts w:ascii="Times New Roman CYR" w:hAnsi="Times New Roman CYR" w:cs="Times New Roman CYR"/>
          <w:i/>
          <w:iCs/>
          <w:sz w:val="28"/>
          <w:szCs w:val="28"/>
        </w:rPr>
      </w:pP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2/ На следващо място във възражението, магистратът е посочил, че според него е редно броят отменени актове да се преценява с приоритет към общия брой постановени актове, защото те дават реалната представа за работата на магистрата и следва да се съпоставят с това, че той изпълнява служебните си задължения в най- голямата прокуратура и че личната му натовареност е над средната за този орган на съдебната власт, което според него е изключително положителен атестат.        </w:t>
      </w: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tab/>
        <w:t xml:space="preserve">Според прокурор Стоянов, натовареността е и една от причините за отмяна на актовете, поради което не е без значение при определяне на оценката по критерия в част IV, т. 1 от ЕФА.   </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Това възражение също е неоснователно. Съгласно указаното в Наредба № 3/2017 г. на ВСС броят отменени актове се преценява към общия брой постановени актове при определяне на оценката по критерия в част V, т. 4 от ЕФА. </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Колко е голяма една прокуратура не е право пропорционално на нейната средна натовареност, а още по-малко на индивидуалната натовареност на магистратите в нея. </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Относно позоваването на по-висока натовареност от атестирания магистрат, на първо място следва да се отбележи, че натовареността на магистрата е фактор, който би могъл да има съществено отражение върху </w:t>
      </w:r>
      <w:proofErr w:type="spellStart"/>
      <w:r>
        <w:rPr>
          <w:rFonts w:ascii="Times New Roman" w:hAnsi="Times New Roman" w:cs="Times New Roman"/>
          <w:i/>
          <w:sz w:val="28"/>
          <w:szCs w:val="28"/>
        </w:rPr>
        <w:t>срочността</w:t>
      </w:r>
      <w:proofErr w:type="spellEnd"/>
      <w:r>
        <w:rPr>
          <w:rFonts w:ascii="Times New Roman" w:hAnsi="Times New Roman" w:cs="Times New Roman"/>
          <w:i/>
          <w:sz w:val="28"/>
          <w:szCs w:val="28"/>
        </w:rPr>
        <w:t xml:space="preserve"> на произнасянето му, но не и върху уменията му за прилагане на закона и съдебната практика и уменията му за анализ на </w:t>
      </w:r>
      <w:proofErr w:type="spellStart"/>
      <w:r>
        <w:rPr>
          <w:rFonts w:ascii="Times New Roman" w:hAnsi="Times New Roman" w:cs="Times New Roman"/>
          <w:i/>
          <w:sz w:val="28"/>
          <w:szCs w:val="28"/>
        </w:rPr>
        <w:t>правнорелевантните</w:t>
      </w:r>
      <w:proofErr w:type="spellEnd"/>
      <w:r>
        <w:rPr>
          <w:rFonts w:ascii="Times New Roman" w:hAnsi="Times New Roman" w:cs="Times New Roman"/>
          <w:i/>
          <w:sz w:val="28"/>
          <w:szCs w:val="28"/>
        </w:rPr>
        <w:t xml:space="preserve"> факти.</w:t>
      </w: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tab/>
        <w:t xml:space="preserve">Именно поради това </w:t>
      </w:r>
      <w:bookmarkStart w:id="3" w:name="OLE_LINK6"/>
      <w:r>
        <w:rPr>
          <w:rFonts w:ascii="Times New Roman" w:hAnsi="Times New Roman" w:cs="Times New Roman"/>
          <w:i/>
          <w:sz w:val="28"/>
          <w:szCs w:val="28"/>
        </w:rPr>
        <w:t xml:space="preserve">и съобразно целите на атестирането на магистратите, в разпоредбите на Наредба № 3 от 2017 г. на ВСС натовареността на атестирания магистрат е уредена само като един от показателите по един от общите критерии: </w:t>
      </w:r>
      <w:bookmarkStart w:id="4" w:name="OLE_LINK4"/>
      <w:bookmarkStart w:id="5" w:name="OLE_LINK3"/>
      <w:r>
        <w:rPr>
          <w:rFonts w:ascii="Times New Roman" w:hAnsi="Times New Roman" w:cs="Times New Roman"/>
          <w:i/>
          <w:sz w:val="28"/>
          <w:szCs w:val="28"/>
        </w:rPr>
        <w:t>„Умения за оптимална организация на работата“</w:t>
      </w:r>
      <w:bookmarkEnd w:id="4"/>
      <w:bookmarkEnd w:id="5"/>
      <w:r>
        <w:rPr>
          <w:rFonts w:ascii="Times New Roman" w:hAnsi="Times New Roman" w:cs="Times New Roman"/>
          <w:i/>
          <w:sz w:val="28"/>
          <w:szCs w:val="28"/>
        </w:rPr>
        <w:t xml:space="preserve"> и не може да бъде определящ и по останалите критерии от ЕФА</w:t>
      </w:r>
      <w:bookmarkEnd w:id="3"/>
      <w:r>
        <w:rPr>
          <w:rFonts w:ascii="Times New Roman" w:hAnsi="Times New Roman" w:cs="Times New Roman"/>
          <w:i/>
          <w:sz w:val="28"/>
          <w:szCs w:val="28"/>
        </w:rPr>
        <w:t xml:space="preserve">, нито при поставяне на комплексната оценка от атестирането. Оценката по всеки от критериите за атестиране се поставя въз основа на съвкупния анализ на констатираното по всеки от показателите към него, чрез методите на количественото и качественото оценяване и не може да се влияе от констатациите по показателите по други критерии.   </w:t>
      </w:r>
    </w:p>
    <w:p w:rsidR="0093062F" w:rsidRDefault="0093062F" w:rsidP="0093062F">
      <w:pPr>
        <w:pStyle w:val="a7"/>
        <w:jc w:val="both"/>
        <w:rPr>
          <w:rFonts w:ascii="Times New Roman" w:hAnsi="Times New Roman" w:cs="Times New Roman"/>
          <w:i/>
          <w:sz w:val="28"/>
          <w:szCs w:val="28"/>
        </w:rPr>
      </w:pP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tab/>
        <w:t>На следващо място, в конкретния случай, индивидуалната натовареност на прокурор Стоянов е коментирана и взета под внимание при определяне на оценката по критерия „Умения за оптимална организация на работата“, по който му е поставена максимално предвидената в Наредба № 3/2017 г. на ВСС оценка „5“.</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Отделно, чисто математически, индивидуалната натовареността на атестирания магистрат не може да бъде преценена като значително по-висока от тази на магистрат в Софийска районна прокуратура. Средно аритметично, индивидуалната му натовареност за атестирания период /3,62/ е по-ниска от тази </w:t>
      </w:r>
      <w:r>
        <w:rPr>
          <w:rFonts w:ascii="Times New Roman" w:hAnsi="Times New Roman" w:cs="Times New Roman"/>
          <w:i/>
          <w:sz w:val="28"/>
          <w:szCs w:val="28"/>
        </w:rPr>
        <w:lastRenderedPageBreak/>
        <w:t>на  прокурор от СРП /3,88/ за същия период. От друга страна в годините, в които неговата натовареност е по-висока от тази на прокурор от същия орган на съдебната власт коефициентът му за натовареност не надвишава с повече от 0,30 коефициента на прокурор от СРП, докато в периодите, в които неговата индивидуална натовареност е била по-ниска от тази на прокурор в СРП, коефициентът му е с единица и над единица по-нисък.</w:t>
      </w:r>
    </w:p>
    <w:p w:rsidR="0093062F" w:rsidRDefault="0093062F" w:rsidP="0093062F">
      <w:pPr>
        <w:pStyle w:val="a7"/>
        <w:ind w:firstLine="708"/>
        <w:jc w:val="both"/>
        <w:rPr>
          <w:rFonts w:ascii="Times New Roman" w:hAnsi="Times New Roman" w:cs="Times New Roman"/>
          <w:i/>
          <w:sz w:val="28"/>
          <w:szCs w:val="28"/>
        </w:rPr>
      </w:pP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Макар и извън доводите по същество, следва да се отбележи, че в мотивите си от 20.01.2026 г. КАК никъде не е споменала думата „натовареност“, поради което абсолютно неясно е въз основа на кои данни магистратът е коментирал на стр. 2 от възражението, абзац втори, че КАК е приела, че натовареността няма значение, тъй като се отчитала по друг критерий. </w:t>
      </w:r>
    </w:p>
    <w:p w:rsidR="0093062F" w:rsidRDefault="0093062F" w:rsidP="0093062F">
      <w:pPr>
        <w:pStyle w:val="a7"/>
        <w:ind w:firstLine="708"/>
        <w:jc w:val="both"/>
        <w:rPr>
          <w:rFonts w:ascii="Times New Roman" w:hAnsi="Times New Roman" w:cs="Times New Roman"/>
          <w:i/>
          <w:sz w:val="28"/>
          <w:szCs w:val="28"/>
        </w:rPr>
      </w:pP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3/ Във възражението атестираният магистрат изразява съгласие с всички посочени отменени актове по преписки и досъдебни производства. Приема, че това са негови грешки, които за в бъдеще ще има предвид и ще се стреми да не допуска, но след това допълва, че някои от тях се дължали на различното тълкуване на фактите от магистратите, както и на прекомерната формалност. Конкретни примери в подкрепа на последното не са посочени. Счита, че всеки, който работи и взема решения е нормално да греши.</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Относно върнатите от съда обвинителни актове е посочено, че като първа инстанция винаги е имало средства за защита и поправяне на тези грешки и няма резултати, които да не са поправени и да са били фатални и влезли в сила окончателно. След връщането им, досъдебните производства са били внесени в съда отново, били са приети за разглеждане и по тях имало влезли в сила присъди. Относно причините за връщането им, според него: „съда буквално проявява неразбиране относно предмета, докато на останалите участници всичко е било ясно“. </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Изложените аргументи относно върнатите от съда актове не могат да бъдат споделени. Фактът, че това са </w:t>
      </w:r>
      <w:proofErr w:type="spellStart"/>
      <w:r>
        <w:rPr>
          <w:rFonts w:ascii="Times New Roman" w:hAnsi="Times New Roman" w:cs="Times New Roman"/>
          <w:i/>
          <w:sz w:val="28"/>
          <w:szCs w:val="28"/>
        </w:rPr>
        <w:t>първоинстанционни</w:t>
      </w:r>
      <w:proofErr w:type="spellEnd"/>
      <w:r>
        <w:rPr>
          <w:rFonts w:ascii="Times New Roman" w:hAnsi="Times New Roman" w:cs="Times New Roman"/>
          <w:i/>
          <w:sz w:val="28"/>
          <w:szCs w:val="28"/>
        </w:rPr>
        <w:t xml:space="preserve"> актове, които не са окончателни, че законът е предвидил обжалването им като средства за защита и поправяне на допуснатите грешки, както и фактът, че след връщането им, досъдебните производства са били внесени в съда отново, били са приети за разглеждане и по тях има окончателни съдебни актове не заличават незаконосъобразността на върнатия акт и не могат да заличат негативната констатация от връщането му.</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 Не може да бъде приет и аргумента на атестирания относно поведението на съда при връщането на актовете, а именно че е проявил неразбиране относно предмета на делото, а на всички други им е било ясно. В случай, че прокурорът не е бил съгласен с мотивите на съда, обосновали връщането на акта, той е можел да атакува определението на </w:t>
      </w:r>
      <w:proofErr w:type="spellStart"/>
      <w:r>
        <w:rPr>
          <w:rFonts w:ascii="Times New Roman" w:hAnsi="Times New Roman" w:cs="Times New Roman"/>
          <w:i/>
          <w:sz w:val="28"/>
          <w:szCs w:val="28"/>
        </w:rPr>
        <w:t>първоинстанционния</w:t>
      </w:r>
      <w:proofErr w:type="spellEnd"/>
      <w:r>
        <w:rPr>
          <w:rFonts w:ascii="Times New Roman" w:hAnsi="Times New Roman" w:cs="Times New Roman"/>
          <w:i/>
          <w:sz w:val="28"/>
          <w:szCs w:val="28"/>
        </w:rPr>
        <w:t xml:space="preserve"> съд пред </w:t>
      </w:r>
      <w:proofErr w:type="spellStart"/>
      <w:r>
        <w:rPr>
          <w:rFonts w:ascii="Times New Roman" w:hAnsi="Times New Roman" w:cs="Times New Roman"/>
          <w:i/>
          <w:sz w:val="28"/>
          <w:szCs w:val="28"/>
        </w:rPr>
        <w:t>горестоящата</w:t>
      </w:r>
      <w:proofErr w:type="spellEnd"/>
      <w:r>
        <w:rPr>
          <w:rFonts w:ascii="Times New Roman" w:hAnsi="Times New Roman" w:cs="Times New Roman"/>
          <w:i/>
          <w:sz w:val="28"/>
          <w:szCs w:val="28"/>
        </w:rPr>
        <w:t xml:space="preserve"> инстанция, но той не се е възползвал от това си законово право. Отделно от това словесната формулировка на поведението на съда е юридически неиздържана, изключително непрецизна и недопустима, доколкото може да се разтълкува като оценка на компетентността на съдебния състав. </w:t>
      </w:r>
    </w:p>
    <w:p w:rsidR="0093062F" w:rsidRDefault="0093062F" w:rsidP="0093062F">
      <w:pPr>
        <w:pStyle w:val="a7"/>
        <w:ind w:firstLine="708"/>
        <w:jc w:val="both"/>
        <w:rPr>
          <w:rFonts w:ascii="Times New Roman" w:hAnsi="Times New Roman" w:cs="Times New Roman"/>
          <w:i/>
          <w:sz w:val="28"/>
          <w:szCs w:val="28"/>
        </w:rPr>
      </w:pPr>
    </w:p>
    <w:p w:rsidR="0093062F" w:rsidRDefault="0093062F" w:rsidP="0093062F">
      <w:pPr>
        <w:pStyle w:val="a7"/>
        <w:jc w:val="both"/>
        <w:rPr>
          <w:rFonts w:ascii="Times New Roman" w:hAnsi="Times New Roman" w:cs="Times New Roman"/>
          <w:i/>
          <w:sz w:val="28"/>
          <w:szCs w:val="28"/>
        </w:rPr>
      </w:pPr>
      <w:r>
        <w:rPr>
          <w:rFonts w:ascii="Times New Roman" w:hAnsi="Times New Roman" w:cs="Times New Roman"/>
          <w:i/>
          <w:sz w:val="28"/>
          <w:szCs w:val="28"/>
        </w:rPr>
        <w:lastRenderedPageBreak/>
        <w:tab/>
        <w:t>Относно поисканото да се обърне внимание на причините за единствената оправдателна присъда и единственото върнато от съда споразумение, в мотивите си от 20.01.2026 г. КАК е изложила подробно констатациите, коментарите и изводите си относно тези два акта, дали основание да не се приемат изцяло изводите на ПАК по отношение на тях. В изложеното във възражението не се съдържат нови, обосновани факти и обстоятелства или доводи, които да доведат до промяна на вече изразеното по отношение на тях становище от КАК.</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Посочен е и аргумент, че нито един негов акт не е бил отменен поради липса на мотиви и има разлика дали акта е отменен на това основание или поради наличието на противоречива практика. В коментарите си КАК никъде не е посочила, че основанието за отмяна на някой от актовете на атестирания е липса на мотива /</w:t>
      </w:r>
      <w:proofErr w:type="spellStart"/>
      <w:r>
        <w:rPr>
          <w:rFonts w:ascii="Times New Roman" w:hAnsi="Times New Roman" w:cs="Times New Roman"/>
          <w:i/>
          <w:sz w:val="24"/>
          <w:szCs w:val="24"/>
        </w:rPr>
        <w:t>бланкетните</w:t>
      </w:r>
      <w:proofErr w:type="spellEnd"/>
      <w:r>
        <w:rPr>
          <w:rFonts w:ascii="Times New Roman" w:hAnsi="Times New Roman" w:cs="Times New Roman"/>
          <w:i/>
          <w:sz w:val="24"/>
          <w:szCs w:val="24"/>
        </w:rPr>
        <w:t xml:space="preserve"> мотиви, съгласно съдебната практика се квалифицират като липса на мотиви</w:t>
      </w:r>
      <w:r>
        <w:rPr>
          <w:rFonts w:ascii="Times New Roman" w:hAnsi="Times New Roman" w:cs="Times New Roman"/>
          <w:i/>
          <w:sz w:val="28"/>
          <w:szCs w:val="28"/>
        </w:rPr>
        <w:t xml:space="preserve">/. Относно аргумента за наличие на противоречива практика, довела до отмяна на актове на атестирания във възражението не са посочени конкретни преписки или примери.   </w:t>
      </w:r>
    </w:p>
    <w:p w:rsidR="0093062F" w:rsidRDefault="0093062F" w:rsidP="0093062F">
      <w:pPr>
        <w:pStyle w:val="a7"/>
        <w:ind w:firstLine="708"/>
        <w:jc w:val="both"/>
        <w:rPr>
          <w:rFonts w:ascii="Times New Roman" w:hAnsi="Times New Roman" w:cs="Times New Roman"/>
          <w:i/>
          <w:sz w:val="28"/>
          <w:szCs w:val="28"/>
        </w:rPr>
      </w:pP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4/ Неоснователно е и възражението, че „поредица от положителни моменти“ не са били отразени в атестацията на магистрата и не са били обсъдени и взети под внимание при изготвяне на оценката му:</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при всеки акт (оценка) е следвало да се вземе под внимание, както отрицателните, така и положителните качества и тогава да бъде посочен резултат в баланс между двете – отнесено към оценките по отделните критерии това е направено както от страна на ПАК, така и от страна на КАК;</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 не е отчетено като позитив в работата му, че няма нито едно произнасяне извън срока по чл. 242, ал. 4 от НПК, както и не е искал допълнителен срок по чл. 242, ал. 5 от НПК – този факт е взет под внимание и е част от основанията за поставяне на максимално предвидената в Наредба № 3/2017 г. на ВСС оценка „5“ по критерия в част </w:t>
      </w:r>
      <w:r>
        <w:rPr>
          <w:rFonts w:ascii="Times New Roman" w:hAnsi="Times New Roman" w:cs="Times New Roman"/>
          <w:i/>
          <w:sz w:val="28"/>
          <w:szCs w:val="28"/>
          <w:lang w:val="en-US"/>
        </w:rPr>
        <w:t>IV</w:t>
      </w:r>
      <w:r>
        <w:rPr>
          <w:rFonts w:ascii="Times New Roman" w:hAnsi="Times New Roman" w:cs="Times New Roman"/>
          <w:i/>
          <w:sz w:val="28"/>
          <w:szCs w:val="28"/>
        </w:rPr>
        <w:t>, т. 3 от ЕФА;</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 в атестирания 5-годишен период е ползвал общо 3 дни болнични и то в края на 2020 г. в </w:t>
      </w:r>
      <w:proofErr w:type="spellStart"/>
      <w:r>
        <w:rPr>
          <w:rFonts w:ascii="Times New Roman" w:hAnsi="Times New Roman" w:cs="Times New Roman"/>
          <w:i/>
          <w:sz w:val="28"/>
          <w:szCs w:val="28"/>
        </w:rPr>
        <w:t>Ковид</w:t>
      </w:r>
      <w:proofErr w:type="spellEnd"/>
      <w:r>
        <w:rPr>
          <w:rFonts w:ascii="Times New Roman" w:hAnsi="Times New Roman" w:cs="Times New Roman"/>
          <w:i/>
          <w:sz w:val="28"/>
          <w:szCs w:val="28"/>
        </w:rPr>
        <w:t xml:space="preserve"> пандемията; няма нито един </w:t>
      </w:r>
      <w:proofErr w:type="spellStart"/>
      <w:r>
        <w:rPr>
          <w:rFonts w:ascii="Times New Roman" w:hAnsi="Times New Roman" w:cs="Times New Roman"/>
          <w:i/>
          <w:sz w:val="28"/>
          <w:szCs w:val="28"/>
        </w:rPr>
        <w:t>самоотвод</w:t>
      </w:r>
      <w:proofErr w:type="spellEnd"/>
      <w:r>
        <w:rPr>
          <w:rFonts w:ascii="Times New Roman" w:hAnsi="Times New Roman" w:cs="Times New Roman"/>
          <w:i/>
          <w:sz w:val="28"/>
          <w:szCs w:val="28"/>
        </w:rPr>
        <w:t>; няма подадена молба за изключване от доклад поради натовареност; като средно се е стремял да има по 100 бр. досъдебни производство, а към днешна дата имал 120 досъдебни производства; всеки месец е внасял по един обвинителен акт, като за 60 месеца е внесъл 49 обвинителни акта; от 2020 г. до 2023 г. има нерешени само 17 броя дела; за 60 месеца е имал общо 40 съботно-неделни дежурства, които е давал по собствено желание, в които е имал огромно количество доклад, производства по чл. 64 от НК; имал е 2 бързи производства, които са приключени в срок до 72 часа с осъдителни ефективни присъди, което било достатъчен показател за бързо и ефективно правораздаване – всеки от тези факти, който съгласно Наредба № 3/2017 г. на ВСС е следвало да бъде обсъден в хода на изготвянето на атестацията е бил взет под внимание при определяне на оценката по съответния критерий, към който се отнася;</w:t>
      </w: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от ръководството на Софийска районна прокуратура му било гласувано доверие, като при един от ръководителите й е бил избран за член на комисия – този факт е коментиран и взет под внимание във връзка с определянето на оценката по критерия в част IV, т. 3 от ЕФА, която е максимално предвидената в Наредба № 3/2017 г. на ВСС „5“.</w:t>
      </w:r>
    </w:p>
    <w:p w:rsidR="0093062F" w:rsidRDefault="0093062F" w:rsidP="0093062F">
      <w:pPr>
        <w:pStyle w:val="a7"/>
        <w:jc w:val="both"/>
        <w:rPr>
          <w:rFonts w:ascii="Times New Roman" w:hAnsi="Times New Roman" w:cs="Times New Roman"/>
          <w:i/>
          <w:sz w:val="28"/>
          <w:szCs w:val="28"/>
        </w:rPr>
      </w:pP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Предвид всичко изложено до тук КАК счита, че възражението на прокурор Йордан Стоянов следва да бъде оставено без уважение.</w:t>
      </w:r>
    </w:p>
    <w:p w:rsidR="0093062F" w:rsidRDefault="0093062F" w:rsidP="0093062F">
      <w:pPr>
        <w:pStyle w:val="a7"/>
        <w:ind w:firstLine="708"/>
        <w:jc w:val="both"/>
        <w:rPr>
          <w:rFonts w:ascii="Times New Roman" w:hAnsi="Times New Roman" w:cs="Times New Roman"/>
          <w:i/>
          <w:sz w:val="28"/>
          <w:szCs w:val="28"/>
        </w:rPr>
      </w:pPr>
    </w:p>
    <w:p w:rsidR="0093062F" w:rsidRDefault="0093062F" w:rsidP="0093062F">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В допълнение към горното, начина по който е структурирано възражението, формулировката и аргументирането на оплакванията, освен че в някои от случаите пораждат съмнение дали атестираният е чел мотивите на КАК, а в други – доколко познава и умее правилно да прилага разпоредбите на Наредба № 3/2017 г. на ВСС, като цяло потвърждават основателността на определените от КАК оценки по критериите по част </w:t>
      </w:r>
      <w:r>
        <w:rPr>
          <w:rFonts w:ascii="Times New Roman" w:hAnsi="Times New Roman" w:cs="Times New Roman"/>
          <w:i/>
          <w:sz w:val="28"/>
          <w:szCs w:val="28"/>
          <w:lang w:val="en-US"/>
        </w:rPr>
        <w:t>IV</w:t>
      </w:r>
      <w:r>
        <w:rPr>
          <w:rFonts w:ascii="Times New Roman" w:hAnsi="Times New Roman" w:cs="Times New Roman"/>
          <w:i/>
          <w:sz w:val="28"/>
          <w:szCs w:val="28"/>
        </w:rPr>
        <w:t>, т. 1 и 2 от ЕФА, респ. изготвената комплексна оценка.</w:t>
      </w:r>
    </w:p>
    <w:p w:rsidR="0093062F" w:rsidRDefault="0093062F" w:rsidP="0093062F">
      <w:pPr>
        <w:autoSpaceDE w:val="0"/>
        <w:autoSpaceDN w:val="0"/>
        <w:adjustRightInd w:val="0"/>
        <w:jc w:val="both"/>
        <w:rPr>
          <w:rFonts w:ascii="Times New Roman CYR" w:hAnsi="Times New Roman CYR" w:cs="Times New Roman CYR"/>
          <w:i/>
          <w:iCs/>
          <w:sz w:val="28"/>
          <w:szCs w:val="28"/>
        </w:rPr>
      </w:pPr>
    </w:p>
    <w:p w:rsidR="0093062F" w:rsidRDefault="0093062F" w:rsidP="0093062F">
      <w:pPr>
        <w:autoSpaceDE w:val="0"/>
        <w:autoSpaceDN w:val="0"/>
        <w:adjustRightInd w:val="0"/>
        <w:jc w:val="both"/>
        <w:rPr>
          <w:rFonts w:ascii="Times New Roman CYR" w:eastAsia="Calibri" w:hAnsi="Times New Roman CYR" w:cs="Times New Roman CYR"/>
          <w:sz w:val="28"/>
          <w:szCs w:val="28"/>
        </w:rPr>
      </w:pPr>
      <w:r>
        <w:rPr>
          <w:rFonts w:ascii="Times New Roman CYR" w:eastAsia="Calibri" w:hAnsi="Times New Roman CYR" w:cs="Times New Roman CYR"/>
          <w:b/>
          <w:sz w:val="28"/>
          <w:szCs w:val="28"/>
        </w:rPr>
        <w:t>25.4.</w:t>
      </w:r>
      <w:r>
        <w:rPr>
          <w:rFonts w:ascii="Times New Roman CYR" w:eastAsia="Calibri" w:hAnsi="Times New Roman CYR" w:cs="Times New Roman CYR"/>
          <w:sz w:val="28"/>
          <w:szCs w:val="28"/>
        </w:rPr>
        <w:t xml:space="preserve"> </w:t>
      </w:r>
      <w:r>
        <w:rPr>
          <w:rFonts w:ascii="Times New Roman CYR" w:eastAsia="Calibri" w:hAnsi="Times New Roman CYR" w:cs="Times New Roman CYR"/>
          <w:b/>
          <w:sz w:val="28"/>
          <w:szCs w:val="28"/>
        </w:rPr>
        <w:t xml:space="preserve">ПРЕДЛАГА НА ПРОКУРОРСКАТА КОЛЕГИЯ НА </w:t>
      </w:r>
      <w:r>
        <w:rPr>
          <w:rFonts w:ascii="Times New Roman CYR" w:hAnsi="Times New Roman CYR" w:cs="Times New Roman CYR"/>
          <w:b/>
          <w:bCs/>
          <w:sz w:val="28"/>
          <w:szCs w:val="28"/>
        </w:rPr>
        <w:t>ВИСШИЯ СЪДЕБЕН СЪВЕТ</w:t>
      </w:r>
      <w:r>
        <w:rPr>
          <w:rFonts w:ascii="Times New Roman CYR" w:eastAsia="Calibri" w:hAnsi="Times New Roman CYR" w:cs="Times New Roman CYR"/>
          <w:b/>
          <w:sz w:val="28"/>
          <w:szCs w:val="28"/>
        </w:rPr>
        <w:t xml:space="preserve"> ДА ПРОВЕДЕ</w:t>
      </w:r>
      <w:r>
        <w:rPr>
          <w:rFonts w:ascii="Times New Roman CYR" w:eastAsia="Calibri" w:hAnsi="Times New Roman CYR" w:cs="Times New Roman CYR"/>
          <w:sz w:val="28"/>
          <w:szCs w:val="28"/>
        </w:rPr>
        <w:t xml:space="preserve">, на основание чл. 196, ал. 1, т. 2 от ЗСВ атестиране за придобиване статут на несменяемост на Йордан Василев Стоянов – прокурор в Софийска районна прокуратура.  </w:t>
      </w:r>
    </w:p>
    <w:p w:rsidR="0093062F" w:rsidRDefault="0093062F" w:rsidP="0093062F">
      <w:pPr>
        <w:autoSpaceDE w:val="0"/>
        <w:autoSpaceDN w:val="0"/>
        <w:adjustRightInd w:val="0"/>
        <w:jc w:val="both"/>
        <w:rPr>
          <w:rFonts w:ascii="Times New Roman CYR" w:eastAsia="Calibri" w:hAnsi="Times New Roman CYR" w:cs="Times New Roman CYR"/>
          <w:sz w:val="28"/>
          <w:szCs w:val="28"/>
        </w:rPr>
      </w:pPr>
    </w:p>
    <w:p w:rsidR="0093062F" w:rsidRDefault="0093062F" w:rsidP="0093062F">
      <w:pPr>
        <w:autoSpaceDE w:val="0"/>
        <w:autoSpaceDN w:val="0"/>
        <w:adjustRightInd w:val="0"/>
        <w:jc w:val="both"/>
        <w:rPr>
          <w:rFonts w:ascii="Times New Roman CYR" w:eastAsia="Calibri" w:hAnsi="Times New Roman CYR" w:cs="Times New Roman CYR"/>
          <w:sz w:val="28"/>
          <w:szCs w:val="28"/>
        </w:rPr>
      </w:pPr>
      <w:r>
        <w:rPr>
          <w:rFonts w:ascii="Times New Roman CYR" w:eastAsia="Calibri" w:hAnsi="Times New Roman CYR" w:cs="Times New Roman CYR"/>
          <w:b/>
          <w:sz w:val="28"/>
          <w:szCs w:val="28"/>
        </w:rPr>
        <w:t xml:space="preserve">25.5. ПРЕДЛАГА НА ПРОКУРОРСКАТА КОЛЕГИЯ НА </w:t>
      </w:r>
      <w:r>
        <w:rPr>
          <w:rFonts w:ascii="Times New Roman CYR" w:hAnsi="Times New Roman CYR" w:cs="Times New Roman CYR"/>
          <w:b/>
          <w:bCs/>
          <w:sz w:val="28"/>
          <w:szCs w:val="28"/>
        </w:rPr>
        <w:t>ВИСШИЯ СЪДЕБЕН СЪВЕТ</w:t>
      </w:r>
      <w:r>
        <w:rPr>
          <w:rFonts w:ascii="Times New Roman CYR" w:eastAsia="Calibri" w:hAnsi="Times New Roman CYR" w:cs="Times New Roman CYR"/>
          <w:b/>
          <w:sz w:val="28"/>
          <w:szCs w:val="28"/>
        </w:rPr>
        <w:t xml:space="preserve"> ДА ПРИЕМЕ</w:t>
      </w:r>
      <w:r>
        <w:rPr>
          <w:rFonts w:ascii="Times New Roman CYR" w:eastAsia="Calibri" w:hAnsi="Times New Roman CYR" w:cs="Times New Roman CYR"/>
          <w:sz w:val="28"/>
          <w:szCs w:val="28"/>
        </w:rPr>
        <w:t xml:space="preserve">, на основание чл. 206, ал. 1, във връзка с чл. 205, ал. 4, т. 1 от ЗСВ предложената комплексна оценка от атестирането „ДОБРА" на Йордан Василев Стоянов – прокурор в Софийска районна прокуратура.  </w:t>
      </w:r>
    </w:p>
    <w:p w:rsidR="0093062F" w:rsidRDefault="0093062F" w:rsidP="0093062F">
      <w:pPr>
        <w:autoSpaceDE w:val="0"/>
        <w:autoSpaceDN w:val="0"/>
        <w:adjustRightInd w:val="0"/>
        <w:jc w:val="both"/>
        <w:rPr>
          <w:rFonts w:ascii="Times New Roman CYR" w:eastAsia="Calibri" w:hAnsi="Times New Roman CYR" w:cs="Times New Roman CYR"/>
          <w:sz w:val="28"/>
          <w:szCs w:val="28"/>
        </w:rPr>
      </w:pPr>
    </w:p>
    <w:p w:rsidR="0093062F" w:rsidRDefault="0093062F" w:rsidP="0093062F">
      <w:pPr>
        <w:autoSpaceDE w:val="0"/>
        <w:autoSpaceDN w:val="0"/>
        <w:adjustRightInd w:val="0"/>
        <w:jc w:val="both"/>
        <w:rPr>
          <w:rFonts w:ascii="Times New Roman CYR" w:eastAsia="Calibri" w:hAnsi="Times New Roman CYR" w:cs="Times New Roman CYR"/>
          <w:sz w:val="28"/>
          <w:szCs w:val="28"/>
        </w:rPr>
      </w:pPr>
      <w:r>
        <w:rPr>
          <w:rFonts w:ascii="Times New Roman CYR" w:eastAsia="Calibri" w:hAnsi="Times New Roman CYR" w:cs="Times New Roman CYR"/>
          <w:b/>
          <w:sz w:val="28"/>
          <w:szCs w:val="28"/>
        </w:rPr>
        <w:t xml:space="preserve">25.6. ПРЕДЛАГА НА ПРОКУРОРСКАТА КОЛЕГИЯ НА </w:t>
      </w:r>
      <w:r>
        <w:rPr>
          <w:rFonts w:ascii="Times New Roman CYR" w:hAnsi="Times New Roman CYR" w:cs="Times New Roman CYR"/>
          <w:b/>
          <w:bCs/>
          <w:sz w:val="28"/>
          <w:szCs w:val="28"/>
        </w:rPr>
        <w:t>ВИСШИЯ СЪДЕБЕН СЪВЕТ</w:t>
      </w:r>
      <w:r>
        <w:rPr>
          <w:rFonts w:ascii="Times New Roman CYR" w:eastAsia="Calibri" w:hAnsi="Times New Roman CYR" w:cs="Times New Roman CYR"/>
          <w:sz w:val="28"/>
          <w:szCs w:val="28"/>
        </w:rPr>
        <w:t>, Йордан Василев Стоянов – прокурор в Софийска районна прокуратура, ДА ПРИДОБИЕ СТАТУТ НА НЕСМЕНЯЕМОСТ, на основание чл. 207, ал. 1 от ЗСВ, считано от датата на вземане на решението.</w:t>
      </w:r>
    </w:p>
    <w:p w:rsidR="0093062F" w:rsidRDefault="0093062F" w:rsidP="0093062F">
      <w:pPr>
        <w:autoSpaceDE w:val="0"/>
        <w:autoSpaceDN w:val="0"/>
        <w:adjustRightInd w:val="0"/>
        <w:ind w:right="72"/>
        <w:jc w:val="both"/>
        <w:rPr>
          <w:rFonts w:ascii="Times New Roman CYR" w:eastAsia="Calibri" w:hAnsi="Times New Roman CYR" w:cs="Times New Roman CYR"/>
          <w:sz w:val="28"/>
          <w:szCs w:val="28"/>
        </w:rPr>
      </w:pPr>
    </w:p>
    <w:p w:rsidR="0093062F" w:rsidRDefault="0093062F" w:rsidP="0093062F">
      <w:pPr>
        <w:autoSpaceDE w:val="0"/>
        <w:autoSpaceDN w:val="0"/>
        <w:adjustRightInd w:val="0"/>
        <w:jc w:val="both"/>
        <w:rPr>
          <w:rFonts w:ascii="Times New Roman CYR" w:eastAsia="Calibri" w:hAnsi="Times New Roman CYR" w:cs="Times New Roman CYR"/>
          <w:sz w:val="28"/>
          <w:szCs w:val="28"/>
        </w:rPr>
      </w:pPr>
      <w:r>
        <w:rPr>
          <w:rFonts w:ascii="Times New Roman CYR" w:eastAsia="Calibri" w:hAnsi="Times New Roman CYR" w:cs="Times New Roman CYR"/>
          <w:b/>
          <w:sz w:val="28"/>
          <w:szCs w:val="28"/>
        </w:rPr>
        <w:t>25.7. ВНАСЯ</w:t>
      </w:r>
      <w:r>
        <w:rPr>
          <w:rFonts w:ascii="Times New Roman CYR" w:eastAsia="Calibri" w:hAnsi="Times New Roman CYR" w:cs="Times New Roman CYR"/>
          <w:sz w:val="28"/>
          <w:szCs w:val="28"/>
        </w:rPr>
        <w:t xml:space="preserve"> предложенията в заседанието на Прокурорската колегия на ВСС, насрочено за 11.03.2026 г., за разглеждане и произнасяне.</w:t>
      </w:r>
    </w:p>
    <w:p w:rsidR="0093062F" w:rsidRDefault="0093062F" w:rsidP="0093062F">
      <w:pPr>
        <w:autoSpaceDE w:val="0"/>
        <w:autoSpaceDN w:val="0"/>
        <w:adjustRightInd w:val="0"/>
        <w:jc w:val="both"/>
        <w:rPr>
          <w:rFonts w:asciiTheme="minorHAnsi" w:eastAsiaTheme="minorHAnsi" w:hAnsiTheme="minorHAnsi" w:cstheme="minorBidi"/>
          <w:sz w:val="22"/>
          <w:szCs w:val="22"/>
        </w:rPr>
      </w:pPr>
    </w:p>
    <w:p w:rsidR="006C000B" w:rsidRDefault="006C000B" w:rsidP="006C000B">
      <w:pPr>
        <w:ind w:firstLine="284"/>
        <w:jc w:val="both"/>
        <w:rPr>
          <w:sz w:val="28"/>
          <w:szCs w:val="28"/>
        </w:rPr>
      </w:pPr>
      <w:r>
        <w:rPr>
          <w:sz w:val="28"/>
          <w:szCs w:val="28"/>
        </w:rPr>
        <w:t>ЕДИННИ ФОРМУЛЯРИ</w:t>
      </w:r>
    </w:p>
    <w:p w:rsidR="006C000B" w:rsidRDefault="006C000B" w:rsidP="006C000B">
      <w:pPr>
        <w:autoSpaceDE w:val="0"/>
        <w:autoSpaceDN w:val="0"/>
        <w:adjustRightInd w:val="0"/>
        <w:ind w:firstLine="284"/>
        <w:jc w:val="both"/>
        <w:rPr>
          <w:rFonts w:ascii="Times New Roman CYR" w:hAnsi="Times New Roman CYR" w:cs="Times New Roman CYR"/>
          <w:sz w:val="28"/>
          <w:szCs w:val="28"/>
        </w:rPr>
      </w:pPr>
    </w:p>
    <w:p w:rsidR="006C000B" w:rsidRDefault="006C000B" w:rsidP="006C000B">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26. Предварително атестиране на Ирена Красимирова </w:t>
      </w:r>
      <w:proofErr w:type="spellStart"/>
      <w:r>
        <w:rPr>
          <w:rFonts w:ascii="Times New Roman CYR" w:hAnsi="Times New Roman CYR" w:cs="Times New Roman CYR"/>
          <w:sz w:val="28"/>
          <w:szCs w:val="28"/>
        </w:rPr>
        <w:t>Енчева-Чуклева</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w:t>
      </w:r>
      <w:proofErr w:type="spellStart"/>
      <w:r>
        <w:rPr>
          <w:rFonts w:ascii="Times New Roman CYR" w:hAnsi="Times New Roman CYR" w:cs="Times New Roman CYR"/>
          <w:sz w:val="28"/>
          <w:szCs w:val="28"/>
        </w:rPr>
        <w:t>Самоков</w:t>
      </w:r>
      <w:proofErr w:type="spellEnd"/>
      <w:r>
        <w:rPr>
          <w:rFonts w:ascii="Times New Roman CYR" w:hAnsi="Times New Roman CYR" w:cs="Times New Roman CYR"/>
          <w:sz w:val="28"/>
          <w:szCs w:val="28"/>
        </w:rPr>
        <w:t>.</w:t>
      </w:r>
    </w:p>
    <w:p w:rsidR="006C000B" w:rsidRDefault="006C000B" w:rsidP="006C000B">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B351C">
        <w:rPr>
          <w:i/>
          <w:sz w:val="28"/>
          <w:szCs w:val="28"/>
        </w:rPr>
        <w:t>11</w:t>
      </w:r>
      <w:r>
        <w:rPr>
          <w:i/>
          <w:sz w:val="28"/>
          <w:szCs w:val="28"/>
        </w:rPr>
        <w:t xml:space="preserve"> гласа „за“ и 0 гласа „против“</w:t>
      </w:r>
    </w:p>
    <w:p w:rsidR="006C000B" w:rsidRPr="00362758" w:rsidRDefault="006C000B" w:rsidP="006C000B">
      <w:pPr>
        <w:jc w:val="center"/>
        <w:rPr>
          <w:bCs/>
          <w:sz w:val="28"/>
          <w:szCs w:val="28"/>
        </w:rPr>
      </w:pPr>
      <w:r w:rsidRPr="00362758">
        <w:rPr>
          <w:bCs/>
          <w:sz w:val="28"/>
          <w:szCs w:val="28"/>
        </w:rPr>
        <w:t xml:space="preserve">КОМИСИЯТА ПО АТЕСТИРАНЕТО И КОНКУРСИТЕ </w:t>
      </w:r>
    </w:p>
    <w:p w:rsidR="006C000B" w:rsidRDefault="006C000B" w:rsidP="006C000B">
      <w:pPr>
        <w:autoSpaceDE w:val="0"/>
        <w:autoSpaceDN w:val="0"/>
        <w:adjustRightInd w:val="0"/>
        <w:jc w:val="center"/>
        <w:rPr>
          <w:bCs/>
          <w:sz w:val="28"/>
          <w:szCs w:val="28"/>
        </w:rPr>
      </w:pPr>
      <w:r w:rsidRPr="00362758">
        <w:rPr>
          <w:bCs/>
          <w:sz w:val="28"/>
          <w:szCs w:val="28"/>
        </w:rPr>
        <w:t>Р  Е  Ш  И:</w:t>
      </w:r>
    </w:p>
    <w:p w:rsidR="006C000B" w:rsidRDefault="006C000B" w:rsidP="006C000B">
      <w:pPr>
        <w:autoSpaceDE w:val="0"/>
        <w:autoSpaceDN w:val="0"/>
        <w:adjustRightInd w:val="0"/>
        <w:jc w:val="center"/>
        <w:rPr>
          <w:bCs/>
          <w:sz w:val="28"/>
          <w:szCs w:val="28"/>
        </w:rPr>
      </w:pPr>
    </w:p>
    <w:p w:rsidR="006C000B" w:rsidRDefault="006C000B" w:rsidP="006C000B">
      <w:pPr>
        <w:autoSpaceDE w:val="0"/>
        <w:autoSpaceDN w:val="0"/>
        <w:adjustRightInd w:val="0"/>
        <w:jc w:val="both"/>
        <w:rPr>
          <w:rFonts w:ascii="Times New Roman CYR" w:hAnsi="Times New Roman CYR" w:cs="Times New Roman CYR"/>
          <w:sz w:val="28"/>
          <w:szCs w:val="28"/>
        </w:rPr>
      </w:pPr>
      <w:r>
        <w:rPr>
          <w:b/>
          <w:sz w:val="28"/>
          <w:szCs w:val="28"/>
        </w:rPr>
        <w:t>26</w:t>
      </w:r>
      <w:r w:rsidRPr="0028119A">
        <w:rPr>
          <w:b/>
          <w:sz w:val="28"/>
          <w:szCs w:val="28"/>
        </w:rPr>
        <w:t>.1. ПРИЕМА</w:t>
      </w:r>
      <w:r w:rsidRPr="005356C8">
        <w:rPr>
          <w:b/>
          <w:sz w:val="28"/>
          <w:szCs w:val="28"/>
        </w:rPr>
        <w:t xml:space="preserve"> ИЗЦЯЛО</w:t>
      </w:r>
      <w:r w:rsidRPr="00CA6A96">
        <w:rPr>
          <w:sz w:val="28"/>
          <w:szCs w:val="28"/>
        </w:rPr>
        <w:t xml:space="preserve"> предложението на Постоянната атестационна комисия при Апелативна прокуратура </w:t>
      </w:r>
      <w:r>
        <w:rPr>
          <w:sz w:val="28"/>
          <w:szCs w:val="28"/>
        </w:rPr>
        <w:t>–</w:t>
      </w:r>
      <w:r w:rsidRPr="00CA6A96">
        <w:rPr>
          <w:sz w:val="28"/>
          <w:szCs w:val="28"/>
        </w:rPr>
        <w:t xml:space="preserve"> </w:t>
      </w:r>
      <w:r>
        <w:rPr>
          <w:sz w:val="28"/>
          <w:szCs w:val="28"/>
        </w:rPr>
        <w:t>София,</w:t>
      </w:r>
      <w:r w:rsidRPr="00CA6A96">
        <w:rPr>
          <w:sz w:val="28"/>
          <w:szCs w:val="28"/>
        </w:rPr>
        <w:t xml:space="preserve"> за комплексна оценка на </w:t>
      </w:r>
      <w:r>
        <w:rPr>
          <w:rFonts w:ascii="Times New Roman CYR" w:hAnsi="Times New Roman CYR" w:cs="Times New Roman CYR"/>
          <w:sz w:val="28"/>
          <w:szCs w:val="28"/>
        </w:rPr>
        <w:t xml:space="preserve">Ирена Красимирова </w:t>
      </w:r>
      <w:proofErr w:type="spellStart"/>
      <w:r>
        <w:rPr>
          <w:rFonts w:ascii="Times New Roman CYR" w:hAnsi="Times New Roman CYR" w:cs="Times New Roman CYR"/>
          <w:sz w:val="28"/>
          <w:szCs w:val="28"/>
        </w:rPr>
        <w:t>Енчева-Чуклева</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w:t>
      </w:r>
      <w:proofErr w:type="spellStart"/>
      <w:r>
        <w:rPr>
          <w:rFonts w:ascii="Times New Roman CYR" w:hAnsi="Times New Roman CYR" w:cs="Times New Roman CYR"/>
          <w:sz w:val="28"/>
          <w:szCs w:val="28"/>
        </w:rPr>
        <w:t>Самоков</w:t>
      </w:r>
      <w:proofErr w:type="spellEnd"/>
      <w:r>
        <w:rPr>
          <w:rFonts w:ascii="Times New Roman CYR" w:hAnsi="Times New Roman CYR" w:cs="Times New Roman CYR"/>
          <w:sz w:val="28"/>
          <w:szCs w:val="28"/>
        </w:rPr>
        <w:t>.</w:t>
      </w:r>
    </w:p>
    <w:p w:rsidR="006C000B" w:rsidRPr="00CA6A96" w:rsidRDefault="006C000B" w:rsidP="006C000B">
      <w:pPr>
        <w:autoSpaceDE w:val="0"/>
        <w:autoSpaceDN w:val="0"/>
        <w:adjustRightInd w:val="0"/>
        <w:jc w:val="both"/>
        <w:rPr>
          <w:sz w:val="28"/>
          <w:szCs w:val="28"/>
        </w:rPr>
      </w:pPr>
    </w:p>
    <w:p w:rsidR="006C000B" w:rsidRDefault="006C000B" w:rsidP="006C000B">
      <w:pPr>
        <w:autoSpaceDE w:val="0"/>
        <w:autoSpaceDN w:val="0"/>
        <w:adjustRightInd w:val="0"/>
        <w:jc w:val="both"/>
        <w:rPr>
          <w:rFonts w:ascii="Times New Roman CYR" w:hAnsi="Times New Roman CYR" w:cs="Times New Roman CYR"/>
          <w:sz w:val="28"/>
          <w:szCs w:val="28"/>
        </w:rPr>
      </w:pPr>
      <w:r>
        <w:rPr>
          <w:b/>
          <w:bCs/>
          <w:sz w:val="28"/>
          <w:szCs w:val="28"/>
        </w:rPr>
        <w:t>26</w:t>
      </w:r>
      <w:r w:rsidRPr="0028119A">
        <w:rPr>
          <w:b/>
          <w:bCs/>
          <w:sz w:val="28"/>
          <w:szCs w:val="28"/>
          <w:lang w:val="en-US"/>
        </w:rPr>
        <w:t>.</w:t>
      </w:r>
      <w:r w:rsidRPr="0028119A">
        <w:rPr>
          <w:b/>
          <w:bCs/>
          <w:sz w:val="28"/>
          <w:szCs w:val="28"/>
        </w:rPr>
        <w:t>2</w:t>
      </w:r>
      <w:r w:rsidRPr="0028119A">
        <w:rPr>
          <w:b/>
          <w:bCs/>
          <w:sz w:val="28"/>
          <w:szCs w:val="28"/>
          <w:lang w:val="en-US"/>
        </w:rPr>
        <w:t>.</w:t>
      </w:r>
      <w:r w:rsidRPr="00CA6A96">
        <w:rPr>
          <w:bCs/>
          <w:sz w:val="28"/>
          <w:szCs w:val="28"/>
        </w:rPr>
        <w:t xml:space="preserve"> </w:t>
      </w:r>
      <w:r w:rsidRPr="005356C8">
        <w:rPr>
          <w:b/>
          <w:bCs/>
          <w:sz w:val="28"/>
          <w:szCs w:val="28"/>
        </w:rPr>
        <w:t>ИЗГОТВЯ</w:t>
      </w:r>
      <w:r w:rsidRPr="00CA6A96">
        <w:rPr>
          <w:bCs/>
          <w:sz w:val="28"/>
          <w:szCs w:val="28"/>
        </w:rPr>
        <w:t>, на основание чл. 204а, ал.</w:t>
      </w:r>
      <w:r>
        <w:rPr>
          <w:bCs/>
          <w:sz w:val="28"/>
          <w:szCs w:val="28"/>
        </w:rPr>
        <w:t xml:space="preserve"> </w:t>
      </w:r>
      <w:r w:rsidRPr="00CA6A96">
        <w:rPr>
          <w:bCs/>
          <w:sz w:val="28"/>
          <w:szCs w:val="28"/>
        </w:rPr>
        <w:t>3, т.</w:t>
      </w:r>
      <w:r>
        <w:rPr>
          <w:bCs/>
          <w:sz w:val="28"/>
          <w:szCs w:val="28"/>
        </w:rPr>
        <w:t xml:space="preserve"> </w:t>
      </w:r>
      <w:r w:rsidRPr="00CA6A96">
        <w:rPr>
          <w:bCs/>
          <w:sz w:val="28"/>
          <w:szCs w:val="28"/>
        </w:rPr>
        <w:t xml:space="preserve">3 от ЗСВ, комплексна оценка </w:t>
      </w:r>
      <w:r>
        <w:rPr>
          <w:bCs/>
          <w:sz w:val="28"/>
          <w:szCs w:val="28"/>
        </w:rPr>
        <w:t xml:space="preserve">от предварително атестиране </w:t>
      </w:r>
      <w:r w:rsidRPr="00CA6A96">
        <w:rPr>
          <w:bCs/>
          <w:sz w:val="28"/>
          <w:szCs w:val="28"/>
        </w:rPr>
        <w:t xml:space="preserve">„МНОГО ДОБРА“ на </w:t>
      </w:r>
      <w:r>
        <w:rPr>
          <w:rFonts w:ascii="Times New Roman CYR" w:hAnsi="Times New Roman CYR" w:cs="Times New Roman CYR"/>
          <w:sz w:val="28"/>
          <w:szCs w:val="28"/>
        </w:rPr>
        <w:t xml:space="preserve">Ирена Красимирова </w:t>
      </w:r>
      <w:proofErr w:type="spellStart"/>
      <w:r>
        <w:rPr>
          <w:rFonts w:ascii="Times New Roman CYR" w:hAnsi="Times New Roman CYR" w:cs="Times New Roman CYR"/>
          <w:sz w:val="28"/>
          <w:szCs w:val="28"/>
        </w:rPr>
        <w:t>Енчева-</w:t>
      </w:r>
      <w:r>
        <w:rPr>
          <w:rFonts w:ascii="Times New Roman CYR" w:hAnsi="Times New Roman CYR" w:cs="Times New Roman CYR"/>
          <w:sz w:val="28"/>
          <w:szCs w:val="28"/>
        </w:rPr>
        <w:lastRenderedPageBreak/>
        <w:t>Чуклева</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w:t>
      </w:r>
      <w:proofErr w:type="spellStart"/>
      <w:r>
        <w:rPr>
          <w:rFonts w:ascii="Times New Roman CYR" w:hAnsi="Times New Roman CYR" w:cs="Times New Roman CYR"/>
          <w:sz w:val="28"/>
          <w:szCs w:val="28"/>
        </w:rPr>
        <w:t>Самоков</w:t>
      </w:r>
      <w:proofErr w:type="spellEnd"/>
      <w:r>
        <w:rPr>
          <w:rFonts w:ascii="Times New Roman CYR" w:hAnsi="Times New Roman CYR" w:cs="Times New Roman CYR"/>
          <w:sz w:val="28"/>
          <w:szCs w:val="28"/>
        </w:rPr>
        <w:t>.</w:t>
      </w:r>
    </w:p>
    <w:p w:rsidR="006C000B" w:rsidRPr="00CA6A96" w:rsidRDefault="006C000B" w:rsidP="006C000B">
      <w:pPr>
        <w:autoSpaceDE w:val="0"/>
        <w:autoSpaceDN w:val="0"/>
        <w:adjustRightInd w:val="0"/>
        <w:jc w:val="both"/>
        <w:rPr>
          <w:bCs/>
          <w:sz w:val="28"/>
          <w:szCs w:val="28"/>
        </w:rPr>
      </w:pPr>
    </w:p>
    <w:p w:rsidR="006C000B" w:rsidRPr="00BE651B" w:rsidRDefault="006C000B" w:rsidP="006C000B">
      <w:pPr>
        <w:autoSpaceDE w:val="0"/>
        <w:autoSpaceDN w:val="0"/>
        <w:adjustRightInd w:val="0"/>
        <w:jc w:val="both"/>
        <w:rPr>
          <w:bCs/>
          <w:sz w:val="28"/>
          <w:szCs w:val="28"/>
        </w:rPr>
      </w:pPr>
      <w:r>
        <w:rPr>
          <w:b/>
          <w:bCs/>
          <w:sz w:val="28"/>
          <w:szCs w:val="28"/>
        </w:rPr>
        <w:t>26</w:t>
      </w:r>
      <w:r w:rsidRPr="0028119A">
        <w:rPr>
          <w:b/>
          <w:bCs/>
          <w:sz w:val="28"/>
          <w:szCs w:val="28"/>
        </w:rPr>
        <w:t>.3</w:t>
      </w:r>
      <w:r>
        <w:rPr>
          <w:b/>
          <w:bCs/>
          <w:sz w:val="28"/>
          <w:szCs w:val="28"/>
        </w:rPr>
        <w:t>.</w:t>
      </w:r>
      <w:r w:rsidRPr="00646C90">
        <w:rPr>
          <w:b/>
          <w:bCs/>
          <w:sz w:val="28"/>
          <w:szCs w:val="28"/>
        </w:rPr>
        <w:t xml:space="preserve"> </w:t>
      </w:r>
      <w:r w:rsidRPr="0028119A">
        <w:rPr>
          <w:b/>
          <w:bCs/>
          <w:sz w:val="28"/>
          <w:szCs w:val="28"/>
        </w:rPr>
        <w:t>ПРЕДОСТАВЯ</w:t>
      </w:r>
      <w:r w:rsidRPr="00BE651B">
        <w:rPr>
          <w:bCs/>
          <w:sz w:val="28"/>
          <w:szCs w:val="28"/>
        </w:rPr>
        <w:t>, на основание чл. 205, ал. 1 от ЗСВ, на</w:t>
      </w:r>
      <w:r>
        <w:rPr>
          <w:bCs/>
          <w:sz w:val="28"/>
          <w:szCs w:val="28"/>
        </w:rPr>
        <w:t xml:space="preserve"> </w:t>
      </w:r>
      <w:r>
        <w:rPr>
          <w:rFonts w:ascii="Times New Roman CYR" w:hAnsi="Times New Roman CYR" w:cs="Times New Roman CYR"/>
          <w:sz w:val="28"/>
          <w:szCs w:val="28"/>
        </w:rPr>
        <w:t xml:space="preserve">Ирена Красимирова </w:t>
      </w:r>
      <w:proofErr w:type="spellStart"/>
      <w:r>
        <w:rPr>
          <w:rFonts w:ascii="Times New Roman CYR" w:hAnsi="Times New Roman CYR" w:cs="Times New Roman CYR"/>
          <w:sz w:val="28"/>
          <w:szCs w:val="28"/>
        </w:rPr>
        <w:t>Енчева-Чуклева</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w:t>
      </w:r>
      <w:proofErr w:type="spellStart"/>
      <w:r>
        <w:rPr>
          <w:rFonts w:ascii="Times New Roman CYR" w:hAnsi="Times New Roman CYR" w:cs="Times New Roman CYR"/>
          <w:sz w:val="28"/>
          <w:szCs w:val="28"/>
        </w:rPr>
        <w:t>Самоков</w:t>
      </w:r>
      <w:proofErr w:type="spellEnd"/>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5938CB" w:rsidRDefault="005938CB" w:rsidP="00E84FA7">
      <w:pPr>
        <w:rPr>
          <w:b/>
          <w:sz w:val="28"/>
          <w:szCs w:val="28"/>
        </w:rPr>
      </w:pPr>
    </w:p>
    <w:p w:rsidR="008C00C2" w:rsidRDefault="008C00C2" w:rsidP="008C00C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27. Предварително атестиране на Петко Димитров Станимиров - прокурор в Районна прокуратура – Силистра.</w:t>
      </w:r>
    </w:p>
    <w:p w:rsidR="008C00C2" w:rsidRDefault="008C00C2" w:rsidP="008C00C2">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B351C">
        <w:rPr>
          <w:i/>
          <w:sz w:val="28"/>
          <w:szCs w:val="28"/>
        </w:rPr>
        <w:t>11</w:t>
      </w:r>
      <w:r>
        <w:rPr>
          <w:i/>
          <w:sz w:val="28"/>
          <w:szCs w:val="28"/>
        </w:rPr>
        <w:t xml:space="preserve"> гласа „за“ и 0 гласа „против“</w:t>
      </w:r>
    </w:p>
    <w:p w:rsidR="008C00C2" w:rsidRPr="00C8154C" w:rsidRDefault="008C00C2" w:rsidP="008C00C2">
      <w:pPr>
        <w:ind w:firstLine="284"/>
        <w:jc w:val="both"/>
        <w:rPr>
          <w:i/>
          <w:sz w:val="28"/>
          <w:szCs w:val="28"/>
        </w:rPr>
      </w:pPr>
    </w:p>
    <w:p w:rsidR="008C00C2" w:rsidRPr="00362758" w:rsidRDefault="008C00C2" w:rsidP="008C00C2">
      <w:pPr>
        <w:jc w:val="center"/>
        <w:rPr>
          <w:bCs/>
          <w:sz w:val="28"/>
          <w:szCs w:val="28"/>
        </w:rPr>
      </w:pPr>
      <w:r w:rsidRPr="00362758">
        <w:rPr>
          <w:bCs/>
          <w:sz w:val="28"/>
          <w:szCs w:val="28"/>
        </w:rPr>
        <w:t xml:space="preserve">КОМИСИЯТА ПО АТЕСТИРАНЕТО И КОНКУРСИТЕ </w:t>
      </w:r>
    </w:p>
    <w:p w:rsidR="008C00C2" w:rsidRDefault="008C00C2" w:rsidP="008C00C2">
      <w:pPr>
        <w:autoSpaceDE w:val="0"/>
        <w:autoSpaceDN w:val="0"/>
        <w:adjustRightInd w:val="0"/>
        <w:jc w:val="center"/>
        <w:rPr>
          <w:bCs/>
          <w:sz w:val="28"/>
          <w:szCs w:val="28"/>
        </w:rPr>
      </w:pPr>
      <w:r w:rsidRPr="00362758">
        <w:rPr>
          <w:bCs/>
          <w:sz w:val="28"/>
          <w:szCs w:val="28"/>
        </w:rPr>
        <w:t>Р  Е  Ш  И:</w:t>
      </w:r>
    </w:p>
    <w:p w:rsidR="008C00C2" w:rsidRDefault="008C00C2" w:rsidP="008C00C2">
      <w:pPr>
        <w:autoSpaceDE w:val="0"/>
        <w:autoSpaceDN w:val="0"/>
        <w:adjustRightInd w:val="0"/>
        <w:jc w:val="center"/>
        <w:rPr>
          <w:bCs/>
          <w:sz w:val="28"/>
          <w:szCs w:val="28"/>
        </w:rPr>
      </w:pPr>
    </w:p>
    <w:p w:rsidR="008C00C2" w:rsidRDefault="008C00C2" w:rsidP="008C00C2">
      <w:pPr>
        <w:autoSpaceDE w:val="0"/>
        <w:autoSpaceDN w:val="0"/>
        <w:adjustRightInd w:val="0"/>
        <w:jc w:val="both"/>
        <w:rPr>
          <w:rFonts w:ascii="Times New Roman CYR" w:hAnsi="Times New Roman CYR" w:cs="Times New Roman CYR"/>
          <w:sz w:val="28"/>
          <w:szCs w:val="28"/>
        </w:rPr>
      </w:pPr>
      <w:r>
        <w:rPr>
          <w:b/>
          <w:sz w:val="28"/>
          <w:szCs w:val="28"/>
          <w:lang w:val="en-US"/>
        </w:rPr>
        <w:t>27</w:t>
      </w:r>
      <w:r w:rsidRPr="0028119A">
        <w:rPr>
          <w:b/>
          <w:sz w:val="28"/>
          <w:szCs w:val="28"/>
        </w:rPr>
        <w:t>.1. ПРИЕМА</w:t>
      </w:r>
      <w:r w:rsidRPr="005356C8">
        <w:rPr>
          <w:b/>
          <w:sz w:val="28"/>
          <w:szCs w:val="28"/>
        </w:rPr>
        <w:t xml:space="preserve"> ИЗЦЯЛО</w:t>
      </w:r>
      <w:r w:rsidRPr="00CA6A96">
        <w:rPr>
          <w:sz w:val="28"/>
          <w:szCs w:val="28"/>
        </w:rPr>
        <w:t xml:space="preserve"> предложението на Постоянната атестационна комисия при Апелативна прокуратура </w:t>
      </w:r>
      <w:r>
        <w:rPr>
          <w:sz w:val="28"/>
          <w:szCs w:val="28"/>
        </w:rPr>
        <w:t>–</w:t>
      </w:r>
      <w:r w:rsidR="004F6BDF">
        <w:rPr>
          <w:sz w:val="28"/>
          <w:szCs w:val="28"/>
        </w:rPr>
        <w:t xml:space="preserve"> Варна</w:t>
      </w:r>
      <w:r>
        <w:rPr>
          <w:sz w:val="28"/>
          <w:szCs w:val="28"/>
        </w:rPr>
        <w:t>,</w:t>
      </w:r>
      <w:r w:rsidRPr="00CA6A96">
        <w:rPr>
          <w:sz w:val="28"/>
          <w:szCs w:val="28"/>
        </w:rPr>
        <w:t xml:space="preserve"> за комплексна оценка на </w:t>
      </w:r>
      <w:r>
        <w:rPr>
          <w:rFonts w:ascii="Times New Roman CYR" w:hAnsi="Times New Roman CYR" w:cs="Times New Roman CYR"/>
          <w:sz w:val="28"/>
          <w:szCs w:val="28"/>
        </w:rPr>
        <w:t>Петко Димитров Станимиров - прокурор в Районна прокуратура – Силистра.</w:t>
      </w:r>
    </w:p>
    <w:p w:rsidR="008C00C2" w:rsidRPr="00CA6A96" w:rsidRDefault="008C00C2" w:rsidP="008C00C2">
      <w:pPr>
        <w:autoSpaceDE w:val="0"/>
        <w:autoSpaceDN w:val="0"/>
        <w:adjustRightInd w:val="0"/>
        <w:jc w:val="both"/>
        <w:rPr>
          <w:sz w:val="28"/>
          <w:szCs w:val="28"/>
        </w:rPr>
      </w:pPr>
    </w:p>
    <w:p w:rsidR="008C00C2" w:rsidRDefault="008C00C2" w:rsidP="008C00C2">
      <w:pPr>
        <w:autoSpaceDE w:val="0"/>
        <w:autoSpaceDN w:val="0"/>
        <w:adjustRightInd w:val="0"/>
        <w:jc w:val="both"/>
        <w:rPr>
          <w:rFonts w:ascii="Times New Roman CYR" w:hAnsi="Times New Roman CYR" w:cs="Times New Roman CYR"/>
          <w:sz w:val="28"/>
          <w:szCs w:val="28"/>
        </w:rPr>
      </w:pPr>
      <w:r>
        <w:rPr>
          <w:b/>
          <w:bCs/>
          <w:sz w:val="28"/>
          <w:szCs w:val="28"/>
          <w:lang w:val="en-US"/>
        </w:rPr>
        <w:t>27</w:t>
      </w:r>
      <w:r w:rsidRPr="0028119A">
        <w:rPr>
          <w:b/>
          <w:bCs/>
          <w:sz w:val="28"/>
          <w:szCs w:val="28"/>
          <w:lang w:val="en-US"/>
        </w:rPr>
        <w:t>.</w:t>
      </w:r>
      <w:r w:rsidRPr="0028119A">
        <w:rPr>
          <w:b/>
          <w:bCs/>
          <w:sz w:val="28"/>
          <w:szCs w:val="28"/>
        </w:rPr>
        <w:t>2</w:t>
      </w:r>
      <w:r w:rsidRPr="0028119A">
        <w:rPr>
          <w:b/>
          <w:bCs/>
          <w:sz w:val="28"/>
          <w:szCs w:val="28"/>
          <w:lang w:val="en-US"/>
        </w:rPr>
        <w:t>.</w:t>
      </w:r>
      <w:r w:rsidRPr="00CA6A96">
        <w:rPr>
          <w:bCs/>
          <w:sz w:val="28"/>
          <w:szCs w:val="28"/>
        </w:rPr>
        <w:t xml:space="preserve"> </w:t>
      </w:r>
      <w:r w:rsidRPr="005356C8">
        <w:rPr>
          <w:b/>
          <w:bCs/>
          <w:sz w:val="28"/>
          <w:szCs w:val="28"/>
        </w:rPr>
        <w:t>ИЗГОТВЯ</w:t>
      </w:r>
      <w:r w:rsidRPr="00CA6A96">
        <w:rPr>
          <w:bCs/>
          <w:sz w:val="28"/>
          <w:szCs w:val="28"/>
        </w:rPr>
        <w:t>, на основание чл. 204а, ал.</w:t>
      </w:r>
      <w:r>
        <w:rPr>
          <w:bCs/>
          <w:sz w:val="28"/>
          <w:szCs w:val="28"/>
        </w:rPr>
        <w:t xml:space="preserve"> </w:t>
      </w:r>
      <w:r w:rsidRPr="00CA6A96">
        <w:rPr>
          <w:bCs/>
          <w:sz w:val="28"/>
          <w:szCs w:val="28"/>
        </w:rPr>
        <w:t>3, т.</w:t>
      </w:r>
      <w:r>
        <w:rPr>
          <w:bCs/>
          <w:sz w:val="28"/>
          <w:szCs w:val="28"/>
        </w:rPr>
        <w:t xml:space="preserve"> </w:t>
      </w:r>
      <w:r w:rsidRPr="00CA6A96">
        <w:rPr>
          <w:bCs/>
          <w:sz w:val="28"/>
          <w:szCs w:val="28"/>
        </w:rPr>
        <w:t xml:space="preserve">3 от ЗСВ, комплексна оценка </w:t>
      </w:r>
      <w:r>
        <w:rPr>
          <w:bCs/>
          <w:sz w:val="28"/>
          <w:szCs w:val="28"/>
        </w:rPr>
        <w:t xml:space="preserve">от предварително атестиране </w:t>
      </w:r>
      <w:r w:rsidRPr="00CA6A96">
        <w:rPr>
          <w:bCs/>
          <w:sz w:val="28"/>
          <w:szCs w:val="28"/>
        </w:rPr>
        <w:t xml:space="preserve">„МНОГО ДОБРА“ на </w:t>
      </w:r>
      <w:r>
        <w:rPr>
          <w:rFonts w:ascii="Times New Roman CYR" w:hAnsi="Times New Roman CYR" w:cs="Times New Roman CYR"/>
          <w:sz w:val="28"/>
          <w:szCs w:val="28"/>
        </w:rPr>
        <w:t>Петко Димитров Станимиров - прокурор в Районна прокуратура – Силистра.</w:t>
      </w:r>
    </w:p>
    <w:p w:rsidR="008C00C2" w:rsidRPr="00CA6A96" w:rsidRDefault="008C00C2" w:rsidP="008C00C2">
      <w:pPr>
        <w:autoSpaceDE w:val="0"/>
        <w:autoSpaceDN w:val="0"/>
        <w:adjustRightInd w:val="0"/>
        <w:jc w:val="both"/>
        <w:rPr>
          <w:bCs/>
          <w:sz w:val="28"/>
          <w:szCs w:val="28"/>
        </w:rPr>
      </w:pPr>
    </w:p>
    <w:p w:rsidR="008C00C2" w:rsidRPr="00BE651B" w:rsidRDefault="008C00C2" w:rsidP="008C00C2">
      <w:pPr>
        <w:autoSpaceDE w:val="0"/>
        <w:autoSpaceDN w:val="0"/>
        <w:adjustRightInd w:val="0"/>
        <w:jc w:val="both"/>
        <w:rPr>
          <w:bCs/>
          <w:sz w:val="28"/>
          <w:szCs w:val="28"/>
        </w:rPr>
      </w:pPr>
      <w:r>
        <w:rPr>
          <w:b/>
          <w:bCs/>
          <w:sz w:val="28"/>
          <w:szCs w:val="28"/>
          <w:lang w:val="en-US"/>
        </w:rPr>
        <w:t>27</w:t>
      </w:r>
      <w:r w:rsidRPr="0028119A">
        <w:rPr>
          <w:b/>
          <w:bCs/>
          <w:sz w:val="28"/>
          <w:szCs w:val="28"/>
        </w:rPr>
        <w:t>.3</w:t>
      </w:r>
      <w:r>
        <w:rPr>
          <w:b/>
          <w:bCs/>
          <w:sz w:val="28"/>
          <w:szCs w:val="28"/>
        </w:rPr>
        <w:t>.</w:t>
      </w:r>
      <w:r w:rsidRPr="00646C90">
        <w:rPr>
          <w:b/>
          <w:bCs/>
          <w:sz w:val="28"/>
          <w:szCs w:val="28"/>
        </w:rPr>
        <w:t xml:space="preserve"> </w:t>
      </w:r>
      <w:r w:rsidRPr="0028119A">
        <w:rPr>
          <w:b/>
          <w:bCs/>
          <w:sz w:val="28"/>
          <w:szCs w:val="28"/>
        </w:rPr>
        <w:t>ПРЕДОСТАВЯ</w:t>
      </w:r>
      <w:r w:rsidRPr="00BE651B">
        <w:rPr>
          <w:bCs/>
          <w:sz w:val="28"/>
          <w:szCs w:val="28"/>
        </w:rPr>
        <w:t>, на основание чл. 205, ал. 1 от ЗСВ, на</w:t>
      </w:r>
      <w:r>
        <w:rPr>
          <w:bCs/>
          <w:sz w:val="28"/>
          <w:szCs w:val="28"/>
        </w:rPr>
        <w:t xml:space="preserve"> </w:t>
      </w:r>
      <w:r>
        <w:rPr>
          <w:rFonts w:ascii="Times New Roman CYR" w:hAnsi="Times New Roman CYR" w:cs="Times New Roman CYR"/>
          <w:sz w:val="28"/>
          <w:szCs w:val="28"/>
        </w:rPr>
        <w:t>Петко Димитров Станимиров - прокурор в Районна прокуратура – Силистра</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5938CB" w:rsidRDefault="005938CB" w:rsidP="00E84FA7">
      <w:pPr>
        <w:rPr>
          <w:b/>
          <w:sz w:val="28"/>
          <w:szCs w:val="28"/>
        </w:rPr>
      </w:pPr>
    </w:p>
    <w:p w:rsidR="007F7FCA" w:rsidRDefault="007F7FCA" w:rsidP="007F7FCA">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 xml:space="preserve">28. Периодично атестиране на Албена Каменова </w:t>
      </w:r>
      <w:proofErr w:type="spellStart"/>
      <w:r>
        <w:rPr>
          <w:rFonts w:ascii="Times New Roman CYR" w:hAnsi="Times New Roman CYR" w:cs="Times New Roman CYR"/>
          <w:sz w:val="28"/>
          <w:szCs w:val="28"/>
          <w:lang w:eastAsia="en-US"/>
        </w:rPr>
        <w:t>Тараланска</w:t>
      </w:r>
      <w:proofErr w:type="spellEnd"/>
      <w:r>
        <w:rPr>
          <w:rFonts w:ascii="Times New Roman CYR" w:hAnsi="Times New Roman CYR" w:cs="Times New Roman CYR"/>
          <w:sz w:val="28"/>
          <w:szCs w:val="28"/>
          <w:lang w:eastAsia="en-US"/>
        </w:rPr>
        <w:t xml:space="preserve"> – прокурор в Софийска градска прокуратура.</w:t>
      </w:r>
    </w:p>
    <w:p w:rsidR="007F7FCA" w:rsidRDefault="007F7FCA" w:rsidP="007F7FCA">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27EDD">
        <w:rPr>
          <w:i/>
          <w:sz w:val="28"/>
          <w:szCs w:val="28"/>
        </w:rPr>
        <w:t>10</w:t>
      </w:r>
      <w:r>
        <w:rPr>
          <w:i/>
          <w:sz w:val="28"/>
          <w:szCs w:val="28"/>
        </w:rPr>
        <w:t xml:space="preserve"> гласа „за“ и </w:t>
      </w:r>
      <w:r w:rsidR="00C27EDD">
        <w:rPr>
          <w:i/>
          <w:sz w:val="28"/>
          <w:szCs w:val="28"/>
        </w:rPr>
        <w:t>1</w:t>
      </w:r>
      <w:r>
        <w:rPr>
          <w:i/>
          <w:sz w:val="28"/>
          <w:szCs w:val="28"/>
        </w:rPr>
        <w:t xml:space="preserve"> глас „против“</w:t>
      </w:r>
    </w:p>
    <w:p w:rsidR="007F7FCA" w:rsidRPr="00C8154C" w:rsidRDefault="007F7FCA" w:rsidP="007F7FCA">
      <w:pPr>
        <w:ind w:firstLine="284"/>
        <w:jc w:val="both"/>
        <w:rPr>
          <w:i/>
          <w:sz w:val="28"/>
          <w:szCs w:val="28"/>
        </w:rPr>
      </w:pPr>
    </w:p>
    <w:p w:rsidR="007F7FCA" w:rsidRPr="00362758" w:rsidRDefault="007F7FCA" w:rsidP="007F7FCA">
      <w:pPr>
        <w:jc w:val="center"/>
        <w:rPr>
          <w:bCs/>
          <w:sz w:val="28"/>
          <w:szCs w:val="28"/>
        </w:rPr>
      </w:pPr>
      <w:r w:rsidRPr="00362758">
        <w:rPr>
          <w:bCs/>
          <w:sz w:val="28"/>
          <w:szCs w:val="28"/>
        </w:rPr>
        <w:t xml:space="preserve">КОМИСИЯТА ПО АТЕСТИРАНЕТО И КОНКУРСИТЕ </w:t>
      </w:r>
    </w:p>
    <w:p w:rsidR="007F7FCA" w:rsidRDefault="007F7FCA" w:rsidP="007F7FCA">
      <w:pPr>
        <w:autoSpaceDE w:val="0"/>
        <w:autoSpaceDN w:val="0"/>
        <w:adjustRightInd w:val="0"/>
        <w:jc w:val="center"/>
        <w:rPr>
          <w:bCs/>
          <w:sz w:val="28"/>
          <w:szCs w:val="28"/>
        </w:rPr>
      </w:pPr>
      <w:r w:rsidRPr="00362758">
        <w:rPr>
          <w:bCs/>
          <w:sz w:val="28"/>
          <w:szCs w:val="28"/>
        </w:rPr>
        <w:t>Р  Е  Ш  И:</w:t>
      </w:r>
    </w:p>
    <w:p w:rsidR="007F7FCA" w:rsidRDefault="007F7FCA" w:rsidP="007F7FCA">
      <w:pPr>
        <w:autoSpaceDE w:val="0"/>
        <w:autoSpaceDN w:val="0"/>
        <w:adjustRightInd w:val="0"/>
        <w:ind w:firstLine="284"/>
        <w:jc w:val="both"/>
        <w:rPr>
          <w:rFonts w:ascii="Times New Roman CYR" w:hAnsi="Times New Roman CYR" w:cs="Times New Roman CYR"/>
          <w:i/>
          <w:iCs/>
          <w:sz w:val="16"/>
          <w:szCs w:val="16"/>
          <w:lang w:eastAsia="en-US"/>
        </w:rPr>
      </w:pPr>
    </w:p>
    <w:p w:rsidR="004E521F" w:rsidRDefault="004E521F" w:rsidP="004E521F">
      <w:pPr>
        <w:autoSpaceDE w:val="0"/>
        <w:autoSpaceDN w:val="0"/>
        <w:adjustRightInd w:val="0"/>
        <w:jc w:val="both"/>
        <w:rPr>
          <w:rFonts w:eastAsiaTheme="minorHAnsi"/>
          <w:sz w:val="28"/>
          <w:szCs w:val="28"/>
          <w:lang w:eastAsia="en-US"/>
        </w:rPr>
      </w:pPr>
      <w:r>
        <w:rPr>
          <w:rFonts w:eastAsiaTheme="minorHAnsi"/>
          <w:b/>
          <w:sz w:val="28"/>
          <w:szCs w:val="28"/>
          <w:lang w:eastAsia="en-US"/>
        </w:rPr>
        <w:t>28.1. ОТЛАГА</w:t>
      </w:r>
      <w:r>
        <w:rPr>
          <w:rFonts w:eastAsiaTheme="minorHAnsi"/>
          <w:sz w:val="28"/>
          <w:szCs w:val="28"/>
          <w:lang w:eastAsia="en-US"/>
        </w:rPr>
        <w:t xml:space="preserve"> разглеждането на точката за следващото заседание на Комисията.</w:t>
      </w:r>
    </w:p>
    <w:p w:rsidR="004E521F" w:rsidRDefault="004E521F" w:rsidP="004E521F">
      <w:pPr>
        <w:autoSpaceDE w:val="0"/>
        <w:autoSpaceDN w:val="0"/>
        <w:adjustRightInd w:val="0"/>
        <w:jc w:val="both"/>
        <w:rPr>
          <w:rFonts w:eastAsiaTheme="minorHAnsi"/>
          <w:sz w:val="28"/>
          <w:szCs w:val="28"/>
          <w:lang w:eastAsia="en-US"/>
        </w:rPr>
      </w:pPr>
    </w:p>
    <w:p w:rsidR="004E521F" w:rsidRDefault="004E521F" w:rsidP="004E521F">
      <w:pPr>
        <w:autoSpaceDE w:val="0"/>
        <w:autoSpaceDN w:val="0"/>
        <w:adjustRightInd w:val="0"/>
        <w:jc w:val="both"/>
        <w:rPr>
          <w:sz w:val="28"/>
          <w:szCs w:val="28"/>
          <w:lang w:eastAsia="en-US"/>
        </w:rPr>
      </w:pPr>
      <w:r>
        <w:rPr>
          <w:rFonts w:eastAsiaTheme="minorHAnsi"/>
          <w:b/>
          <w:sz w:val="28"/>
          <w:szCs w:val="28"/>
          <w:lang w:eastAsia="en-US"/>
        </w:rPr>
        <w:t>28.2.</w:t>
      </w:r>
      <w:r>
        <w:rPr>
          <w:rFonts w:eastAsiaTheme="minorHAnsi"/>
          <w:sz w:val="28"/>
          <w:szCs w:val="28"/>
          <w:lang w:eastAsia="en-US"/>
        </w:rPr>
        <w:t xml:space="preserve"> </w:t>
      </w:r>
      <w:r>
        <w:rPr>
          <w:sz w:val="28"/>
          <w:szCs w:val="28"/>
          <w:lang w:eastAsia="en-US"/>
        </w:rPr>
        <w:t>При изготвяне на комплексната оценка от периодичното атестиране</w:t>
      </w:r>
      <w:r>
        <w:rPr>
          <w:rFonts w:eastAsiaTheme="minorHAnsi"/>
          <w:sz w:val="28"/>
          <w:szCs w:val="28"/>
          <w:lang w:eastAsia="en-US"/>
        </w:rPr>
        <w:t xml:space="preserve"> на </w:t>
      </w:r>
      <w:r>
        <w:rPr>
          <w:sz w:val="28"/>
          <w:szCs w:val="28"/>
          <w:lang w:eastAsia="en-US"/>
        </w:rPr>
        <w:t xml:space="preserve">Албена Каменова </w:t>
      </w:r>
      <w:proofErr w:type="spellStart"/>
      <w:r>
        <w:rPr>
          <w:sz w:val="28"/>
          <w:szCs w:val="28"/>
          <w:lang w:eastAsia="en-US"/>
        </w:rPr>
        <w:t>Тараланска</w:t>
      </w:r>
      <w:proofErr w:type="spellEnd"/>
      <w:r>
        <w:rPr>
          <w:sz w:val="28"/>
          <w:szCs w:val="28"/>
          <w:lang w:eastAsia="en-US"/>
        </w:rPr>
        <w:t xml:space="preserve"> – прокурор в Софийска градска прокуратура,</w:t>
      </w:r>
      <w:r>
        <w:rPr>
          <w:rFonts w:eastAsiaTheme="minorHAnsi"/>
          <w:sz w:val="28"/>
          <w:szCs w:val="28"/>
          <w:lang w:eastAsia="en-US"/>
        </w:rPr>
        <w:t xml:space="preserve"> данните за работата</w:t>
      </w:r>
      <w:r>
        <w:rPr>
          <w:sz w:val="28"/>
          <w:szCs w:val="28"/>
          <w:lang w:eastAsia="en-US"/>
        </w:rPr>
        <w:t xml:space="preserve"> ѝ в периода на командироването във Върховна касационна прокуратура/Върховна прокуратура от 23.10.2023 г. до 30.06.2024 г. и от 01.04.2025 г. – 01.10.2025 г., следва да бъдат включени и отчетени при определяне на оценките по общите и специфични критерии за атестиране.</w:t>
      </w:r>
    </w:p>
    <w:p w:rsidR="004E521F" w:rsidRDefault="004E521F" w:rsidP="004E521F">
      <w:pPr>
        <w:autoSpaceDE w:val="0"/>
        <w:autoSpaceDN w:val="0"/>
        <w:adjustRightInd w:val="0"/>
        <w:ind w:firstLine="708"/>
        <w:jc w:val="both"/>
        <w:rPr>
          <w:i/>
          <w:sz w:val="28"/>
          <w:szCs w:val="28"/>
          <w:lang w:eastAsia="en-US"/>
        </w:rPr>
      </w:pPr>
    </w:p>
    <w:p w:rsidR="004E521F" w:rsidRDefault="004E521F" w:rsidP="004E521F">
      <w:pPr>
        <w:autoSpaceDE w:val="0"/>
        <w:autoSpaceDN w:val="0"/>
        <w:adjustRightInd w:val="0"/>
        <w:ind w:firstLine="708"/>
        <w:jc w:val="both"/>
        <w:rPr>
          <w:i/>
          <w:sz w:val="28"/>
          <w:szCs w:val="28"/>
          <w:lang w:eastAsia="en-US"/>
        </w:rPr>
      </w:pPr>
      <w:r>
        <w:rPr>
          <w:i/>
          <w:sz w:val="28"/>
          <w:szCs w:val="28"/>
          <w:lang w:eastAsia="en-US"/>
        </w:rPr>
        <w:t>Мотиви: Процедурата по периодично атестиране на</w:t>
      </w:r>
      <w:r>
        <w:rPr>
          <w:sz w:val="28"/>
          <w:szCs w:val="28"/>
          <w:lang w:eastAsia="en-US"/>
        </w:rPr>
        <w:t xml:space="preserve"> </w:t>
      </w:r>
      <w:r>
        <w:rPr>
          <w:i/>
          <w:sz w:val="28"/>
          <w:szCs w:val="28"/>
          <w:lang w:eastAsia="en-US"/>
        </w:rPr>
        <w:t xml:space="preserve">Албена Каменова </w:t>
      </w:r>
      <w:proofErr w:type="spellStart"/>
      <w:r>
        <w:rPr>
          <w:i/>
          <w:sz w:val="28"/>
          <w:szCs w:val="28"/>
          <w:lang w:eastAsia="en-US"/>
        </w:rPr>
        <w:t>Тараланска</w:t>
      </w:r>
      <w:proofErr w:type="spellEnd"/>
      <w:r>
        <w:rPr>
          <w:i/>
          <w:sz w:val="28"/>
          <w:szCs w:val="28"/>
          <w:lang w:eastAsia="en-US"/>
        </w:rPr>
        <w:t xml:space="preserve"> – прокурор в Софийска градска прокуратура обхваща периода </w:t>
      </w:r>
      <w:r>
        <w:rPr>
          <w:i/>
          <w:sz w:val="28"/>
          <w:szCs w:val="28"/>
          <w:lang w:eastAsia="en-US"/>
        </w:rPr>
        <w:lastRenderedPageBreak/>
        <w:t>28.10.2020 г. – 28.10.2025 г., като за времето от 23.10.2023 г. до 30.06.2024 г. и от 01.04.2025 г. до 01.10.2025 г. е командирована да изпълнява функциите на прокурор във Върховна касационна прокуратура/Върховна прокуратура.</w:t>
      </w:r>
    </w:p>
    <w:p w:rsidR="004E521F" w:rsidRDefault="004E521F" w:rsidP="004E521F">
      <w:pPr>
        <w:autoSpaceDE w:val="0"/>
        <w:autoSpaceDN w:val="0"/>
        <w:adjustRightInd w:val="0"/>
        <w:ind w:firstLine="708"/>
        <w:jc w:val="both"/>
        <w:rPr>
          <w:i/>
          <w:sz w:val="28"/>
          <w:szCs w:val="28"/>
          <w:lang w:eastAsia="en-US"/>
        </w:rPr>
      </w:pPr>
      <w:r>
        <w:rPr>
          <w:i/>
          <w:sz w:val="28"/>
          <w:szCs w:val="28"/>
          <w:lang w:eastAsia="en-US"/>
        </w:rPr>
        <w:t xml:space="preserve">Във връзка с командироването на прокурор </w:t>
      </w:r>
      <w:proofErr w:type="spellStart"/>
      <w:r>
        <w:rPr>
          <w:i/>
          <w:sz w:val="28"/>
          <w:szCs w:val="28"/>
          <w:lang w:eastAsia="en-US"/>
        </w:rPr>
        <w:t>Тараланска</w:t>
      </w:r>
      <w:proofErr w:type="spellEnd"/>
      <w:r>
        <w:rPr>
          <w:i/>
          <w:sz w:val="28"/>
          <w:szCs w:val="28"/>
          <w:lang w:eastAsia="en-US"/>
        </w:rPr>
        <w:t xml:space="preserve"> във ВКП, по атестационната преписка са приложени данни за работата ѝ</w:t>
      </w:r>
      <w:r>
        <w:rPr>
          <w:sz w:val="28"/>
          <w:szCs w:val="28"/>
          <w:lang w:eastAsia="en-US"/>
        </w:rPr>
        <w:t xml:space="preserve"> </w:t>
      </w:r>
      <w:r>
        <w:rPr>
          <w:i/>
          <w:sz w:val="28"/>
          <w:szCs w:val="28"/>
          <w:lang w:eastAsia="en-US"/>
        </w:rPr>
        <w:t xml:space="preserve">в органа, предоставени с писмо № 12769/2025 г. от Върховна касационна прокуратура. </w:t>
      </w:r>
    </w:p>
    <w:p w:rsidR="004E521F" w:rsidRDefault="004E521F" w:rsidP="004E521F">
      <w:pPr>
        <w:autoSpaceDE w:val="0"/>
        <w:autoSpaceDN w:val="0"/>
        <w:adjustRightInd w:val="0"/>
        <w:ind w:firstLine="708"/>
        <w:jc w:val="both"/>
        <w:rPr>
          <w:i/>
          <w:sz w:val="28"/>
          <w:szCs w:val="28"/>
          <w:lang w:eastAsia="en-US"/>
        </w:rPr>
      </w:pPr>
      <w:r>
        <w:rPr>
          <w:i/>
          <w:sz w:val="28"/>
          <w:szCs w:val="28"/>
          <w:lang w:eastAsia="en-US"/>
        </w:rPr>
        <w:t xml:space="preserve">Постоянната атестационна комисия към Апелативна прокуратура – София е отразила предоставените от Върховна касационна прокуратура данни за работата на прокурор </w:t>
      </w:r>
      <w:proofErr w:type="spellStart"/>
      <w:r>
        <w:rPr>
          <w:i/>
          <w:sz w:val="28"/>
          <w:szCs w:val="28"/>
          <w:lang w:eastAsia="en-US"/>
        </w:rPr>
        <w:t>Тараланска</w:t>
      </w:r>
      <w:proofErr w:type="spellEnd"/>
      <w:r>
        <w:rPr>
          <w:i/>
          <w:sz w:val="28"/>
          <w:szCs w:val="28"/>
          <w:lang w:eastAsia="en-US"/>
        </w:rPr>
        <w:t xml:space="preserve"> в органа в изготвения Обобщения доклад – част </w:t>
      </w:r>
      <w:r>
        <w:rPr>
          <w:i/>
          <w:sz w:val="28"/>
          <w:szCs w:val="28"/>
          <w:lang w:val="en-US" w:eastAsia="en-US"/>
        </w:rPr>
        <w:t>VII</w:t>
      </w:r>
      <w:r>
        <w:rPr>
          <w:i/>
          <w:sz w:val="28"/>
          <w:szCs w:val="28"/>
          <w:lang w:eastAsia="en-US"/>
        </w:rPr>
        <w:t xml:space="preserve">  от  Единния формуляр за атестиране, но е отбелязала, че същите не са отчетени количествено при определяне на оценките по общите и специфични критерии за атестиране, позовавайки се на чл. 2 от Наредба № 3 от 23.02.2017 г.  </w:t>
      </w:r>
    </w:p>
    <w:p w:rsidR="004E521F" w:rsidRDefault="004E521F" w:rsidP="004E521F">
      <w:pPr>
        <w:autoSpaceDE w:val="0"/>
        <w:autoSpaceDN w:val="0"/>
        <w:adjustRightInd w:val="0"/>
        <w:ind w:firstLine="708"/>
        <w:jc w:val="both"/>
        <w:rPr>
          <w:i/>
          <w:sz w:val="28"/>
          <w:szCs w:val="28"/>
          <w:lang w:eastAsia="en-US"/>
        </w:rPr>
      </w:pPr>
      <w:r>
        <w:rPr>
          <w:i/>
          <w:sz w:val="28"/>
          <w:szCs w:val="28"/>
        </w:rPr>
        <w:t>Текстът на посочената норма гласи, че р</w:t>
      </w:r>
      <w:r>
        <w:rPr>
          <w:i/>
          <w:color w:val="000000"/>
          <w:sz w:val="28"/>
          <w:szCs w:val="28"/>
        </w:rPr>
        <w:t xml:space="preserve">азпоредбите на Наредбата са приложими към всички прокурори, следователи, в т.ч. младши прокурори, младши следователи, административни ръководители и </w:t>
      </w:r>
      <w:proofErr w:type="spellStart"/>
      <w:r>
        <w:rPr>
          <w:i/>
          <w:color w:val="000000"/>
          <w:sz w:val="28"/>
          <w:szCs w:val="28"/>
        </w:rPr>
        <w:t>заместници</w:t>
      </w:r>
      <w:proofErr w:type="spellEnd"/>
      <w:r>
        <w:rPr>
          <w:i/>
          <w:color w:val="000000"/>
          <w:sz w:val="28"/>
          <w:szCs w:val="28"/>
        </w:rPr>
        <w:t xml:space="preserve"> на административни ръководители в органите на съдебната власт, с изключение на тези от Върховната касационна прокуратура, Върховната административна прокуратура и Националната следствена служба.</w:t>
      </w:r>
    </w:p>
    <w:p w:rsidR="004E521F" w:rsidRDefault="004E521F" w:rsidP="004E521F">
      <w:pPr>
        <w:autoSpaceDE w:val="0"/>
        <w:autoSpaceDN w:val="0"/>
        <w:adjustRightInd w:val="0"/>
        <w:ind w:firstLine="708"/>
        <w:jc w:val="both"/>
        <w:rPr>
          <w:i/>
          <w:sz w:val="28"/>
          <w:szCs w:val="28"/>
          <w:lang w:eastAsia="en-US"/>
        </w:rPr>
      </w:pPr>
      <w:r>
        <w:rPr>
          <w:i/>
          <w:sz w:val="28"/>
          <w:szCs w:val="28"/>
          <w:lang w:eastAsia="en-US"/>
        </w:rPr>
        <w:t xml:space="preserve">Комисията по атестирането и конкурсите към Прокурорската колегия на Висшия съдебен съвет (Комисията) не споделя изразеното от ПАК към АП – София в част </w:t>
      </w:r>
      <w:r>
        <w:rPr>
          <w:i/>
          <w:sz w:val="28"/>
          <w:szCs w:val="28"/>
          <w:lang w:val="en-US" w:eastAsia="en-US"/>
        </w:rPr>
        <w:t>VII</w:t>
      </w:r>
      <w:r>
        <w:rPr>
          <w:i/>
          <w:sz w:val="28"/>
          <w:szCs w:val="28"/>
          <w:lang w:eastAsia="en-US"/>
        </w:rPr>
        <w:t xml:space="preserve"> от формуляра становище, че данните за работата на прокурор </w:t>
      </w:r>
      <w:proofErr w:type="spellStart"/>
      <w:r>
        <w:rPr>
          <w:i/>
          <w:sz w:val="28"/>
          <w:szCs w:val="28"/>
          <w:lang w:eastAsia="en-US"/>
        </w:rPr>
        <w:t>Тараланска</w:t>
      </w:r>
      <w:proofErr w:type="spellEnd"/>
      <w:r>
        <w:rPr>
          <w:i/>
          <w:iCs/>
          <w:color w:val="000000"/>
          <w:sz w:val="28"/>
          <w:szCs w:val="28"/>
        </w:rPr>
        <w:t xml:space="preserve"> във ВКП</w:t>
      </w:r>
      <w:r>
        <w:rPr>
          <w:i/>
          <w:sz w:val="28"/>
          <w:szCs w:val="28"/>
          <w:lang w:eastAsia="en-US"/>
        </w:rPr>
        <w:t xml:space="preserve"> не следва да се отчитат при определяне на оценките.</w:t>
      </w:r>
    </w:p>
    <w:p w:rsidR="004E521F" w:rsidRDefault="004E521F" w:rsidP="004E521F">
      <w:pPr>
        <w:autoSpaceDE w:val="0"/>
        <w:autoSpaceDN w:val="0"/>
        <w:adjustRightInd w:val="0"/>
        <w:ind w:firstLine="708"/>
        <w:jc w:val="both"/>
        <w:rPr>
          <w:i/>
          <w:iCs/>
          <w:color w:val="000000"/>
          <w:sz w:val="28"/>
          <w:szCs w:val="28"/>
        </w:rPr>
      </w:pPr>
      <w:r>
        <w:rPr>
          <w:i/>
          <w:iCs/>
          <w:color w:val="000000"/>
          <w:sz w:val="28"/>
          <w:szCs w:val="28"/>
        </w:rPr>
        <w:t xml:space="preserve">Прокурор Албена </w:t>
      </w:r>
      <w:proofErr w:type="spellStart"/>
      <w:r>
        <w:rPr>
          <w:i/>
          <w:iCs/>
          <w:color w:val="000000"/>
          <w:sz w:val="28"/>
          <w:szCs w:val="28"/>
        </w:rPr>
        <w:t>Тараланска</w:t>
      </w:r>
      <w:proofErr w:type="spellEnd"/>
      <w:r>
        <w:rPr>
          <w:i/>
          <w:iCs/>
          <w:color w:val="000000"/>
          <w:sz w:val="28"/>
          <w:szCs w:val="28"/>
        </w:rPr>
        <w:t xml:space="preserve"> не е била титуляр на длъжността във Върховна касационна прокуратура през посочените по-горе периоди, а само е изпълнява функциите на прокурор в този орган, съгласно издадените заповеди за командироване.</w:t>
      </w:r>
    </w:p>
    <w:p w:rsidR="004E521F" w:rsidRDefault="004E521F" w:rsidP="004E521F">
      <w:pPr>
        <w:autoSpaceDE w:val="0"/>
        <w:autoSpaceDN w:val="0"/>
        <w:adjustRightInd w:val="0"/>
        <w:ind w:firstLine="708"/>
        <w:jc w:val="both"/>
        <w:rPr>
          <w:i/>
          <w:iCs/>
          <w:color w:val="000000"/>
          <w:sz w:val="28"/>
          <w:szCs w:val="28"/>
        </w:rPr>
      </w:pPr>
      <w:r>
        <w:rPr>
          <w:i/>
          <w:sz w:val="28"/>
          <w:szCs w:val="28"/>
          <w:lang w:eastAsia="en-US"/>
        </w:rPr>
        <w:t>К</w:t>
      </w:r>
      <w:r>
        <w:rPr>
          <w:i/>
          <w:iCs/>
          <w:color w:val="000000"/>
          <w:sz w:val="28"/>
          <w:szCs w:val="28"/>
        </w:rPr>
        <w:t>омандироването не е приравнено на заемане на длъжност в съответната прокуратура; налице е само временно изпълнение на задълженията за длъжността, на която прокурорът се командирова.</w:t>
      </w:r>
    </w:p>
    <w:p w:rsidR="004E521F" w:rsidRDefault="004E521F" w:rsidP="004E521F">
      <w:pPr>
        <w:autoSpaceDE w:val="0"/>
        <w:autoSpaceDN w:val="0"/>
        <w:adjustRightInd w:val="0"/>
        <w:ind w:firstLine="708"/>
        <w:jc w:val="both"/>
        <w:rPr>
          <w:i/>
          <w:iCs/>
          <w:color w:val="000000"/>
          <w:sz w:val="28"/>
          <w:szCs w:val="28"/>
        </w:rPr>
      </w:pPr>
      <w:r>
        <w:rPr>
          <w:i/>
          <w:iCs/>
          <w:color w:val="000000"/>
          <w:sz w:val="28"/>
          <w:szCs w:val="28"/>
        </w:rPr>
        <w:t>Освен това, атестирането представлява обективна оценка на професионалните, деловите и нравствените качества на прокурора и за постигане на тази цел е необходимо да бъде извършено цялостно и всестранно разглеждане на дейността на магистрата, като бъдат отчетени в пълнота данните за работата му, в това число и при командироване в друг орган на съдебната власт.</w:t>
      </w:r>
    </w:p>
    <w:p w:rsidR="004E521F" w:rsidRDefault="004E521F" w:rsidP="004E521F">
      <w:pPr>
        <w:autoSpaceDE w:val="0"/>
        <w:autoSpaceDN w:val="0"/>
        <w:adjustRightInd w:val="0"/>
        <w:ind w:firstLine="708"/>
        <w:jc w:val="both"/>
        <w:rPr>
          <w:i/>
          <w:iCs/>
          <w:color w:val="000000"/>
          <w:sz w:val="28"/>
          <w:szCs w:val="28"/>
        </w:rPr>
      </w:pPr>
      <w:r>
        <w:rPr>
          <w:i/>
          <w:iCs/>
          <w:color w:val="000000"/>
          <w:sz w:val="28"/>
          <w:szCs w:val="28"/>
        </w:rPr>
        <w:t xml:space="preserve">Ето защо, данните на прокурор </w:t>
      </w:r>
      <w:proofErr w:type="spellStart"/>
      <w:r>
        <w:rPr>
          <w:i/>
          <w:iCs/>
          <w:color w:val="000000"/>
          <w:sz w:val="28"/>
          <w:szCs w:val="28"/>
        </w:rPr>
        <w:t>Тараланска</w:t>
      </w:r>
      <w:proofErr w:type="spellEnd"/>
      <w:r>
        <w:rPr>
          <w:i/>
          <w:iCs/>
          <w:color w:val="000000"/>
          <w:sz w:val="28"/>
          <w:szCs w:val="28"/>
        </w:rPr>
        <w:t xml:space="preserve"> за времето на командироването</w:t>
      </w:r>
      <w:r>
        <w:rPr>
          <w:i/>
          <w:sz w:val="28"/>
          <w:szCs w:val="28"/>
          <w:lang w:eastAsia="en-US"/>
        </w:rPr>
        <w:t xml:space="preserve"> ѝ във ВКП/ВП, свързани с брой произнесени актове, </w:t>
      </w:r>
      <w:proofErr w:type="spellStart"/>
      <w:r>
        <w:rPr>
          <w:i/>
          <w:sz w:val="28"/>
          <w:szCs w:val="28"/>
          <w:lang w:eastAsia="en-US"/>
        </w:rPr>
        <w:t>срочност</w:t>
      </w:r>
      <w:proofErr w:type="spellEnd"/>
      <w:r>
        <w:rPr>
          <w:i/>
          <w:sz w:val="28"/>
          <w:szCs w:val="28"/>
          <w:lang w:eastAsia="en-US"/>
        </w:rPr>
        <w:t xml:space="preserve"> и др., не могат да бъдат игнорирани</w:t>
      </w:r>
      <w:r>
        <w:rPr>
          <w:i/>
          <w:iCs/>
          <w:color w:val="000000"/>
          <w:sz w:val="28"/>
          <w:szCs w:val="28"/>
        </w:rPr>
        <w:t xml:space="preserve"> и </w:t>
      </w:r>
      <w:r>
        <w:rPr>
          <w:i/>
          <w:sz w:val="28"/>
          <w:szCs w:val="28"/>
          <w:lang w:eastAsia="en-US"/>
        </w:rPr>
        <w:t xml:space="preserve">следва да бъдат включени и отчетени при определяне на оценките по </w:t>
      </w:r>
      <w:proofErr w:type="spellStart"/>
      <w:r>
        <w:rPr>
          <w:i/>
          <w:sz w:val="28"/>
          <w:szCs w:val="28"/>
          <w:lang w:eastAsia="en-US"/>
        </w:rPr>
        <w:t>относимите</w:t>
      </w:r>
      <w:proofErr w:type="spellEnd"/>
      <w:r>
        <w:rPr>
          <w:i/>
          <w:sz w:val="28"/>
          <w:szCs w:val="28"/>
          <w:lang w:eastAsia="en-US"/>
        </w:rPr>
        <w:t xml:space="preserve"> критерии за атестиране.</w:t>
      </w:r>
    </w:p>
    <w:p w:rsidR="005938CB" w:rsidRDefault="005938CB" w:rsidP="00E84FA7">
      <w:pPr>
        <w:rPr>
          <w:b/>
          <w:sz w:val="28"/>
          <w:szCs w:val="28"/>
        </w:rPr>
      </w:pPr>
    </w:p>
    <w:p w:rsidR="00B97BA0" w:rsidRDefault="00B97BA0" w:rsidP="00B97BA0">
      <w:pPr>
        <w:autoSpaceDE w:val="0"/>
        <w:autoSpaceDN w:val="0"/>
        <w:adjustRightInd w:val="0"/>
        <w:ind w:firstLine="284"/>
        <w:jc w:val="both"/>
        <w:rPr>
          <w:sz w:val="28"/>
          <w:szCs w:val="28"/>
        </w:rPr>
      </w:pPr>
      <w:r>
        <w:rPr>
          <w:sz w:val="28"/>
          <w:szCs w:val="28"/>
        </w:rPr>
        <w:t>РАЗНИ</w:t>
      </w:r>
    </w:p>
    <w:p w:rsidR="00B97BA0" w:rsidRPr="00ED1E84" w:rsidRDefault="00B97BA0" w:rsidP="00B97BA0">
      <w:pPr>
        <w:autoSpaceDE w:val="0"/>
        <w:autoSpaceDN w:val="0"/>
        <w:adjustRightInd w:val="0"/>
        <w:ind w:firstLine="284"/>
        <w:jc w:val="both"/>
        <w:rPr>
          <w:sz w:val="28"/>
          <w:szCs w:val="28"/>
        </w:rPr>
      </w:pPr>
    </w:p>
    <w:p w:rsidR="00B97BA0" w:rsidRDefault="00B97BA0" w:rsidP="00B97BA0">
      <w:pPr>
        <w:autoSpaceDE w:val="0"/>
        <w:autoSpaceDN w:val="0"/>
        <w:adjustRightInd w:val="0"/>
        <w:ind w:firstLine="284"/>
        <w:jc w:val="both"/>
        <w:rPr>
          <w:sz w:val="28"/>
          <w:szCs w:val="28"/>
        </w:rPr>
      </w:pPr>
      <w:r>
        <w:rPr>
          <w:sz w:val="28"/>
          <w:szCs w:val="28"/>
        </w:rPr>
        <w:t>29. Решение № 735 от 22.01.2026 г. по административно дело № 8009/2025 г. по описа на Върховния административен съд.</w:t>
      </w:r>
    </w:p>
    <w:p w:rsidR="00B97BA0" w:rsidRDefault="00B97BA0" w:rsidP="00B97BA0">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B351C">
        <w:rPr>
          <w:i/>
          <w:sz w:val="28"/>
          <w:szCs w:val="28"/>
        </w:rPr>
        <w:t>11</w:t>
      </w:r>
      <w:r>
        <w:rPr>
          <w:i/>
          <w:sz w:val="28"/>
          <w:szCs w:val="28"/>
        </w:rPr>
        <w:t xml:space="preserve"> гласа „за“ и 0 гласа „против“</w:t>
      </w:r>
    </w:p>
    <w:p w:rsidR="00B97BA0" w:rsidRPr="00C8154C" w:rsidRDefault="00B97BA0" w:rsidP="00B97BA0">
      <w:pPr>
        <w:ind w:firstLine="284"/>
        <w:jc w:val="both"/>
        <w:rPr>
          <w:i/>
          <w:sz w:val="28"/>
          <w:szCs w:val="28"/>
        </w:rPr>
      </w:pPr>
    </w:p>
    <w:p w:rsidR="00B97BA0" w:rsidRPr="00362758" w:rsidRDefault="00B97BA0" w:rsidP="00B97BA0">
      <w:pPr>
        <w:jc w:val="center"/>
        <w:rPr>
          <w:bCs/>
          <w:sz w:val="28"/>
          <w:szCs w:val="28"/>
        </w:rPr>
      </w:pPr>
      <w:r w:rsidRPr="00362758">
        <w:rPr>
          <w:bCs/>
          <w:sz w:val="28"/>
          <w:szCs w:val="28"/>
        </w:rPr>
        <w:t xml:space="preserve">КОМИСИЯТА ПО АТЕСТИРАНЕТО И КОНКУРСИТЕ </w:t>
      </w:r>
    </w:p>
    <w:p w:rsidR="00B97BA0" w:rsidRDefault="00B97BA0" w:rsidP="00B97BA0">
      <w:pPr>
        <w:autoSpaceDE w:val="0"/>
        <w:autoSpaceDN w:val="0"/>
        <w:adjustRightInd w:val="0"/>
        <w:jc w:val="center"/>
        <w:rPr>
          <w:bCs/>
          <w:sz w:val="28"/>
          <w:szCs w:val="28"/>
        </w:rPr>
      </w:pPr>
      <w:r w:rsidRPr="00362758">
        <w:rPr>
          <w:bCs/>
          <w:sz w:val="28"/>
          <w:szCs w:val="28"/>
        </w:rPr>
        <w:lastRenderedPageBreak/>
        <w:t>Р  Е  Ш  И:</w:t>
      </w:r>
    </w:p>
    <w:p w:rsidR="000925BA" w:rsidRDefault="000925BA" w:rsidP="00B97BA0">
      <w:pPr>
        <w:autoSpaceDE w:val="0"/>
        <w:autoSpaceDN w:val="0"/>
        <w:adjustRightInd w:val="0"/>
        <w:jc w:val="center"/>
        <w:rPr>
          <w:bCs/>
          <w:sz w:val="28"/>
          <w:szCs w:val="28"/>
        </w:rPr>
      </w:pPr>
    </w:p>
    <w:p w:rsidR="00B97BA0" w:rsidRDefault="00B97BA0" w:rsidP="00B97BA0">
      <w:pPr>
        <w:autoSpaceDE w:val="0"/>
        <w:autoSpaceDN w:val="0"/>
        <w:adjustRightInd w:val="0"/>
        <w:jc w:val="both"/>
        <w:rPr>
          <w:rFonts w:ascii="Times New Roman CYR" w:eastAsiaTheme="minorHAnsi" w:hAnsi="Times New Roman CYR" w:cs="Times New Roman CYR"/>
          <w:sz w:val="28"/>
          <w:szCs w:val="28"/>
          <w:lang w:eastAsia="en-US"/>
        </w:rPr>
      </w:pPr>
      <w:r w:rsidRPr="000925BA">
        <w:rPr>
          <w:b/>
          <w:sz w:val="28"/>
          <w:szCs w:val="28"/>
        </w:rPr>
        <w:t>29.1.</w:t>
      </w:r>
      <w:r>
        <w:rPr>
          <w:sz w:val="28"/>
          <w:szCs w:val="28"/>
        </w:rPr>
        <w:t xml:space="preserve"> </w:t>
      </w:r>
      <w:r w:rsidRPr="00A57C56">
        <w:rPr>
          <w:rFonts w:ascii="Times New Roman CYR" w:eastAsiaTheme="minorHAnsi" w:hAnsi="Times New Roman CYR" w:cs="Times New Roman CYR"/>
          <w:b/>
          <w:sz w:val="28"/>
          <w:szCs w:val="28"/>
          <w:lang w:eastAsia="en-US"/>
        </w:rPr>
        <w:t>ПРЕДЛАГА НА ПРОКУРОРСКАТА КОЛЕГИЯ НА ВИСШИЯ СЪДЕБЕН СЪВЕТ</w:t>
      </w:r>
      <w:r>
        <w:rPr>
          <w:rFonts w:ascii="Times New Roman CYR" w:eastAsiaTheme="minorHAnsi" w:hAnsi="Times New Roman CYR" w:cs="Times New Roman CYR"/>
          <w:sz w:val="28"/>
          <w:szCs w:val="28"/>
          <w:lang w:eastAsia="en-US"/>
        </w:rPr>
        <w:t xml:space="preserve">, </w:t>
      </w:r>
      <w:r w:rsidR="00FF448A" w:rsidRPr="00B863E2">
        <w:rPr>
          <w:rFonts w:ascii="Times New Roman CYR" w:eastAsiaTheme="minorHAnsi" w:hAnsi="Times New Roman CYR" w:cs="Times New Roman CYR"/>
          <w:sz w:val="28"/>
          <w:szCs w:val="28"/>
          <w:lang w:eastAsia="en-US"/>
        </w:rPr>
        <w:t xml:space="preserve">в изпълнение на </w:t>
      </w:r>
      <w:r w:rsidR="00FF448A" w:rsidRPr="00B863E2">
        <w:rPr>
          <w:sz w:val="28"/>
          <w:szCs w:val="28"/>
        </w:rPr>
        <w:t xml:space="preserve">Решение № </w:t>
      </w:r>
      <w:r w:rsidR="00FF448A">
        <w:rPr>
          <w:sz w:val="28"/>
          <w:szCs w:val="28"/>
        </w:rPr>
        <w:t xml:space="preserve">735 от 22.01.2026 </w:t>
      </w:r>
      <w:r w:rsidR="00FF448A" w:rsidRPr="00B863E2">
        <w:rPr>
          <w:sz w:val="28"/>
          <w:szCs w:val="28"/>
        </w:rPr>
        <w:t>г. по административно дело № 80</w:t>
      </w:r>
      <w:r w:rsidR="00FF448A">
        <w:rPr>
          <w:sz w:val="28"/>
          <w:szCs w:val="28"/>
        </w:rPr>
        <w:t>09</w:t>
      </w:r>
      <w:r w:rsidR="00FF448A" w:rsidRPr="00B863E2">
        <w:rPr>
          <w:sz w:val="28"/>
          <w:szCs w:val="28"/>
        </w:rPr>
        <w:t>/2025 г. по описа на Върховния административен съд</w:t>
      </w:r>
      <w:r w:rsidR="00FF448A">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на основание чл. 160 и чл. 193, ал. 6 от ЗСВ</w:t>
      </w:r>
      <w:r w:rsidRPr="00B863E2">
        <w:rPr>
          <w:sz w:val="28"/>
          <w:szCs w:val="28"/>
        </w:rPr>
        <w:t>,</w:t>
      </w:r>
      <w:r>
        <w:rPr>
          <w:rFonts w:ascii="Times New Roman CYR" w:eastAsiaTheme="minorHAnsi" w:hAnsi="Times New Roman CYR" w:cs="Times New Roman CYR"/>
          <w:sz w:val="28"/>
          <w:szCs w:val="28"/>
          <w:lang w:eastAsia="en-US"/>
        </w:rPr>
        <w:t xml:space="preserve"> </w:t>
      </w:r>
      <w:r w:rsidRPr="00A57C56">
        <w:rPr>
          <w:rFonts w:ascii="Times New Roman CYR" w:eastAsiaTheme="minorHAnsi" w:hAnsi="Times New Roman CYR" w:cs="Times New Roman CYR"/>
          <w:b/>
          <w:sz w:val="28"/>
          <w:szCs w:val="28"/>
          <w:lang w:eastAsia="en-US"/>
        </w:rPr>
        <w:t>ДА ПОВИШИ</w:t>
      </w:r>
      <w:r>
        <w:rPr>
          <w:rFonts w:ascii="Times New Roman CYR" w:eastAsiaTheme="minorHAnsi" w:hAnsi="Times New Roman CYR" w:cs="Times New Roman CYR"/>
          <w:sz w:val="28"/>
          <w:szCs w:val="28"/>
          <w:lang w:eastAsia="en-US"/>
        </w:rPr>
        <w:t xml:space="preserve"> Радослав Георгиев Стоев – прокурор в Софийска градска прокуратура, в длъжност „прокурор" във Върховна касационна прокуратура, </w:t>
      </w:r>
      <w:r w:rsidRPr="00BE1E94">
        <w:rPr>
          <w:rFonts w:ascii="Times New Roman CYR" w:eastAsiaTheme="minorHAnsi" w:hAnsi="Times New Roman CYR" w:cs="Times New Roman CYR"/>
          <w:sz w:val="28"/>
          <w:szCs w:val="28"/>
          <w:lang w:eastAsia="en-US"/>
        </w:rPr>
        <w:t>с ранг „прокурор във ВКП",</w:t>
      </w:r>
      <w:r>
        <w:rPr>
          <w:rFonts w:ascii="Times New Roman CYR" w:eastAsiaTheme="minorHAnsi" w:hAnsi="Times New Roman CYR" w:cs="Times New Roman CYR"/>
          <w:sz w:val="28"/>
          <w:szCs w:val="28"/>
          <w:lang w:eastAsia="en-US"/>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B97BA0" w:rsidRDefault="00B97BA0" w:rsidP="00B97BA0">
      <w:pPr>
        <w:jc w:val="both"/>
        <w:rPr>
          <w:sz w:val="28"/>
          <w:szCs w:val="28"/>
        </w:rPr>
      </w:pPr>
    </w:p>
    <w:p w:rsidR="00E31D5E" w:rsidRDefault="00B97BA0" w:rsidP="00E31D5E">
      <w:pPr>
        <w:jc w:val="both"/>
        <w:rPr>
          <w:sz w:val="28"/>
          <w:szCs w:val="28"/>
        </w:rPr>
      </w:pPr>
      <w:r w:rsidRPr="000925BA">
        <w:rPr>
          <w:b/>
          <w:sz w:val="28"/>
          <w:szCs w:val="28"/>
        </w:rPr>
        <w:t>29.2.</w:t>
      </w:r>
      <w:r>
        <w:rPr>
          <w:sz w:val="28"/>
          <w:szCs w:val="28"/>
        </w:rPr>
        <w:t xml:space="preserve"> Решението по т. 29.1. </w:t>
      </w:r>
      <w:r w:rsidR="00E31D5E">
        <w:rPr>
          <w:sz w:val="28"/>
          <w:szCs w:val="28"/>
        </w:rPr>
        <w:t>може да се обжалва при условията и по реда на чл. 193, ал. 8 от ЗСВ.</w:t>
      </w:r>
    </w:p>
    <w:p w:rsidR="00B97BA0" w:rsidRDefault="00B97BA0" w:rsidP="00B97BA0">
      <w:pPr>
        <w:jc w:val="both"/>
        <w:rPr>
          <w:sz w:val="28"/>
          <w:szCs w:val="28"/>
        </w:rPr>
      </w:pPr>
    </w:p>
    <w:p w:rsidR="00B97BA0" w:rsidRPr="00E64B4A" w:rsidRDefault="00B97BA0" w:rsidP="00B97BA0">
      <w:pPr>
        <w:jc w:val="both"/>
        <w:rPr>
          <w:sz w:val="28"/>
          <w:szCs w:val="28"/>
        </w:rPr>
      </w:pPr>
      <w:r w:rsidRPr="000925BA">
        <w:rPr>
          <w:b/>
          <w:sz w:val="28"/>
          <w:szCs w:val="28"/>
        </w:rPr>
        <w:t>29.3. ВНАСЯ</w:t>
      </w:r>
      <w:r>
        <w:rPr>
          <w:sz w:val="28"/>
          <w:szCs w:val="28"/>
        </w:rPr>
        <w:t xml:space="preserve"> предложението в заседание на Прокурорската колегия на Висшия съдебен съвет, насрочено на 18.02.2026 г., за разглеждане  и произнасяне.</w:t>
      </w:r>
    </w:p>
    <w:p w:rsidR="00B97BA0" w:rsidRDefault="00B97BA0" w:rsidP="00B97BA0">
      <w:pPr>
        <w:autoSpaceDE w:val="0"/>
        <w:autoSpaceDN w:val="0"/>
        <w:adjustRightInd w:val="0"/>
        <w:ind w:firstLine="284"/>
        <w:jc w:val="both"/>
        <w:rPr>
          <w:rFonts w:ascii="Times New Roman CYR" w:hAnsi="Times New Roman CYR" w:cs="Times New Roman CYR"/>
          <w:i/>
          <w:iCs/>
          <w:sz w:val="16"/>
          <w:szCs w:val="16"/>
          <w:lang w:eastAsia="en-US"/>
        </w:rPr>
      </w:pPr>
    </w:p>
    <w:p w:rsidR="00B97BA0" w:rsidRDefault="00B97BA0" w:rsidP="00B97BA0">
      <w:pPr>
        <w:autoSpaceDE w:val="0"/>
        <w:autoSpaceDN w:val="0"/>
        <w:adjustRightInd w:val="0"/>
        <w:ind w:firstLine="284"/>
        <w:jc w:val="both"/>
        <w:rPr>
          <w:rFonts w:ascii="Times New Roman CYR" w:hAnsi="Times New Roman CYR" w:cs="Times New Roman CYR"/>
          <w:i/>
          <w:iCs/>
          <w:sz w:val="16"/>
          <w:szCs w:val="16"/>
          <w:lang w:eastAsia="en-US"/>
        </w:rPr>
      </w:pPr>
    </w:p>
    <w:p w:rsidR="00B97BA0" w:rsidRDefault="00B97BA0" w:rsidP="00B97BA0">
      <w:pPr>
        <w:autoSpaceDE w:val="0"/>
        <w:autoSpaceDN w:val="0"/>
        <w:adjustRightInd w:val="0"/>
        <w:ind w:firstLine="284"/>
        <w:jc w:val="both"/>
        <w:rPr>
          <w:sz w:val="28"/>
          <w:szCs w:val="28"/>
        </w:rPr>
      </w:pPr>
      <w:r>
        <w:rPr>
          <w:sz w:val="28"/>
          <w:szCs w:val="28"/>
        </w:rPr>
        <w:t>30. Решение № 12417 от 03.12.2025 г. по административно дело № 8011/2025 г. по описа на Върховния административен съд.</w:t>
      </w:r>
    </w:p>
    <w:p w:rsidR="00B97BA0" w:rsidRDefault="00B97BA0" w:rsidP="00B97BA0">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B351C">
        <w:rPr>
          <w:i/>
          <w:sz w:val="28"/>
          <w:szCs w:val="28"/>
        </w:rPr>
        <w:t>11</w:t>
      </w:r>
      <w:r>
        <w:rPr>
          <w:i/>
          <w:sz w:val="28"/>
          <w:szCs w:val="28"/>
        </w:rPr>
        <w:t xml:space="preserve"> гласа „за“ и 0 гласа „против“</w:t>
      </w:r>
    </w:p>
    <w:p w:rsidR="00B97BA0" w:rsidRPr="00C8154C" w:rsidRDefault="00B97BA0" w:rsidP="00B97BA0">
      <w:pPr>
        <w:ind w:firstLine="284"/>
        <w:jc w:val="both"/>
        <w:rPr>
          <w:i/>
          <w:sz w:val="28"/>
          <w:szCs w:val="28"/>
        </w:rPr>
      </w:pPr>
    </w:p>
    <w:p w:rsidR="00B97BA0" w:rsidRPr="00362758" w:rsidRDefault="00B97BA0" w:rsidP="00B97BA0">
      <w:pPr>
        <w:jc w:val="center"/>
        <w:rPr>
          <w:bCs/>
          <w:sz w:val="28"/>
          <w:szCs w:val="28"/>
        </w:rPr>
      </w:pPr>
      <w:r w:rsidRPr="00362758">
        <w:rPr>
          <w:bCs/>
          <w:sz w:val="28"/>
          <w:szCs w:val="28"/>
        </w:rPr>
        <w:t xml:space="preserve">КОМИСИЯТА ПО АТЕСТИРАНЕТО И КОНКУРСИТЕ </w:t>
      </w:r>
    </w:p>
    <w:p w:rsidR="00B97BA0" w:rsidRDefault="00B97BA0" w:rsidP="00B97BA0">
      <w:pPr>
        <w:autoSpaceDE w:val="0"/>
        <w:autoSpaceDN w:val="0"/>
        <w:adjustRightInd w:val="0"/>
        <w:jc w:val="center"/>
        <w:rPr>
          <w:bCs/>
          <w:sz w:val="28"/>
          <w:szCs w:val="28"/>
        </w:rPr>
      </w:pPr>
      <w:r w:rsidRPr="00362758">
        <w:rPr>
          <w:bCs/>
          <w:sz w:val="28"/>
          <w:szCs w:val="28"/>
        </w:rPr>
        <w:t>Р  Е  Ш  И:</w:t>
      </w:r>
    </w:p>
    <w:p w:rsidR="009B351C" w:rsidRDefault="009B351C" w:rsidP="00B97BA0">
      <w:pPr>
        <w:autoSpaceDE w:val="0"/>
        <w:autoSpaceDN w:val="0"/>
        <w:adjustRightInd w:val="0"/>
        <w:jc w:val="center"/>
        <w:rPr>
          <w:bCs/>
          <w:sz w:val="28"/>
          <w:szCs w:val="28"/>
        </w:rPr>
      </w:pPr>
    </w:p>
    <w:p w:rsidR="00B97BA0" w:rsidRDefault="00B97BA0" w:rsidP="00B97BA0">
      <w:pPr>
        <w:autoSpaceDE w:val="0"/>
        <w:autoSpaceDN w:val="0"/>
        <w:adjustRightInd w:val="0"/>
        <w:jc w:val="both"/>
        <w:rPr>
          <w:rFonts w:ascii="Times New Roman CYR" w:eastAsiaTheme="minorHAnsi" w:hAnsi="Times New Roman CYR" w:cs="Times New Roman CYR"/>
          <w:sz w:val="28"/>
          <w:szCs w:val="28"/>
          <w:lang w:eastAsia="en-US"/>
        </w:rPr>
      </w:pPr>
      <w:r w:rsidRPr="009B351C">
        <w:rPr>
          <w:b/>
          <w:sz w:val="28"/>
          <w:szCs w:val="28"/>
        </w:rPr>
        <w:t>30.1.</w:t>
      </w:r>
      <w:r>
        <w:rPr>
          <w:sz w:val="28"/>
          <w:szCs w:val="28"/>
        </w:rPr>
        <w:t xml:space="preserve"> </w:t>
      </w:r>
      <w:r w:rsidRPr="00A57C56">
        <w:rPr>
          <w:rFonts w:ascii="Times New Roman CYR" w:eastAsiaTheme="minorHAnsi" w:hAnsi="Times New Roman CYR" w:cs="Times New Roman CYR"/>
          <w:b/>
          <w:sz w:val="28"/>
          <w:szCs w:val="28"/>
          <w:lang w:eastAsia="en-US"/>
        </w:rPr>
        <w:t>ПРЕДЛАГА НА ПРОКУРОРСКАТА КОЛЕГИЯ НА ВИСШИЯ СЪДЕБЕН СЪВЕТ</w:t>
      </w:r>
      <w:r>
        <w:rPr>
          <w:rFonts w:ascii="Times New Roman CYR" w:eastAsiaTheme="minorHAnsi" w:hAnsi="Times New Roman CYR" w:cs="Times New Roman CYR"/>
          <w:sz w:val="28"/>
          <w:szCs w:val="28"/>
          <w:lang w:eastAsia="en-US"/>
        </w:rPr>
        <w:t xml:space="preserve">, </w:t>
      </w:r>
      <w:r w:rsidR="00FF448A" w:rsidRPr="00B863E2">
        <w:rPr>
          <w:rFonts w:ascii="Times New Roman CYR" w:eastAsiaTheme="minorHAnsi" w:hAnsi="Times New Roman CYR" w:cs="Times New Roman CYR"/>
          <w:sz w:val="28"/>
          <w:szCs w:val="28"/>
          <w:lang w:eastAsia="en-US"/>
        </w:rPr>
        <w:t xml:space="preserve">в изпълнение на </w:t>
      </w:r>
      <w:r w:rsidR="00FF448A" w:rsidRPr="00B863E2">
        <w:rPr>
          <w:sz w:val="28"/>
          <w:szCs w:val="28"/>
        </w:rPr>
        <w:t xml:space="preserve">Решение № </w:t>
      </w:r>
      <w:r w:rsidR="00FF448A" w:rsidRPr="00187A8F">
        <w:rPr>
          <w:sz w:val="28"/>
          <w:szCs w:val="28"/>
        </w:rPr>
        <w:t>12417 от 03.12.2025 г. по административно дело № 8011/2025</w:t>
      </w:r>
      <w:r w:rsidR="00FF448A" w:rsidRPr="00B863E2">
        <w:rPr>
          <w:sz w:val="28"/>
          <w:szCs w:val="28"/>
        </w:rPr>
        <w:t xml:space="preserve"> г. по описа на Върховния административен съд</w:t>
      </w:r>
      <w:r w:rsidR="00FF448A">
        <w:rPr>
          <w:sz w:val="28"/>
          <w:szCs w:val="28"/>
        </w:rPr>
        <w:t>,</w:t>
      </w:r>
      <w:r w:rsidR="00FF448A">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на основание чл. 160 и чл. 193, ал. 6 от ЗСВ</w:t>
      </w:r>
      <w:r w:rsidR="00FF448A">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eastAsia="en-US"/>
        </w:rPr>
        <w:t xml:space="preserve"> </w:t>
      </w:r>
      <w:r w:rsidRPr="00A57C56">
        <w:rPr>
          <w:rFonts w:ascii="Times New Roman CYR" w:eastAsiaTheme="minorHAnsi" w:hAnsi="Times New Roman CYR" w:cs="Times New Roman CYR"/>
          <w:b/>
          <w:sz w:val="28"/>
          <w:szCs w:val="28"/>
          <w:lang w:eastAsia="en-US"/>
        </w:rPr>
        <w:t>ДА ПОВИШИ</w:t>
      </w:r>
      <w:r>
        <w:rPr>
          <w:rFonts w:ascii="Times New Roman CYR" w:eastAsiaTheme="minorHAnsi" w:hAnsi="Times New Roman CYR" w:cs="Times New Roman CYR"/>
          <w:sz w:val="28"/>
          <w:szCs w:val="28"/>
          <w:lang w:eastAsia="en-US"/>
        </w:rPr>
        <w:t xml:space="preserve"> Албена Каменова </w:t>
      </w:r>
      <w:proofErr w:type="spellStart"/>
      <w:r>
        <w:rPr>
          <w:rFonts w:ascii="Times New Roman CYR" w:eastAsiaTheme="minorHAnsi" w:hAnsi="Times New Roman CYR" w:cs="Times New Roman CYR"/>
          <w:sz w:val="28"/>
          <w:szCs w:val="28"/>
          <w:lang w:eastAsia="en-US"/>
        </w:rPr>
        <w:t>Тараланска</w:t>
      </w:r>
      <w:proofErr w:type="spellEnd"/>
      <w:r>
        <w:rPr>
          <w:rFonts w:ascii="Times New Roman CYR" w:eastAsiaTheme="minorHAnsi" w:hAnsi="Times New Roman CYR" w:cs="Times New Roman CYR"/>
          <w:sz w:val="28"/>
          <w:szCs w:val="28"/>
          <w:lang w:eastAsia="en-US"/>
        </w:rPr>
        <w:t xml:space="preserve"> – прокурор в Софийска градска прокуратура, в длъжност „прокурор" във Върховна касационна прокуратура, </w:t>
      </w:r>
      <w:r w:rsidRPr="00BE1E94">
        <w:rPr>
          <w:rFonts w:ascii="Times New Roman CYR" w:eastAsiaTheme="minorHAnsi" w:hAnsi="Times New Roman CYR" w:cs="Times New Roman CYR"/>
          <w:sz w:val="28"/>
          <w:szCs w:val="28"/>
          <w:lang w:eastAsia="en-US"/>
        </w:rPr>
        <w:t>с ранг „прокурор във ВКП",</w:t>
      </w:r>
      <w:r>
        <w:rPr>
          <w:rFonts w:ascii="Times New Roman CYR" w:eastAsiaTheme="minorHAnsi" w:hAnsi="Times New Roman CYR" w:cs="Times New Roman CYR"/>
          <w:sz w:val="28"/>
          <w:szCs w:val="28"/>
          <w:lang w:eastAsia="en-US"/>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B97BA0" w:rsidRDefault="00B97BA0" w:rsidP="00B97BA0">
      <w:pPr>
        <w:jc w:val="both"/>
        <w:rPr>
          <w:sz w:val="28"/>
          <w:szCs w:val="28"/>
        </w:rPr>
      </w:pPr>
    </w:p>
    <w:p w:rsidR="00B97BA0" w:rsidRDefault="00B97BA0" w:rsidP="00B97BA0">
      <w:pPr>
        <w:jc w:val="both"/>
        <w:rPr>
          <w:sz w:val="28"/>
          <w:szCs w:val="28"/>
        </w:rPr>
      </w:pPr>
      <w:r w:rsidRPr="009B351C">
        <w:rPr>
          <w:b/>
          <w:sz w:val="28"/>
          <w:szCs w:val="28"/>
        </w:rPr>
        <w:t>30.2.</w:t>
      </w:r>
      <w:r>
        <w:rPr>
          <w:sz w:val="28"/>
          <w:szCs w:val="28"/>
        </w:rPr>
        <w:t xml:space="preserve"> Решението по т. 30.1. </w:t>
      </w:r>
      <w:r w:rsidR="00E31D5E">
        <w:rPr>
          <w:sz w:val="28"/>
          <w:szCs w:val="28"/>
        </w:rPr>
        <w:t>може да се обжалва</w:t>
      </w:r>
      <w:r>
        <w:rPr>
          <w:sz w:val="28"/>
          <w:szCs w:val="28"/>
        </w:rPr>
        <w:t xml:space="preserve"> при условията и по реда на чл. 193, ал. 8 от ЗСВ.</w:t>
      </w:r>
    </w:p>
    <w:p w:rsidR="00B97BA0" w:rsidRDefault="00B97BA0" w:rsidP="00B97BA0">
      <w:pPr>
        <w:jc w:val="both"/>
        <w:rPr>
          <w:sz w:val="28"/>
          <w:szCs w:val="28"/>
        </w:rPr>
      </w:pPr>
    </w:p>
    <w:p w:rsidR="00B97BA0" w:rsidRPr="00E64B4A" w:rsidRDefault="00B97BA0" w:rsidP="00B97BA0">
      <w:pPr>
        <w:jc w:val="both"/>
        <w:rPr>
          <w:sz w:val="28"/>
          <w:szCs w:val="28"/>
        </w:rPr>
      </w:pPr>
      <w:r w:rsidRPr="009B351C">
        <w:rPr>
          <w:b/>
          <w:sz w:val="28"/>
          <w:szCs w:val="28"/>
        </w:rPr>
        <w:t>30.3. ВНАСЯ</w:t>
      </w:r>
      <w:r>
        <w:rPr>
          <w:sz w:val="28"/>
          <w:szCs w:val="28"/>
        </w:rPr>
        <w:t xml:space="preserve"> предложението в заседание на Прокурорската колегия на Висшия съдебен съвет, насрочено на 18.02.2026 г., за разглеждане  и произнасяне.</w:t>
      </w:r>
    </w:p>
    <w:p w:rsidR="00B97BA0" w:rsidRDefault="00B97BA0" w:rsidP="00B97BA0">
      <w:pPr>
        <w:ind w:firstLine="284"/>
        <w:jc w:val="both"/>
        <w:rPr>
          <w:u w:val="single"/>
        </w:rPr>
      </w:pPr>
    </w:p>
    <w:p w:rsidR="00B97BA0" w:rsidRDefault="00B97BA0" w:rsidP="00B97BA0">
      <w:pPr>
        <w:autoSpaceDE w:val="0"/>
        <w:autoSpaceDN w:val="0"/>
        <w:adjustRightInd w:val="0"/>
        <w:ind w:firstLine="284"/>
        <w:jc w:val="both"/>
        <w:rPr>
          <w:sz w:val="28"/>
          <w:szCs w:val="28"/>
        </w:rPr>
      </w:pPr>
      <w:r>
        <w:rPr>
          <w:sz w:val="28"/>
          <w:szCs w:val="28"/>
        </w:rPr>
        <w:t>31. Решение № 734 от 22.01.2026 г. по административно дело № 8364/2025 г. по описа на Върховния административен съд.</w:t>
      </w:r>
    </w:p>
    <w:p w:rsidR="00B97BA0" w:rsidRDefault="00B97BA0" w:rsidP="00B97BA0">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B351C">
        <w:rPr>
          <w:i/>
          <w:sz w:val="28"/>
          <w:szCs w:val="28"/>
        </w:rPr>
        <w:t>11</w:t>
      </w:r>
      <w:r>
        <w:rPr>
          <w:i/>
          <w:sz w:val="28"/>
          <w:szCs w:val="28"/>
        </w:rPr>
        <w:t xml:space="preserve"> гласа „за“ и 0 гласа „против“</w:t>
      </w:r>
    </w:p>
    <w:p w:rsidR="00B97BA0" w:rsidRDefault="00B97BA0" w:rsidP="00B97BA0">
      <w:pPr>
        <w:ind w:firstLine="284"/>
        <w:jc w:val="both"/>
        <w:rPr>
          <w:i/>
          <w:sz w:val="28"/>
          <w:szCs w:val="28"/>
        </w:rPr>
      </w:pPr>
    </w:p>
    <w:p w:rsidR="00B97BA0" w:rsidRPr="00362758" w:rsidRDefault="00B97BA0" w:rsidP="00B97BA0">
      <w:pPr>
        <w:jc w:val="center"/>
        <w:rPr>
          <w:bCs/>
          <w:sz w:val="28"/>
          <w:szCs w:val="28"/>
        </w:rPr>
      </w:pPr>
      <w:r w:rsidRPr="00362758">
        <w:rPr>
          <w:bCs/>
          <w:sz w:val="28"/>
          <w:szCs w:val="28"/>
        </w:rPr>
        <w:lastRenderedPageBreak/>
        <w:t xml:space="preserve">КОМИСИЯТА ПО АТЕСТИРАНЕТО И КОНКУРСИТЕ </w:t>
      </w:r>
    </w:p>
    <w:p w:rsidR="00B97BA0" w:rsidRDefault="00B97BA0" w:rsidP="00B97BA0">
      <w:pPr>
        <w:autoSpaceDE w:val="0"/>
        <w:autoSpaceDN w:val="0"/>
        <w:adjustRightInd w:val="0"/>
        <w:jc w:val="center"/>
        <w:rPr>
          <w:bCs/>
          <w:sz w:val="28"/>
          <w:szCs w:val="28"/>
        </w:rPr>
      </w:pPr>
      <w:r w:rsidRPr="00362758">
        <w:rPr>
          <w:bCs/>
          <w:sz w:val="28"/>
          <w:szCs w:val="28"/>
        </w:rPr>
        <w:t>Р  Е  Ш  И:</w:t>
      </w:r>
    </w:p>
    <w:p w:rsidR="009B351C" w:rsidRDefault="009B351C" w:rsidP="00B97BA0">
      <w:pPr>
        <w:autoSpaceDE w:val="0"/>
        <w:autoSpaceDN w:val="0"/>
        <w:adjustRightInd w:val="0"/>
        <w:jc w:val="center"/>
        <w:rPr>
          <w:bCs/>
          <w:sz w:val="28"/>
          <w:szCs w:val="28"/>
        </w:rPr>
      </w:pPr>
    </w:p>
    <w:p w:rsidR="00B97BA0" w:rsidRDefault="00B97BA0" w:rsidP="00B97BA0">
      <w:pPr>
        <w:autoSpaceDE w:val="0"/>
        <w:autoSpaceDN w:val="0"/>
        <w:adjustRightInd w:val="0"/>
        <w:jc w:val="both"/>
        <w:rPr>
          <w:rFonts w:ascii="Times New Roman CYR" w:eastAsiaTheme="minorHAnsi" w:hAnsi="Times New Roman CYR" w:cs="Times New Roman CYR"/>
          <w:sz w:val="28"/>
          <w:szCs w:val="28"/>
          <w:lang w:eastAsia="en-US"/>
        </w:rPr>
      </w:pPr>
      <w:r w:rsidRPr="009B351C">
        <w:rPr>
          <w:b/>
          <w:sz w:val="28"/>
          <w:szCs w:val="28"/>
        </w:rPr>
        <w:t>31.1.</w:t>
      </w:r>
      <w:r>
        <w:rPr>
          <w:sz w:val="28"/>
          <w:szCs w:val="28"/>
        </w:rPr>
        <w:t xml:space="preserve"> </w:t>
      </w:r>
      <w:r w:rsidRPr="00A57C56">
        <w:rPr>
          <w:rFonts w:ascii="Times New Roman CYR" w:eastAsiaTheme="minorHAnsi" w:hAnsi="Times New Roman CYR" w:cs="Times New Roman CYR"/>
          <w:b/>
          <w:sz w:val="28"/>
          <w:szCs w:val="28"/>
          <w:lang w:eastAsia="en-US"/>
        </w:rPr>
        <w:t>ПРЕДЛАГА НА ПРОКУРОРСКАТА КОЛЕГИЯ НА ВИСШИЯ СЪДЕБЕН СЪВЕТ</w:t>
      </w:r>
      <w:r>
        <w:rPr>
          <w:rFonts w:ascii="Times New Roman CYR" w:eastAsiaTheme="minorHAnsi" w:hAnsi="Times New Roman CYR" w:cs="Times New Roman CYR"/>
          <w:sz w:val="28"/>
          <w:szCs w:val="28"/>
          <w:lang w:eastAsia="en-US"/>
        </w:rPr>
        <w:t xml:space="preserve">, </w:t>
      </w:r>
      <w:r w:rsidR="00FF448A" w:rsidRPr="00B863E2">
        <w:rPr>
          <w:rFonts w:ascii="Times New Roman CYR" w:eastAsiaTheme="minorHAnsi" w:hAnsi="Times New Roman CYR" w:cs="Times New Roman CYR"/>
          <w:sz w:val="28"/>
          <w:szCs w:val="28"/>
          <w:lang w:eastAsia="en-US"/>
        </w:rPr>
        <w:t xml:space="preserve">в изпълнение на </w:t>
      </w:r>
      <w:r w:rsidR="00FF448A" w:rsidRPr="00B863E2">
        <w:rPr>
          <w:sz w:val="28"/>
          <w:szCs w:val="28"/>
        </w:rPr>
        <w:t xml:space="preserve">Решение № </w:t>
      </w:r>
      <w:r w:rsidR="00FF448A" w:rsidRPr="00C83796">
        <w:rPr>
          <w:sz w:val="28"/>
          <w:szCs w:val="28"/>
        </w:rPr>
        <w:t>734 от 22.01.2026 г. по административно дело № 8364/2025</w:t>
      </w:r>
      <w:r w:rsidR="00FF448A" w:rsidRPr="00B863E2">
        <w:rPr>
          <w:sz w:val="28"/>
          <w:szCs w:val="28"/>
        </w:rPr>
        <w:t xml:space="preserve"> г. по описа на Върховния административен съд</w:t>
      </w:r>
      <w:r w:rsidR="00FF448A">
        <w:rPr>
          <w:sz w:val="28"/>
          <w:szCs w:val="28"/>
        </w:rPr>
        <w:t>,</w:t>
      </w:r>
      <w:r w:rsidR="00FF448A">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на основание чл. 160 и чл. 193, ал. 6 от ЗСВ</w:t>
      </w:r>
      <w:r w:rsidR="00FF448A">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eastAsia="en-US"/>
        </w:rPr>
        <w:t xml:space="preserve"> </w:t>
      </w:r>
      <w:r w:rsidRPr="00A57C56">
        <w:rPr>
          <w:rFonts w:ascii="Times New Roman CYR" w:eastAsiaTheme="minorHAnsi" w:hAnsi="Times New Roman CYR" w:cs="Times New Roman CYR"/>
          <w:b/>
          <w:sz w:val="28"/>
          <w:szCs w:val="28"/>
          <w:lang w:eastAsia="en-US"/>
        </w:rPr>
        <w:t>ДА ПОВИШИ</w:t>
      </w:r>
      <w:r>
        <w:rPr>
          <w:rFonts w:ascii="Times New Roman CYR" w:eastAsiaTheme="minorHAnsi" w:hAnsi="Times New Roman CYR" w:cs="Times New Roman CYR"/>
          <w:sz w:val="28"/>
          <w:szCs w:val="28"/>
          <w:lang w:eastAsia="en-US"/>
        </w:rPr>
        <w:t xml:space="preserve"> Куман Атанасов Куманов – прокурор в Софийска градска прокуратура, в длъжност „прокурор" във Върховна касационна прокуратура, </w:t>
      </w:r>
      <w:r w:rsidRPr="00BE1E94">
        <w:rPr>
          <w:rFonts w:ascii="Times New Roman CYR" w:eastAsiaTheme="minorHAnsi" w:hAnsi="Times New Roman CYR" w:cs="Times New Roman CYR"/>
          <w:sz w:val="28"/>
          <w:szCs w:val="28"/>
          <w:lang w:eastAsia="en-US"/>
        </w:rPr>
        <w:t>с ранг „прокурор във ВКП",</w:t>
      </w:r>
      <w:r>
        <w:rPr>
          <w:rFonts w:ascii="Times New Roman CYR" w:eastAsiaTheme="minorHAnsi" w:hAnsi="Times New Roman CYR" w:cs="Times New Roman CYR"/>
          <w:sz w:val="28"/>
          <w:szCs w:val="28"/>
          <w:lang w:eastAsia="en-US"/>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B97BA0" w:rsidRDefault="00B97BA0" w:rsidP="00B97BA0">
      <w:pPr>
        <w:jc w:val="both"/>
        <w:rPr>
          <w:sz w:val="28"/>
          <w:szCs w:val="28"/>
        </w:rPr>
      </w:pPr>
    </w:p>
    <w:p w:rsidR="00E31D5E" w:rsidRDefault="00B97BA0" w:rsidP="00E31D5E">
      <w:pPr>
        <w:jc w:val="both"/>
        <w:rPr>
          <w:sz w:val="28"/>
          <w:szCs w:val="28"/>
        </w:rPr>
      </w:pPr>
      <w:r w:rsidRPr="009B351C">
        <w:rPr>
          <w:b/>
          <w:sz w:val="28"/>
          <w:szCs w:val="28"/>
        </w:rPr>
        <w:t>31.2.</w:t>
      </w:r>
      <w:r>
        <w:rPr>
          <w:sz w:val="28"/>
          <w:szCs w:val="28"/>
        </w:rPr>
        <w:t xml:space="preserve"> Решението по т. 31.1. </w:t>
      </w:r>
      <w:r w:rsidR="00E31D5E">
        <w:rPr>
          <w:sz w:val="28"/>
          <w:szCs w:val="28"/>
        </w:rPr>
        <w:t>може да се обжалва при условията и по реда на чл. 193, ал. 8 от ЗСВ.</w:t>
      </w:r>
    </w:p>
    <w:p w:rsidR="00B97BA0" w:rsidRDefault="00B97BA0" w:rsidP="00B97BA0">
      <w:pPr>
        <w:jc w:val="both"/>
        <w:rPr>
          <w:sz w:val="28"/>
          <w:szCs w:val="28"/>
        </w:rPr>
      </w:pPr>
    </w:p>
    <w:p w:rsidR="00B97BA0" w:rsidRPr="00E64B4A" w:rsidRDefault="00B97BA0" w:rsidP="00B97BA0">
      <w:pPr>
        <w:jc w:val="both"/>
        <w:rPr>
          <w:sz w:val="28"/>
          <w:szCs w:val="28"/>
        </w:rPr>
      </w:pPr>
      <w:r w:rsidRPr="009B351C">
        <w:rPr>
          <w:b/>
          <w:sz w:val="28"/>
          <w:szCs w:val="28"/>
        </w:rPr>
        <w:t>31.3. ВНАСЯ</w:t>
      </w:r>
      <w:r>
        <w:rPr>
          <w:sz w:val="28"/>
          <w:szCs w:val="28"/>
        </w:rPr>
        <w:t xml:space="preserve"> предложението в заседание на Прокурорската колегия на Висшия съдебен съвет, насрочено на 18.02.2026 г., за разглеждане  и произнасяне.</w:t>
      </w:r>
    </w:p>
    <w:p w:rsidR="00B97BA0" w:rsidRDefault="00B97BA0" w:rsidP="00B97BA0">
      <w:pPr>
        <w:autoSpaceDE w:val="0"/>
        <w:autoSpaceDN w:val="0"/>
        <w:adjustRightInd w:val="0"/>
        <w:ind w:firstLine="284"/>
        <w:jc w:val="both"/>
        <w:rPr>
          <w:sz w:val="28"/>
          <w:szCs w:val="28"/>
        </w:rPr>
      </w:pPr>
    </w:p>
    <w:p w:rsidR="00B97BA0" w:rsidRDefault="00B97BA0" w:rsidP="00B97BA0">
      <w:pPr>
        <w:autoSpaceDE w:val="0"/>
        <w:autoSpaceDN w:val="0"/>
        <w:adjustRightInd w:val="0"/>
        <w:ind w:firstLine="284"/>
        <w:jc w:val="both"/>
        <w:rPr>
          <w:sz w:val="28"/>
          <w:szCs w:val="28"/>
        </w:rPr>
      </w:pPr>
      <w:r>
        <w:rPr>
          <w:sz w:val="28"/>
          <w:szCs w:val="28"/>
        </w:rPr>
        <w:t>32. Решение № 12654 от 09.12.2025 г. по административно дело № 8464/2025 г. по описа на Върховния административен съд.</w:t>
      </w:r>
    </w:p>
    <w:p w:rsidR="00B97BA0" w:rsidRDefault="00B97BA0" w:rsidP="00B97BA0">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B351C">
        <w:rPr>
          <w:i/>
          <w:sz w:val="28"/>
          <w:szCs w:val="28"/>
        </w:rPr>
        <w:t>11</w:t>
      </w:r>
      <w:r>
        <w:rPr>
          <w:i/>
          <w:sz w:val="28"/>
          <w:szCs w:val="28"/>
        </w:rPr>
        <w:t xml:space="preserve"> гласа „за“ и 0 гласа „против“</w:t>
      </w:r>
    </w:p>
    <w:p w:rsidR="00B97BA0" w:rsidRPr="00097D76" w:rsidRDefault="00B97BA0" w:rsidP="00B97BA0">
      <w:pPr>
        <w:ind w:firstLine="284"/>
        <w:jc w:val="both"/>
        <w:rPr>
          <w:i/>
          <w:sz w:val="20"/>
          <w:szCs w:val="20"/>
        </w:rPr>
      </w:pPr>
    </w:p>
    <w:p w:rsidR="00B97BA0" w:rsidRPr="00362758" w:rsidRDefault="00B97BA0" w:rsidP="00B97BA0">
      <w:pPr>
        <w:jc w:val="center"/>
        <w:rPr>
          <w:bCs/>
          <w:sz w:val="28"/>
          <w:szCs w:val="28"/>
        </w:rPr>
      </w:pPr>
      <w:r w:rsidRPr="00362758">
        <w:rPr>
          <w:bCs/>
          <w:sz w:val="28"/>
          <w:szCs w:val="28"/>
        </w:rPr>
        <w:t xml:space="preserve">КОМИСИЯТА ПО АТЕСТИРАНЕТО И КОНКУРСИТЕ </w:t>
      </w:r>
    </w:p>
    <w:p w:rsidR="00B97BA0" w:rsidRDefault="00B97BA0" w:rsidP="00B97BA0">
      <w:pPr>
        <w:autoSpaceDE w:val="0"/>
        <w:autoSpaceDN w:val="0"/>
        <w:adjustRightInd w:val="0"/>
        <w:jc w:val="center"/>
        <w:rPr>
          <w:bCs/>
          <w:sz w:val="28"/>
          <w:szCs w:val="28"/>
        </w:rPr>
      </w:pPr>
      <w:r w:rsidRPr="00362758">
        <w:rPr>
          <w:bCs/>
          <w:sz w:val="28"/>
          <w:szCs w:val="28"/>
        </w:rPr>
        <w:t>Р  Е  Ш  И:</w:t>
      </w:r>
    </w:p>
    <w:p w:rsidR="009B351C" w:rsidRDefault="009B351C" w:rsidP="00B97BA0">
      <w:pPr>
        <w:autoSpaceDE w:val="0"/>
        <w:autoSpaceDN w:val="0"/>
        <w:adjustRightInd w:val="0"/>
        <w:jc w:val="center"/>
        <w:rPr>
          <w:bCs/>
          <w:sz w:val="28"/>
          <w:szCs w:val="28"/>
        </w:rPr>
      </w:pPr>
    </w:p>
    <w:p w:rsidR="00B97BA0" w:rsidRDefault="00B97BA0" w:rsidP="00B97BA0">
      <w:pPr>
        <w:autoSpaceDE w:val="0"/>
        <w:autoSpaceDN w:val="0"/>
        <w:adjustRightInd w:val="0"/>
        <w:jc w:val="both"/>
        <w:rPr>
          <w:rFonts w:ascii="Times New Roman CYR" w:eastAsiaTheme="minorHAnsi" w:hAnsi="Times New Roman CYR" w:cs="Times New Roman CYR"/>
          <w:sz w:val="28"/>
          <w:szCs w:val="28"/>
          <w:lang w:eastAsia="en-US"/>
        </w:rPr>
      </w:pPr>
      <w:r w:rsidRPr="009B351C">
        <w:rPr>
          <w:b/>
          <w:sz w:val="28"/>
          <w:szCs w:val="28"/>
        </w:rPr>
        <w:t>32.1.</w:t>
      </w:r>
      <w:r>
        <w:rPr>
          <w:sz w:val="28"/>
          <w:szCs w:val="28"/>
        </w:rPr>
        <w:t xml:space="preserve"> </w:t>
      </w:r>
      <w:r w:rsidRPr="00A57C56">
        <w:rPr>
          <w:rFonts w:ascii="Times New Roman CYR" w:eastAsiaTheme="minorHAnsi" w:hAnsi="Times New Roman CYR" w:cs="Times New Roman CYR"/>
          <w:b/>
          <w:sz w:val="28"/>
          <w:szCs w:val="28"/>
          <w:lang w:eastAsia="en-US"/>
        </w:rPr>
        <w:t>ПРЕДЛАГА НА ПРОКУРОРСКАТА КОЛЕГИЯ НА ВИСШИЯ СЪДЕБЕН СЪВЕТ</w:t>
      </w:r>
      <w:r>
        <w:rPr>
          <w:rFonts w:ascii="Times New Roman CYR" w:eastAsiaTheme="minorHAnsi" w:hAnsi="Times New Roman CYR" w:cs="Times New Roman CYR"/>
          <w:sz w:val="28"/>
          <w:szCs w:val="28"/>
          <w:lang w:eastAsia="en-US"/>
        </w:rPr>
        <w:t xml:space="preserve">, </w:t>
      </w:r>
      <w:r w:rsidR="002C3EF6" w:rsidRPr="00B863E2">
        <w:rPr>
          <w:rFonts w:ascii="Times New Roman CYR" w:eastAsiaTheme="minorHAnsi" w:hAnsi="Times New Roman CYR" w:cs="Times New Roman CYR"/>
          <w:sz w:val="28"/>
          <w:szCs w:val="28"/>
          <w:lang w:eastAsia="en-US"/>
        </w:rPr>
        <w:t xml:space="preserve">в изпълнение на </w:t>
      </w:r>
      <w:r w:rsidR="002C3EF6" w:rsidRPr="00B863E2">
        <w:rPr>
          <w:sz w:val="28"/>
          <w:szCs w:val="28"/>
        </w:rPr>
        <w:t xml:space="preserve">Решение № </w:t>
      </w:r>
      <w:r w:rsidR="002C3EF6" w:rsidRPr="0056469C">
        <w:rPr>
          <w:sz w:val="28"/>
          <w:szCs w:val="28"/>
        </w:rPr>
        <w:t>12654 от 09.12.2025 г. по административно дело № 8464/2025</w:t>
      </w:r>
      <w:r w:rsidR="002C3EF6" w:rsidRPr="00B863E2">
        <w:rPr>
          <w:sz w:val="28"/>
          <w:szCs w:val="28"/>
        </w:rPr>
        <w:t xml:space="preserve"> г. по описа на Върховния административен съд</w:t>
      </w:r>
      <w:r w:rsidR="002C3EF6">
        <w:rPr>
          <w:sz w:val="28"/>
          <w:szCs w:val="28"/>
        </w:rPr>
        <w:t>,</w:t>
      </w:r>
      <w:r w:rsidR="002C3EF6">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на основание чл. 160 и чл. 193, ал. 6 от ЗСВ</w:t>
      </w:r>
      <w:r w:rsidRPr="00B863E2">
        <w:rPr>
          <w:sz w:val="28"/>
          <w:szCs w:val="28"/>
        </w:rPr>
        <w:t>,</w:t>
      </w:r>
      <w:r>
        <w:rPr>
          <w:rFonts w:ascii="Times New Roman CYR" w:eastAsiaTheme="minorHAnsi" w:hAnsi="Times New Roman CYR" w:cs="Times New Roman CYR"/>
          <w:sz w:val="28"/>
          <w:szCs w:val="28"/>
          <w:lang w:eastAsia="en-US"/>
        </w:rPr>
        <w:t xml:space="preserve"> </w:t>
      </w:r>
      <w:r w:rsidRPr="00A57C56">
        <w:rPr>
          <w:rFonts w:ascii="Times New Roman CYR" w:eastAsiaTheme="minorHAnsi" w:hAnsi="Times New Roman CYR" w:cs="Times New Roman CYR"/>
          <w:b/>
          <w:sz w:val="28"/>
          <w:szCs w:val="28"/>
          <w:lang w:eastAsia="en-US"/>
        </w:rPr>
        <w:t>ДА ПОВИШИ</w:t>
      </w:r>
      <w:r>
        <w:rPr>
          <w:rFonts w:ascii="Times New Roman CYR" w:eastAsiaTheme="minorHAnsi" w:hAnsi="Times New Roman CYR" w:cs="Times New Roman CYR"/>
          <w:sz w:val="28"/>
          <w:szCs w:val="28"/>
          <w:lang w:eastAsia="en-US"/>
        </w:rPr>
        <w:t xml:space="preserve"> Любомир Цанков Русев – прокурор в Софийска градска прокуратура, в длъжност „прокурор" във Върховна касационна прокуратура, </w:t>
      </w:r>
      <w:r w:rsidRPr="00BE1E94">
        <w:rPr>
          <w:rFonts w:ascii="Times New Roman CYR" w:eastAsiaTheme="minorHAnsi" w:hAnsi="Times New Roman CYR" w:cs="Times New Roman CYR"/>
          <w:sz w:val="28"/>
          <w:szCs w:val="28"/>
          <w:lang w:eastAsia="en-US"/>
        </w:rPr>
        <w:t>с ранг „прокурор във ВКП",</w:t>
      </w:r>
      <w:r>
        <w:rPr>
          <w:rFonts w:ascii="Times New Roman CYR" w:eastAsiaTheme="minorHAnsi" w:hAnsi="Times New Roman CYR" w:cs="Times New Roman CYR"/>
          <w:sz w:val="28"/>
          <w:szCs w:val="28"/>
          <w:lang w:eastAsia="en-US"/>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B97BA0" w:rsidRDefault="00B97BA0" w:rsidP="00B97BA0">
      <w:pPr>
        <w:jc w:val="both"/>
        <w:rPr>
          <w:sz w:val="28"/>
          <w:szCs w:val="28"/>
        </w:rPr>
      </w:pPr>
    </w:p>
    <w:p w:rsidR="00E31D5E" w:rsidRDefault="00B97BA0" w:rsidP="00E31D5E">
      <w:pPr>
        <w:jc w:val="both"/>
        <w:rPr>
          <w:sz w:val="28"/>
          <w:szCs w:val="28"/>
        </w:rPr>
      </w:pPr>
      <w:r w:rsidRPr="009B351C">
        <w:rPr>
          <w:b/>
          <w:sz w:val="28"/>
          <w:szCs w:val="28"/>
        </w:rPr>
        <w:t>32.2.</w:t>
      </w:r>
      <w:r>
        <w:rPr>
          <w:sz w:val="28"/>
          <w:szCs w:val="28"/>
        </w:rPr>
        <w:t xml:space="preserve"> Решението по т. 32.1. </w:t>
      </w:r>
      <w:r w:rsidR="00E31D5E">
        <w:rPr>
          <w:sz w:val="28"/>
          <w:szCs w:val="28"/>
        </w:rPr>
        <w:t>може да се обжалва при условията и по реда на чл. 193, ал. 8 от ЗСВ.</w:t>
      </w:r>
    </w:p>
    <w:p w:rsidR="00B97BA0" w:rsidRDefault="00B97BA0" w:rsidP="00B97BA0">
      <w:pPr>
        <w:jc w:val="both"/>
        <w:rPr>
          <w:sz w:val="28"/>
          <w:szCs w:val="28"/>
        </w:rPr>
      </w:pPr>
    </w:p>
    <w:p w:rsidR="00B97BA0" w:rsidRPr="00E64B4A" w:rsidRDefault="00B97BA0" w:rsidP="00B97BA0">
      <w:pPr>
        <w:jc w:val="both"/>
        <w:rPr>
          <w:sz w:val="28"/>
          <w:szCs w:val="28"/>
        </w:rPr>
      </w:pPr>
      <w:r w:rsidRPr="009B351C">
        <w:rPr>
          <w:b/>
          <w:sz w:val="28"/>
          <w:szCs w:val="28"/>
        </w:rPr>
        <w:t>32.3. ВНАСЯ</w:t>
      </w:r>
      <w:r>
        <w:rPr>
          <w:sz w:val="28"/>
          <w:szCs w:val="28"/>
        </w:rPr>
        <w:t xml:space="preserve"> предложението в заседание на Прокурорската колегия на Висшия съдебен съвет, насрочено на 18.02.2026 г., за разглеждане  и произнасяне.</w:t>
      </w:r>
    </w:p>
    <w:p w:rsidR="00BF3DB8" w:rsidRDefault="00BF3DB8" w:rsidP="00D01063">
      <w:pPr>
        <w:tabs>
          <w:tab w:val="left" w:pos="284"/>
        </w:tabs>
        <w:autoSpaceDE w:val="0"/>
        <w:autoSpaceDN w:val="0"/>
        <w:adjustRightInd w:val="0"/>
        <w:jc w:val="both"/>
        <w:rPr>
          <w:rFonts w:ascii="Times New Roman CYR" w:hAnsi="Times New Roman CYR" w:cs="Times New Roman CYR"/>
          <w:sz w:val="28"/>
          <w:szCs w:val="28"/>
        </w:rPr>
      </w:pPr>
    </w:p>
    <w:p w:rsidR="00E84FA7" w:rsidRDefault="00E84FA7" w:rsidP="00E84FA7">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E84FA7" w:rsidRDefault="00E84FA7" w:rsidP="00E84FA7">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097D76" w:rsidRDefault="00E84FA7" w:rsidP="00E84FA7">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C77FE5">
        <w:rPr>
          <w:rFonts w:ascii="Times New Roman CYR" w:hAnsi="Times New Roman CYR" w:cs="Times New Roman CYR"/>
          <w:b/>
          <w:bCs/>
          <w:sz w:val="28"/>
          <w:szCs w:val="28"/>
        </w:rPr>
        <w:t xml:space="preserve"> /П/</w:t>
      </w:r>
    </w:p>
    <w:p w:rsidR="00533E95" w:rsidRDefault="00E84FA7" w:rsidP="00C77FE5">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p w:rsidR="005E218A" w:rsidRDefault="005E218A" w:rsidP="00E26EAD">
      <w:pPr>
        <w:autoSpaceDE w:val="0"/>
        <w:autoSpaceDN w:val="0"/>
        <w:adjustRightInd w:val="0"/>
        <w:rPr>
          <w:rFonts w:ascii="Times New Roman CYR" w:hAnsi="Times New Roman CYR" w:cs="Times New Roman CYR"/>
          <w:i/>
          <w:iCs/>
          <w:sz w:val="16"/>
          <w:szCs w:val="16"/>
          <w:lang w:eastAsia="en-US"/>
        </w:rPr>
      </w:pPr>
    </w:p>
    <w:sectPr w:rsidR="005E218A" w:rsidSect="00ED1E84">
      <w:pgSz w:w="11906" w:h="16838"/>
      <w:pgMar w:top="993"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nsid w:val="70425183"/>
    <w:multiLevelType w:val="hybridMultilevel"/>
    <w:tmpl w:val="8D36B498"/>
    <w:lvl w:ilvl="0" w:tplc="ED16E59C">
      <w:start w:val="1"/>
      <w:numFmt w:val="bullet"/>
      <w:lvlText w:val=""/>
      <w:lvlJc w:val="left"/>
      <w:pPr>
        <w:ind w:left="644" w:hanging="360"/>
      </w:pPr>
      <w:rPr>
        <w:rFonts w:ascii="Symbol" w:hAnsi="Symbol" w:hint="default"/>
      </w:rPr>
    </w:lvl>
    <w:lvl w:ilvl="1" w:tplc="04020019">
      <w:start w:val="1"/>
      <w:numFmt w:val="lowerLetter"/>
      <w:lvlText w:val="%2."/>
      <w:lvlJc w:val="left"/>
      <w:pPr>
        <w:ind w:left="1364" w:hanging="360"/>
      </w:pPr>
    </w:lvl>
    <w:lvl w:ilvl="2" w:tplc="0402001B">
      <w:start w:val="1"/>
      <w:numFmt w:val="lowerRoman"/>
      <w:lvlText w:val="%3."/>
      <w:lvlJc w:val="right"/>
      <w:pPr>
        <w:ind w:left="2084" w:hanging="180"/>
      </w:pPr>
    </w:lvl>
    <w:lvl w:ilvl="3" w:tplc="0402000F">
      <w:start w:val="1"/>
      <w:numFmt w:val="decimal"/>
      <w:lvlText w:val="%4."/>
      <w:lvlJc w:val="left"/>
      <w:pPr>
        <w:ind w:left="2804" w:hanging="360"/>
      </w:pPr>
    </w:lvl>
    <w:lvl w:ilvl="4" w:tplc="04020019">
      <w:start w:val="1"/>
      <w:numFmt w:val="lowerLetter"/>
      <w:lvlText w:val="%5."/>
      <w:lvlJc w:val="left"/>
      <w:pPr>
        <w:ind w:left="3524" w:hanging="360"/>
      </w:pPr>
    </w:lvl>
    <w:lvl w:ilvl="5" w:tplc="0402001B">
      <w:start w:val="1"/>
      <w:numFmt w:val="lowerRoman"/>
      <w:lvlText w:val="%6."/>
      <w:lvlJc w:val="right"/>
      <w:pPr>
        <w:ind w:left="4244" w:hanging="180"/>
      </w:pPr>
    </w:lvl>
    <w:lvl w:ilvl="6" w:tplc="0402000F">
      <w:start w:val="1"/>
      <w:numFmt w:val="decimal"/>
      <w:lvlText w:val="%7."/>
      <w:lvlJc w:val="left"/>
      <w:pPr>
        <w:ind w:left="4964" w:hanging="360"/>
      </w:pPr>
    </w:lvl>
    <w:lvl w:ilvl="7" w:tplc="04020019">
      <w:start w:val="1"/>
      <w:numFmt w:val="lowerLetter"/>
      <w:lvlText w:val="%8."/>
      <w:lvlJc w:val="left"/>
      <w:pPr>
        <w:ind w:left="5684" w:hanging="360"/>
      </w:pPr>
    </w:lvl>
    <w:lvl w:ilvl="8" w:tplc="0402001B">
      <w:start w:val="1"/>
      <w:numFmt w:val="lowerRoman"/>
      <w:lvlText w:val="%9."/>
      <w:lvlJc w:val="right"/>
      <w:pPr>
        <w:ind w:left="6404"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4B80"/>
    <w:rsid w:val="0001753B"/>
    <w:rsid w:val="000212ED"/>
    <w:rsid w:val="00027176"/>
    <w:rsid w:val="000313CD"/>
    <w:rsid w:val="000359CF"/>
    <w:rsid w:val="0003655C"/>
    <w:rsid w:val="000408EB"/>
    <w:rsid w:val="00043C6A"/>
    <w:rsid w:val="000467DE"/>
    <w:rsid w:val="00046B04"/>
    <w:rsid w:val="00062BDB"/>
    <w:rsid w:val="00065935"/>
    <w:rsid w:val="00071550"/>
    <w:rsid w:val="00072D6F"/>
    <w:rsid w:val="00076EE3"/>
    <w:rsid w:val="00077EF1"/>
    <w:rsid w:val="00090A7B"/>
    <w:rsid w:val="0009163B"/>
    <w:rsid w:val="000925BA"/>
    <w:rsid w:val="000961BB"/>
    <w:rsid w:val="00097D76"/>
    <w:rsid w:val="000B3C48"/>
    <w:rsid w:val="000B7791"/>
    <w:rsid w:val="000C264B"/>
    <w:rsid w:val="000D4374"/>
    <w:rsid w:val="000D7266"/>
    <w:rsid w:val="000E0547"/>
    <w:rsid w:val="000E57F8"/>
    <w:rsid w:val="000F1435"/>
    <w:rsid w:val="000F297C"/>
    <w:rsid w:val="000F51F2"/>
    <w:rsid w:val="000F676C"/>
    <w:rsid w:val="000F766E"/>
    <w:rsid w:val="0010054B"/>
    <w:rsid w:val="00101CE9"/>
    <w:rsid w:val="00113A7E"/>
    <w:rsid w:val="00113B0F"/>
    <w:rsid w:val="001147E1"/>
    <w:rsid w:val="0012040D"/>
    <w:rsid w:val="001229F2"/>
    <w:rsid w:val="00125588"/>
    <w:rsid w:val="00125EE3"/>
    <w:rsid w:val="001346FC"/>
    <w:rsid w:val="00137535"/>
    <w:rsid w:val="0013761A"/>
    <w:rsid w:val="00141927"/>
    <w:rsid w:val="001553B8"/>
    <w:rsid w:val="00157751"/>
    <w:rsid w:val="00157927"/>
    <w:rsid w:val="001641C9"/>
    <w:rsid w:val="00164512"/>
    <w:rsid w:val="00174364"/>
    <w:rsid w:val="001757C5"/>
    <w:rsid w:val="00180817"/>
    <w:rsid w:val="00193966"/>
    <w:rsid w:val="00196B71"/>
    <w:rsid w:val="001A0001"/>
    <w:rsid w:val="001A0908"/>
    <w:rsid w:val="001A1270"/>
    <w:rsid w:val="001A433D"/>
    <w:rsid w:val="001A6F12"/>
    <w:rsid w:val="001B2E73"/>
    <w:rsid w:val="001B3996"/>
    <w:rsid w:val="001B6385"/>
    <w:rsid w:val="001C0D14"/>
    <w:rsid w:val="001C2E25"/>
    <w:rsid w:val="001C4ECA"/>
    <w:rsid w:val="001C6A86"/>
    <w:rsid w:val="001C6F39"/>
    <w:rsid w:val="001D42AC"/>
    <w:rsid w:val="001E042C"/>
    <w:rsid w:val="001E255D"/>
    <w:rsid w:val="001E4540"/>
    <w:rsid w:val="001E63AF"/>
    <w:rsid w:val="001F0EA6"/>
    <w:rsid w:val="001F1553"/>
    <w:rsid w:val="00201889"/>
    <w:rsid w:val="002113B4"/>
    <w:rsid w:val="002152F4"/>
    <w:rsid w:val="00221619"/>
    <w:rsid w:val="002244D0"/>
    <w:rsid w:val="0022623D"/>
    <w:rsid w:val="0023281B"/>
    <w:rsid w:val="00240124"/>
    <w:rsid w:val="00254CE1"/>
    <w:rsid w:val="00254EE4"/>
    <w:rsid w:val="00260110"/>
    <w:rsid w:val="0026315F"/>
    <w:rsid w:val="00267478"/>
    <w:rsid w:val="0026766C"/>
    <w:rsid w:val="00271590"/>
    <w:rsid w:val="002741CC"/>
    <w:rsid w:val="00276453"/>
    <w:rsid w:val="0027717A"/>
    <w:rsid w:val="002803CE"/>
    <w:rsid w:val="00291B4F"/>
    <w:rsid w:val="002979C9"/>
    <w:rsid w:val="002A460C"/>
    <w:rsid w:val="002B21F8"/>
    <w:rsid w:val="002B2383"/>
    <w:rsid w:val="002B4868"/>
    <w:rsid w:val="002C3EF6"/>
    <w:rsid w:val="002C46C1"/>
    <w:rsid w:val="002C6037"/>
    <w:rsid w:val="002E2942"/>
    <w:rsid w:val="002F3D89"/>
    <w:rsid w:val="0030677A"/>
    <w:rsid w:val="00313910"/>
    <w:rsid w:val="00313CD8"/>
    <w:rsid w:val="003227A8"/>
    <w:rsid w:val="00335FF9"/>
    <w:rsid w:val="00337946"/>
    <w:rsid w:val="003414EF"/>
    <w:rsid w:val="003425E4"/>
    <w:rsid w:val="00343B55"/>
    <w:rsid w:val="00344967"/>
    <w:rsid w:val="00345CF6"/>
    <w:rsid w:val="0034634A"/>
    <w:rsid w:val="003475AC"/>
    <w:rsid w:val="003557AC"/>
    <w:rsid w:val="00362847"/>
    <w:rsid w:val="003666CB"/>
    <w:rsid w:val="00367770"/>
    <w:rsid w:val="00371508"/>
    <w:rsid w:val="0037172B"/>
    <w:rsid w:val="0037599F"/>
    <w:rsid w:val="00375D39"/>
    <w:rsid w:val="00377608"/>
    <w:rsid w:val="00384A50"/>
    <w:rsid w:val="00391015"/>
    <w:rsid w:val="00391B49"/>
    <w:rsid w:val="00394D04"/>
    <w:rsid w:val="00395546"/>
    <w:rsid w:val="003A6659"/>
    <w:rsid w:val="003A7863"/>
    <w:rsid w:val="003B0F65"/>
    <w:rsid w:val="003B166C"/>
    <w:rsid w:val="003B4EEF"/>
    <w:rsid w:val="003B7A8D"/>
    <w:rsid w:val="003C139A"/>
    <w:rsid w:val="003C6D76"/>
    <w:rsid w:val="003D0D95"/>
    <w:rsid w:val="003E011D"/>
    <w:rsid w:val="003E6157"/>
    <w:rsid w:val="003E7354"/>
    <w:rsid w:val="003F05A4"/>
    <w:rsid w:val="003F1279"/>
    <w:rsid w:val="004044C1"/>
    <w:rsid w:val="0041185C"/>
    <w:rsid w:val="004400A5"/>
    <w:rsid w:val="004414DF"/>
    <w:rsid w:val="00446843"/>
    <w:rsid w:val="004472C4"/>
    <w:rsid w:val="004514BD"/>
    <w:rsid w:val="00452443"/>
    <w:rsid w:val="00453B26"/>
    <w:rsid w:val="0045437B"/>
    <w:rsid w:val="00456E7B"/>
    <w:rsid w:val="004638BE"/>
    <w:rsid w:val="004638F2"/>
    <w:rsid w:val="00464A69"/>
    <w:rsid w:val="00475B79"/>
    <w:rsid w:val="00486DE4"/>
    <w:rsid w:val="004959B6"/>
    <w:rsid w:val="004A0B11"/>
    <w:rsid w:val="004A29E1"/>
    <w:rsid w:val="004C3DB9"/>
    <w:rsid w:val="004D2A76"/>
    <w:rsid w:val="004D6718"/>
    <w:rsid w:val="004E019C"/>
    <w:rsid w:val="004E0875"/>
    <w:rsid w:val="004E0901"/>
    <w:rsid w:val="004E521F"/>
    <w:rsid w:val="004E6D81"/>
    <w:rsid w:val="004F6BDF"/>
    <w:rsid w:val="005019BB"/>
    <w:rsid w:val="00502F04"/>
    <w:rsid w:val="005039EA"/>
    <w:rsid w:val="00504029"/>
    <w:rsid w:val="00514D3A"/>
    <w:rsid w:val="00514E74"/>
    <w:rsid w:val="0051558B"/>
    <w:rsid w:val="005169C1"/>
    <w:rsid w:val="00521A24"/>
    <w:rsid w:val="005264A3"/>
    <w:rsid w:val="00533E95"/>
    <w:rsid w:val="00536BAD"/>
    <w:rsid w:val="0055061F"/>
    <w:rsid w:val="00555CF2"/>
    <w:rsid w:val="00561152"/>
    <w:rsid w:val="005611EC"/>
    <w:rsid w:val="00561F52"/>
    <w:rsid w:val="00570023"/>
    <w:rsid w:val="00571F36"/>
    <w:rsid w:val="00572DD2"/>
    <w:rsid w:val="00573A80"/>
    <w:rsid w:val="00574F12"/>
    <w:rsid w:val="00590B0C"/>
    <w:rsid w:val="005938CB"/>
    <w:rsid w:val="00593FB1"/>
    <w:rsid w:val="005A274C"/>
    <w:rsid w:val="005A5593"/>
    <w:rsid w:val="005A5CAA"/>
    <w:rsid w:val="005B0088"/>
    <w:rsid w:val="005B6D59"/>
    <w:rsid w:val="005D1E74"/>
    <w:rsid w:val="005E218A"/>
    <w:rsid w:val="005F351F"/>
    <w:rsid w:val="005F36BC"/>
    <w:rsid w:val="005F3F02"/>
    <w:rsid w:val="005F6871"/>
    <w:rsid w:val="005F697F"/>
    <w:rsid w:val="00601560"/>
    <w:rsid w:val="00616513"/>
    <w:rsid w:val="00622081"/>
    <w:rsid w:val="006273B6"/>
    <w:rsid w:val="0063052D"/>
    <w:rsid w:val="006532A2"/>
    <w:rsid w:val="00661241"/>
    <w:rsid w:val="00661681"/>
    <w:rsid w:val="0066526C"/>
    <w:rsid w:val="0066542F"/>
    <w:rsid w:val="006707AA"/>
    <w:rsid w:val="006716E3"/>
    <w:rsid w:val="00671D3E"/>
    <w:rsid w:val="006726AB"/>
    <w:rsid w:val="00674BD7"/>
    <w:rsid w:val="00681D51"/>
    <w:rsid w:val="00682A9B"/>
    <w:rsid w:val="00687895"/>
    <w:rsid w:val="006A7128"/>
    <w:rsid w:val="006A75BB"/>
    <w:rsid w:val="006A7A6F"/>
    <w:rsid w:val="006C000B"/>
    <w:rsid w:val="006C1FCC"/>
    <w:rsid w:val="006C38FD"/>
    <w:rsid w:val="006D460E"/>
    <w:rsid w:val="006E4F5D"/>
    <w:rsid w:val="0070148D"/>
    <w:rsid w:val="007022FC"/>
    <w:rsid w:val="007070E6"/>
    <w:rsid w:val="007071B5"/>
    <w:rsid w:val="007103D1"/>
    <w:rsid w:val="007235E1"/>
    <w:rsid w:val="007261D3"/>
    <w:rsid w:val="0073278C"/>
    <w:rsid w:val="00737306"/>
    <w:rsid w:val="00741E6D"/>
    <w:rsid w:val="00744E33"/>
    <w:rsid w:val="00751716"/>
    <w:rsid w:val="00753C41"/>
    <w:rsid w:val="00754FE4"/>
    <w:rsid w:val="00761BC3"/>
    <w:rsid w:val="00762E6F"/>
    <w:rsid w:val="007650A5"/>
    <w:rsid w:val="00771BF4"/>
    <w:rsid w:val="007752B6"/>
    <w:rsid w:val="00780188"/>
    <w:rsid w:val="00782AC2"/>
    <w:rsid w:val="00786A17"/>
    <w:rsid w:val="0079283C"/>
    <w:rsid w:val="007977B5"/>
    <w:rsid w:val="007A6F81"/>
    <w:rsid w:val="007B3DD6"/>
    <w:rsid w:val="007B43A4"/>
    <w:rsid w:val="007B5BB2"/>
    <w:rsid w:val="007C3D33"/>
    <w:rsid w:val="007C3FAB"/>
    <w:rsid w:val="007C4867"/>
    <w:rsid w:val="007E120E"/>
    <w:rsid w:val="007F734E"/>
    <w:rsid w:val="007F7FCA"/>
    <w:rsid w:val="008114AD"/>
    <w:rsid w:val="008166E2"/>
    <w:rsid w:val="0081775F"/>
    <w:rsid w:val="00820006"/>
    <w:rsid w:val="00820A93"/>
    <w:rsid w:val="00826074"/>
    <w:rsid w:val="0083652E"/>
    <w:rsid w:val="008559CB"/>
    <w:rsid w:val="00857968"/>
    <w:rsid w:val="00860B0E"/>
    <w:rsid w:val="00862741"/>
    <w:rsid w:val="008703FC"/>
    <w:rsid w:val="00874473"/>
    <w:rsid w:val="008804BE"/>
    <w:rsid w:val="008870E0"/>
    <w:rsid w:val="00890A46"/>
    <w:rsid w:val="00895737"/>
    <w:rsid w:val="00895C47"/>
    <w:rsid w:val="008A1B55"/>
    <w:rsid w:val="008A3F91"/>
    <w:rsid w:val="008B106C"/>
    <w:rsid w:val="008C00C2"/>
    <w:rsid w:val="008C16A1"/>
    <w:rsid w:val="008C5192"/>
    <w:rsid w:val="008C7BEB"/>
    <w:rsid w:val="008E0F5F"/>
    <w:rsid w:val="008E3FC7"/>
    <w:rsid w:val="00900AEC"/>
    <w:rsid w:val="00901B0C"/>
    <w:rsid w:val="00905C5F"/>
    <w:rsid w:val="0091364B"/>
    <w:rsid w:val="00927D05"/>
    <w:rsid w:val="0093062F"/>
    <w:rsid w:val="00930B65"/>
    <w:rsid w:val="009360DB"/>
    <w:rsid w:val="0094683F"/>
    <w:rsid w:val="0095096A"/>
    <w:rsid w:val="009619EF"/>
    <w:rsid w:val="0096777C"/>
    <w:rsid w:val="00970347"/>
    <w:rsid w:val="00985E5A"/>
    <w:rsid w:val="00987548"/>
    <w:rsid w:val="00990610"/>
    <w:rsid w:val="0099093C"/>
    <w:rsid w:val="009A0370"/>
    <w:rsid w:val="009A0A23"/>
    <w:rsid w:val="009A64EA"/>
    <w:rsid w:val="009B28CD"/>
    <w:rsid w:val="009B351C"/>
    <w:rsid w:val="009C2A6B"/>
    <w:rsid w:val="009D37AB"/>
    <w:rsid w:val="009D7E08"/>
    <w:rsid w:val="009E5839"/>
    <w:rsid w:val="009E5DAF"/>
    <w:rsid w:val="009E6768"/>
    <w:rsid w:val="009F1017"/>
    <w:rsid w:val="009F6FFD"/>
    <w:rsid w:val="00A01A70"/>
    <w:rsid w:val="00A027AB"/>
    <w:rsid w:val="00A03801"/>
    <w:rsid w:val="00A1668B"/>
    <w:rsid w:val="00A2120C"/>
    <w:rsid w:val="00A32CB3"/>
    <w:rsid w:val="00A37335"/>
    <w:rsid w:val="00A4770D"/>
    <w:rsid w:val="00A53316"/>
    <w:rsid w:val="00A55162"/>
    <w:rsid w:val="00A63C15"/>
    <w:rsid w:val="00A649D3"/>
    <w:rsid w:val="00A703E6"/>
    <w:rsid w:val="00A7048F"/>
    <w:rsid w:val="00A75721"/>
    <w:rsid w:val="00A80A0C"/>
    <w:rsid w:val="00A82155"/>
    <w:rsid w:val="00A85EDA"/>
    <w:rsid w:val="00A8723C"/>
    <w:rsid w:val="00A93268"/>
    <w:rsid w:val="00AA188D"/>
    <w:rsid w:val="00AA55FC"/>
    <w:rsid w:val="00AB08A6"/>
    <w:rsid w:val="00AB1F0D"/>
    <w:rsid w:val="00AD5F0D"/>
    <w:rsid w:val="00B11E8C"/>
    <w:rsid w:val="00B2147E"/>
    <w:rsid w:val="00B231B3"/>
    <w:rsid w:val="00B24DEB"/>
    <w:rsid w:val="00B306FE"/>
    <w:rsid w:val="00B34EB6"/>
    <w:rsid w:val="00B35383"/>
    <w:rsid w:val="00B403AA"/>
    <w:rsid w:val="00B4117A"/>
    <w:rsid w:val="00B5413E"/>
    <w:rsid w:val="00B62901"/>
    <w:rsid w:val="00B67B86"/>
    <w:rsid w:val="00B73848"/>
    <w:rsid w:val="00B738D0"/>
    <w:rsid w:val="00B74624"/>
    <w:rsid w:val="00B76CF9"/>
    <w:rsid w:val="00B77C00"/>
    <w:rsid w:val="00B82B6D"/>
    <w:rsid w:val="00B84870"/>
    <w:rsid w:val="00B91AF7"/>
    <w:rsid w:val="00B94701"/>
    <w:rsid w:val="00B97BA0"/>
    <w:rsid w:val="00BA40FA"/>
    <w:rsid w:val="00BA5470"/>
    <w:rsid w:val="00BA5F82"/>
    <w:rsid w:val="00BB589F"/>
    <w:rsid w:val="00BB68BE"/>
    <w:rsid w:val="00BC38D0"/>
    <w:rsid w:val="00BC4C08"/>
    <w:rsid w:val="00BF37FE"/>
    <w:rsid w:val="00BF3DB8"/>
    <w:rsid w:val="00BF7C47"/>
    <w:rsid w:val="00C071EF"/>
    <w:rsid w:val="00C10D86"/>
    <w:rsid w:val="00C21BC6"/>
    <w:rsid w:val="00C24F7B"/>
    <w:rsid w:val="00C259DF"/>
    <w:rsid w:val="00C26861"/>
    <w:rsid w:val="00C27EDD"/>
    <w:rsid w:val="00C34648"/>
    <w:rsid w:val="00C37E51"/>
    <w:rsid w:val="00C40D83"/>
    <w:rsid w:val="00C43FE9"/>
    <w:rsid w:val="00C47BBC"/>
    <w:rsid w:val="00C537DD"/>
    <w:rsid w:val="00C5545D"/>
    <w:rsid w:val="00C62120"/>
    <w:rsid w:val="00C64D12"/>
    <w:rsid w:val="00C6551E"/>
    <w:rsid w:val="00C66CE9"/>
    <w:rsid w:val="00C71D70"/>
    <w:rsid w:val="00C77FE5"/>
    <w:rsid w:val="00C84104"/>
    <w:rsid w:val="00C85548"/>
    <w:rsid w:val="00C979BB"/>
    <w:rsid w:val="00CA1898"/>
    <w:rsid w:val="00CA4C32"/>
    <w:rsid w:val="00CB2483"/>
    <w:rsid w:val="00CB3C4A"/>
    <w:rsid w:val="00CB54D3"/>
    <w:rsid w:val="00CC1ED0"/>
    <w:rsid w:val="00CC39DF"/>
    <w:rsid w:val="00CC6618"/>
    <w:rsid w:val="00CE1AA6"/>
    <w:rsid w:val="00CE7913"/>
    <w:rsid w:val="00CF01A2"/>
    <w:rsid w:val="00CF1158"/>
    <w:rsid w:val="00D01063"/>
    <w:rsid w:val="00D01633"/>
    <w:rsid w:val="00D01B61"/>
    <w:rsid w:val="00D15E20"/>
    <w:rsid w:val="00D27999"/>
    <w:rsid w:val="00D6517B"/>
    <w:rsid w:val="00D659AF"/>
    <w:rsid w:val="00D65CAB"/>
    <w:rsid w:val="00DA2998"/>
    <w:rsid w:val="00DA457C"/>
    <w:rsid w:val="00DA4AC6"/>
    <w:rsid w:val="00DC134A"/>
    <w:rsid w:val="00DC2152"/>
    <w:rsid w:val="00DC61C0"/>
    <w:rsid w:val="00DD5D15"/>
    <w:rsid w:val="00DD5D65"/>
    <w:rsid w:val="00DD6182"/>
    <w:rsid w:val="00DE079E"/>
    <w:rsid w:val="00DE4431"/>
    <w:rsid w:val="00DE4E2D"/>
    <w:rsid w:val="00DE5611"/>
    <w:rsid w:val="00DF0544"/>
    <w:rsid w:val="00DF28FD"/>
    <w:rsid w:val="00E04C9C"/>
    <w:rsid w:val="00E066BF"/>
    <w:rsid w:val="00E20879"/>
    <w:rsid w:val="00E21858"/>
    <w:rsid w:val="00E2304B"/>
    <w:rsid w:val="00E26EAD"/>
    <w:rsid w:val="00E31D5E"/>
    <w:rsid w:val="00E34BC0"/>
    <w:rsid w:val="00E366B6"/>
    <w:rsid w:val="00E368DF"/>
    <w:rsid w:val="00E37344"/>
    <w:rsid w:val="00E437B8"/>
    <w:rsid w:val="00E52398"/>
    <w:rsid w:val="00E544C6"/>
    <w:rsid w:val="00E626E8"/>
    <w:rsid w:val="00E62B4E"/>
    <w:rsid w:val="00E63E8B"/>
    <w:rsid w:val="00E659E7"/>
    <w:rsid w:val="00E65A42"/>
    <w:rsid w:val="00E65C3E"/>
    <w:rsid w:val="00E770A6"/>
    <w:rsid w:val="00E84FA7"/>
    <w:rsid w:val="00E85784"/>
    <w:rsid w:val="00E85B7C"/>
    <w:rsid w:val="00E92BB7"/>
    <w:rsid w:val="00E94B87"/>
    <w:rsid w:val="00E96D8B"/>
    <w:rsid w:val="00EA23A0"/>
    <w:rsid w:val="00EA795D"/>
    <w:rsid w:val="00EC1512"/>
    <w:rsid w:val="00EC28F1"/>
    <w:rsid w:val="00EC296A"/>
    <w:rsid w:val="00EC62F0"/>
    <w:rsid w:val="00ED1E84"/>
    <w:rsid w:val="00ED50B8"/>
    <w:rsid w:val="00EE2206"/>
    <w:rsid w:val="00EF2BDD"/>
    <w:rsid w:val="00EF7BB0"/>
    <w:rsid w:val="00F013DC"/>
    <w:rsid w:val="00F029E9"/>
    <w:rsid w:val="00F03BF6"/>
    <w:rsid w:val="00F06ACD"/>
    <w:rsid w:val="00F07EF5"/>
    <w:rsid w:val="00F268D3"/>
    <w:rsid w:val="00F31EF2"/>
    <w:rsid w:val="00F36FFF"/>
    <w:rsid w:val="00F40AAF"/>
    <w:rsid w:val="00F61330"/>
    <w:rsid w:val="00F652E4"/>
    <w:rsid w:val="00F67F01"/>
    <w:rsid w:val="00F70953"/>
    <w:rsid w:val="00F7568C"/>
    <w:rsid w:val="00F82AE4"/>
    <w:rsid w:val="00F94D3A"/>
    <w:rsid w:val="00FA245C"/>
    <w:rsid w:val="00FA2A67"/>
    <w:rsid w:val="00FA657A"/>
    <w:rsid w:val="00FB21F6"/>
    <w:rsid w:val="00FC2D0E"/>
    <w:rsid w:val="00FC506D"/>
    <w:rsid w:val="00FC67A7"/>
    <w:rsid w:val="00FD16BC"/>
    <w:rsid w:val="00FE13BD"/>
    <w:rsid w:val="00FF448A"/>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paragraph" w:styleId="a6">
    <w:name w:val="Normal (Web)"/>
    <w:basedOn w:val="a"/>
    <w:rsid w:val="00113B0F"/>
    <w:pPr>
      <w:spacing w:before="100" w:beforeAutospacing="1" w:after="100" w:afterAutospacing="1"/>
    </w:pPr>
  </w:style>
  <w:style w:type="paragraph" w:styleId="a7">
    <w:name w:val="No Spacing"/>
    <w:uiPriority w:val="1"/>
    <w:qFormat/>
    <w:rsid w:val="0093062F"/>
    <w:pPr>
      <w:spacing w:after="0" w:line="240" w:lineRule="auto"/>
    </w:pPr>
  </w:style>
  <w:style w:type="character" w:styleId="a8">
    <w:name w:val="Emphasis"/>
    <w:basedOn w:val="a0"/>
    <w:uiPriority w:val="20"/>
    <w:qFormat/>
    <w:rsid w:val="009306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paragraph" w:styleId="a6">
    <w:name w:val="Normal (Web)"/>
    <w:basedOn w:val="a"/>
    <w:rsid w:val="00113B0F"/>
    <w:pPr>
      <w:spacing w:before="100" w:beforeAutospacing="1" w:after="100" w:afterAutospacing="1"/>
    </w:pPr>
  </w:style>
  <w:style w:type="paragraph" w:styleId="a7">
    <w:name w:val="No Spacing"/>
    <w:uiPriority w:val="1"/>
    <w:qFormat/>
    <w:rsid w:val="0093062F"/>
    <w:pPr>
      <w:spacing w:after="0" w:line="240" w:lineRule="auto"/>
    </w:pPr>
  </w:style>
  <w:style w:type="character" w:styleId="a8">
    <w:name w:val="Emphasis"/>
    <w:basedOn w:val="a0"/>
    <w:uiPriority w:val="20"/>
    <w:qFormat/>
    <w:rsid w:val="00930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2398">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59596493">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30098985">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320238186">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33326027">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41877621">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881408422">
      <w:bodyDiv w:val="1"/>
      <w:marLeft w:val="0"/>
      <w:marRight w:val="0"/>
      <w:marTop w:val="0"/>
      <w:marBottom w:val="0"/>
      <w:divBdr>
        <w:top w:val="none" w:sz="0" w:space="0" w:color="auto"/>
        <w:left w:val="none" w:sz="0" w:space="0" w:color="auto"/>
        <w:bottom w:val="none" w:sz="0" w:space="0" w:color="auto"/>
        <w:right w:val="none" w:sz="0" w:space="0" w:color="auto"/>
      </w:divBdr>
    </w:div>
    <w:div w:id="882398762">
      <w:bodyDiv w:val="1"/>
      <w:marLeft w:val="0"/>
      <w:marRight w:val="0"/>
      <w:marTop w:val="0"/>
      <w:marBottom w:val="0"/>
      <w:divBdr>
        <w:top w:val="none" w:sz="0" w:space="0" w:color="auto"/>
        <w:left w:val="none" w:sz="0" w:space="0" w:color="auto"/>
        <w:bottom w:val="none" w:sz="0" w:space="0" w:color="auto"/>
        <w:right w:val="none" w:sz="0" w:space="0" w:color="auto"/>
      </w:divBdr>
    </w:div>
    <w:div w:id="890268812">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987170327">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69442706">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48804664">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22683309">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2538528">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4262086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33408775">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10273</Words>
  <Characters>58557</Characters>
  <Application>Microsoft Office Word</Application>
  <DocSecurity>0</DocSecurity>
  <Lines>487</Lines>
  <Paragraphs>137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68693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7</cp:revision>
  <cp:lastPrinted>2026-02-25T14:20:00Z</cp:lastPrinted>
  <dcterms:created xsi:type="dcterms:W3CDTF">2026-03-05T08:41:00Z</dcterms:created>
  <dcterms:modified xsi:type="dcterms:W3CDTF">2026-03-05T08:53:00Z</dcterms:modified>
</cp:coreProperties>
</file>