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4C" w:rsidRPr="00773D2C" w:rsidRDefault="00657D4C" w:rsidP="00657D4C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73D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Кадрова справка</w:t>
      </w:r>
    </w:p>
    <w:p w:rsidR="00657D4C" w:rsidRPr="00773D2C" w:rsidRDefault="00657D4C" w:rsidP="00657D4C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73D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на кандидат в процедура за избор на </w:t>
      </w:r>
    </w:p>
    <w:p w:rsidR="00657D4C" w:rsidRPr="00773D2C" w:rsidRDefault="00F401EC" w:rsidP="00657D4C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директор на Национална</w:t>
      </w:r>
      <w:r w:rsidR="00657D4C" w:rsidRPr="00773D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следствена служба</w:t>
      </w:r>
    </w:p>
    <w:p w:rsidR="00F401EC" w:rsidRPr="00F401EC" w:rsidRDefault="00F401EC" w:rsidP="00657D4C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(</w:t>
      </w:r>
      <w:r w:rsidR="00657D4C" w:rsidRPr="00773D2C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 xml:space="preserve">утвърдена с решение на Прокурорската колегия на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Висшия съдебен съвет</w:t>
      </w:r>
    </w:p>
    <w:p w:rsidR="00657D4C" w:rsidRPr="00773D2C" w:rsidRDefault="00657D4C" w:rsidP="00657D4C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773D2C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 xml:space="preserve"> по протокол №</w:t>
      </w:r>
      <w:r w:rsidR="00EF447C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 xml:space="preserve"> </w:t>
      </w:r>
      <w:r w:rsidR="00F401EC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bg-BG"/>
        </w:rPr>
        <w:t>18</w:t>
      </w:r>
      <w:r w:rsidR="00EF447C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/</w:t>
      </w:r>
      <w:r w:rsidR="00F401EC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bg-BG"/>
        </w:rPr>
        <w:t>03</w:t>
      </w:r>
      <w:r w:rsidR="00EF447C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.0</w:t>
      </w:r>
      <w:r w:rsidR="00F401EC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bg-BG"/>
        </w:rPr>
        <w:t>6</w:t>
      </w:r>
      <w:r w:rsidR="00EF447C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.202</w:t>
      </w:r>
      <w:r w:rsidR="00F401EC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bg-BG"/>
        </w:rPr>
        <w:t>6</w:t>
      </w:r>
      <w:r w:rsidR="00181318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 xml:space="preserve"> </w:t>
      </w:r>
      <w:bookmarkStart w:id="0" w:name="_GoBack"/>
      <w:bookmarkEnd w:id="0"/>
      <w:r w:rsidR="00EF447C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 xml:space="preserve">г., т. </w:t>
      </w:r>
      <w:r w:rsidR="00F401EC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bg-BG"/>
        </w:rPr>
        <w:t>4</w:t>
      </w:r>
      <w:r w:rsidR="00EF447C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.2</w:t>
      </w:r>
      <w:r w:rsidR="00F401E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)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5722"/>
      </w:tblGrid>
      <w:tr w:rsidR="00773D2C" w:rsidRPr="00773D2C" w:rsidTr="00773D2C">
        <w:trPr>
          <w:trHeight w:val="58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2C" w:rsidRDefault="00773D2C" w:rsidP="00773D2C">
            <w:pPr>
              <w:rPr>
                <w:rFonts w:ascii="Times New Roman" w:hAnsi="Times New Roman" w:cs="Times New Roman"/>
                <w:sz w:val="24"/>
              </w:rPr>
            </w:pPr>
            <w:r w:rsidRPr="00773D2C">
              <w:rPr>
                <w:rFonts w:ascii="Times New Roman" w:hAnsi="Times New Roman" w:cs="Times New Roman"/>
                <w:sz w:val="24"/>
              </w:rPr>
              <w:t>Лични данни за лицето</w:t>
            </w:r>
          </w:p>
          <w:p w:rsidR="00773D2C" w:rsidRPr="00773D2C" w:rsidRDefault="00773D2C" w:rsidP="00773D2C">
            <w:pPr>
              <w:rPr>
                <w:rFonts w:ascii="Times New Roman" w:hAnsi="Times New Roman" w:cs="Times New Roman"/>
                <w:sz w:val="24"/>
              </w:rPr>
            </w:pPr>
            <w:r w:rsidRPr="00773D2C">
              <w:rPr>
                <w:rFonts w:ascii="Times New Roman" w:hAnsi="Times New Roman" w:cs="Times New Roman"/>
                <w:sz w:val="24"/>
              </w:rPr>
              <w:t>(име, презиме, фамилия)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2C" w:rsidRPr="00EF447C" w:rsidRDefault="00773D2C" w:rsidP="00773D2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73D2C" w:rsidRPr="00773D2C" w:rsidTr="00773D2C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2C" w:rsidRPr="00773D2C" w:rsidRDefault="00773D2C" w:rsidP="00773D2C">
            <w:pPr>
              <w:rPr>
                <w:rFonts w:ascii="Times New Roman" w:hAnsi="Times New Roman" w:cs="Times New Roman"/>
                <w:sz w:val="24"/>
              </w:rPr>
            </w:pPr>
            <w:r w:rsidRPr="00773D2C">
              <w:rPr>
                <w:rFonts w:ascii="Times New Roman" w:hAnsi="Times New Roman" w:cs="Times New Roman"/>
                <w:sz w:val="24"/>
              </w:rPr>
              <w:t>Дата и място на раждане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2C" w:rsidRPr="00EF447C" w:rsidRDefault="00773D2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73D2C" w:rsidRPr="00773D2C" w:rsidTr="00773D2C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2C" w:rsidRPr="00773D2C" w:rsidRDefault="00773D2C" w:rsidP="00773D2C">
            <w:pPr>
              <w:rPr>
                <w:rFonts w:ascii="Times New Roman" w:hAnsi="Times New Roman" w:cs="Times New Roman"/>
                <w:sz w:val="24"/>
              </w:rPr>
            </w:pPr>
            <w:r w:rsidRPr="00773D2C">
              <w:rPr>
                <w:rFonts w:ascii="Times New Roman" w:hAnsi="Times New Roman" w:cs="Times New Roman"/>
                <w:sz w:val="24"/>
              </w:rPr>
              <w:t>ЕГН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2C" w:rsidRPr="00EF447C" w:rsidRDefault="00773D2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73D2C" w:rsidRPr="00773D2C" w:rsidTr="00773D2C">
        <w:trPr>
          <w:trHeight w:val="326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2C" w:rsidRPr="00773D2C" w:rsidRDefault="00773D2C" w:rsidP="00773D2C">
            <w:pPr>
              <w:rPr>
                <w:rFonts w:ascii="Times New Roman" w:hAnsi="Times New Roman" w:cs="Times New Roman"/>
                <w:sz w:val="24"/>
              </w:rPr>
            </w:pPr>
            <w:r w:rsidRPr="00773D2C">
              <w:rPr>
                <w:rFonts w:ascii="Times New Roman" w:hAnsi="Times New Roman" w:cs="Times New Roman"/>
                <w:sz w:val="24"/>
              </w:rPr>
              <w:t xml:space="preserve">Телефон, </w:t>
            </w:r>
            <w:proofErr w:type="spellStart"/>
            <w:r w:rsidRPr="00773D2C">
              <w:rPr>
                <w:rFonts w:ascii="Times New Roman" w:hAnsi="Times New Roman" w:cs="Times New Roman"/>
                <w:sz w:val="24"/>
              </w:rPr>
              <w:t>е-mail</w:t>
            </w:r>
            <w:proofErr w:type="spellEnd"/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2C" w:rsidRPr="00EF447C" w:rsidRDefault="00773D2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73D2C" w:rsidRPr="00773D2C" w:rsidTr="00773D2C">
        <w:trPr>
          <w:trHeight w:val="1227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2C" w:rsidRPr="00773D2C" w:rsidRDefault="00773D2C" w:rsidP="00773D2C">
            <w:pPr>
              <w:rPr>
                <w:rFonts w:ascii="Times New Roman" w:hAnsi="Times New Roman" w:cs="Times New Roman"/>
                <w:sz w:val="24"/>
              </w:rPr>
            </w:pPr>
            <w:r w:rsidRPr="00773D2C">
              <w:rPr>
                <w:rFonts w:ascii="Times New Roman" w:hAnsi="Times New Roman" w:cs="Times New Roman"/>
                <w:sz w:val="24"/>
              </w:rPr>
              <w:t>Диплома за висше образование по специалността „Право” №.... и дата, на която е издадена и от кой университет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2C" w:rsidRPr="00EF447C" w:rsidRDefault="00773D2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73D2C" w:rsidRPr="00773D2C" w:rsidTr="00773D2C">
        <w:trPr>
          <w:trHeight w:val="738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2C" w:rsidRPr="00773D2C" w:rsidRDefault="00773D2C" w:rsidP="00773D2C">
            <w:pPr>
              <w:rPr>
                <w:rFonts w:ascii="Times New Roman" w:hAnsi="Times New Roman" w:cs="Times New Roman"/>
                <w:sz w:val="24"/>
              </w:rPr>
            </w:pPr>
            <w:r w:rsidRPr="00773D2C">
              <w:rPr>
                <w:rFonts w:ascii="Times New Roman" w:hAnsi="Times New Roman" w:cs="Times New Roman"/>
                <w:sz w:val="24"/>
              </w:rPr>
              <w:t>Удостоверение за правоспособност № .... и дата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2C" w:rsidRPr="00EF447C" w:rsidRDefault="00773D2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73D2C" w:rsidRPr="00773D2C" w:rsidTr="00773D2C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2C" w:rsidRPr="00773D2C" w:rsidRDefault="00773D2C" w:rsidP="00773D2C">
            <w:pPr>
              <w:rPr>
                <w:rFonts w:ascii="Times New Roman" w:hAnsi="Times New Roman" w:cs="Times New Roman"/>
                <w:sz w:val="24"/>
              </w:rPr>
            </w:pPr>
            <w:r w:rsidRPr="00773D2C">
              <w:rPr>
                <w:rFonts w:ascii="Times New Roman" w:hAnsi="Times New Roman" w:cs="Times New Roman"/>
                <w:sz w:val="24"/>
              </w:rPr>
              <w:t>Орган на съдебната власт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2C" w:rsidRPr="00EF447C" w:rsidRDefault="00773D2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73D2C" w:rsidRPr="00773D2C" w:rsidTr="00773D2C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2C" w:rsidRPr="00773D2C" w:rsidRDefault="00773D2C" w:rsidP="00773D2C">
            <w:pPr>
              <w:rPr>
                <w:rFonts w:ascii="Times New Roman" w:hAnsi="Times New Roman" w:cs="Times New Roman"/>
                <w:sz w:val="24"/>
              </w:rPr>
            </w:pPr>
            <w:r w:rsidRPr="00773D2C">
              <w:rPr>
                <w:rFonts w:ascii="Times New Roman" w:hAnsi="Times New Roman" w:cs="Times New Roman"/>
                <w:sz w:val="24"/>
              </w:rPr>
              <w:t xml:space="preserve">Длъжност (включително </w:t>
            </w:r>
            <w:proofErr w:type="spellStart"/>
            <w:r w:rsidRPr="00773D2C">
              <w:rPr>
                <w:rFonts w:ascii="Times New Roman" w:hAnsi="Times New Roman" w:cs="Times New Roman"/>
                <w:sz w:val="24"/>
              </w:rPr>
              <w:t>адм</w:t>
            </w:r>
            <w:proofErr w:type="spellEnd"/>
            <w:r w:rsidRPr="00773D2C">
              <w:rPr>
                <w:rFonts w:ascii="Times New Roman" w:hAnsi="Times New Roman" w:cs="Times New Roman"/>
                <w:sz w:val="24"/>
              </w:rPr>
              <w:t>. длъжност по чл. 172 от ЗСВ)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2C" w:rsidRPr="00EF447C" w:rsidRDefault="00773D2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73D2C" w:rsidRPr="00773D2C" w:rsidTr="00773D2C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2C" w:rsidRPr="00773D2C" w:rsidRDefault="00773D2C" w:rsidP="00773D2C">
            <w:pPr>
              <w:rPr>
                <w:rFonts w:ascii="Times New Roman" w:hAnsi="Times New Roman" w:cs="Times New Roman"/>
                <w:sz w:val="24"/>
              </w:rPr>
            </w:pPr>
            <w:r w:rsidRPr="00773D2C">
              <w:rPr>
                <w:rFonts w:ascii="Times New Roman" w:hAnsi="Times New Roman" w:cs="Times New Roman"/>
                <w:sz w:val="24"/>
              </w:rPr>
              <w:t>Юридически стаж:</w:t>
            </w:r>
          </w:p>
          <w:p w:rsidR="00773D2C" w:rsidRPr="00773D2C" w:rsidRDefault="00773D2C" w:rsidP="00773D2C">
            <w:pPr>
              <w:numPr>
                <w:ilvl w:val="0"/>
                <w:numId w:val="2"/>
              </w:numPr>
              <w:tabs>
                <w:tab w:val="clear" w:pos="405"/>
                <w:tab w:val="num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73D2C">
              <w:rPr>
                <w:rFonts w:ascii="Times New Roman" w:hAnsi="Times New Roman" w:cs="Times New Roman"/>
                <w:sz w:val="24"/>
              </w:rPr>
              <w:t>в орган на съдебната власт (конкретизира се всяка заемана длъжност и период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773D2C">
              <w:rPr>
                <w:rFonts w:ascii="Times New Roman" w:hAnsi="Times New Roman" w:cs="Times New Roman"/>
                <w:sz w:val="24"/>
              </w:rPr>
              <w:t xml:space="preserve"> на заемането й в съответния орган на съдебната власт)</w:t>
            </w:r>
          </w:p>
          <w:p w:rsidR="00773D2C" w:rsidRPr="00773D2C" w:rsidRDefault="00773D2C" w:rsidP="00773D2C">
            <w:pPr>
              <w:numPr>
                <w:ilvl w:val="0"/>
                <w:numId w:val="2"/>
              </w:numPr>
              <w:tabs>
                <w:tab w:val="num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73D2C">
              <w:rPr>
                <w:rFonts w:ascii="Times New Roman" w:hAnsi="Times New Roman" w:cs="Times New Roman"/>
                <w:sz w:val="24"/>
              </w:rPr>
              <w:t>извън органите на съдебната власт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2C" w:rsidRPr="00EF447C" w:rsidRDefault="00773D2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73D2C" w:rsidRPr="00773D2C" w:rsidTr="00773D2C">
        <w:trPr>
          <w:trHeight w:val="61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2C" w:rsidRPr="00773D2C" w:rsidRDefault="00773D2C" w:rsidP="00773D2C">
            <w:pPr>
              <w:rPr>
                <w:rFonts w:ascii="Times New Roman" w:hAnsi="Times New Roman" w:cs="Times New Roman"/>
                <w:sz w:val="24"/>
              </w:rPr>
            </w:pPr>
            <w:r w:rsidRPr="00773D2C">
              <w:rPr>
                <w:rFonts w:ascii="Times New Roman" w:hAnsi="Times New Roman" w:cs="Times New Roman"/>
                <w:sz w:val="24"/>
              </w:rPr>
              <w:t>Допълнителни квалификации и специализации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2C" w:rsidRPr="00EF447C" w:rsidRDefault="00773D2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73D2C" w:rsidRPr="00773D2C" w:rsidTr="00773D2C">
        <w:trPr>
          <w:trHeight w:val="90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2C" w:rsidRPr="00773D2C" w:rsidRDefault="00773D2C" w:rsidP="00773D2C">
            <w:pPr>
              <w:rPr>
                <w:rFonts w:ascii="Times New Roman" w:hAnsi="Times New Roman" w:cs="Times New Roman"/>
                <w:sz w:val="24"/>
              </w:rPr>
            </w:pPr>
            <w:r w:rsidRPr="00773D2C">
              <w:rPr>
                <w:rFonts w:ascii="Times New Roman" w:hAnsi="Times New Roman" w:cs="Times New Roman"/>
                <w:sz w:val="24"/>
              </w:rPr>
              <w:t xml:space="preserve">Придобиване статут на несменяемост (дата, решение, по закон) 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2C" w:rsidRPr="00EF447C" w:rsidRDefault="00773D2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73D2C" w:rsidRPr="00773D2C" w:rsidTr="00773D2C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2C" w:rsidRPr="00773D2C" w:rsidRDefault="00773D2C" w:rsidP="00773D2C">
            <w:pPr>
              <w:rPr>
                <w:rFonts w:ascii="Times New Roman" w:hAnsi="Times New Roman" w:cs="Times New Roman"/>
                <w:sz w:val="24"/>
              </w:rPr>
            </w:pPr>
            <w:r w:rsidRPr="00773D2C">
              <w:rPr>
                <w:rFonts w:ascii="Times New Roman" w:hAnsi="Times New Roman" w:cs="Times New Roman"/>
                <w:sz w:val="24"/>
              </w:rPr>
              <w:t>Повишаване на място в по-горен ранг и възнаграждение (последен ранг – решение на ВСС)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2C" w:rsidRPr="00EF447C" w:rsidRDefault="00773D2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73D2C" w:rsidRPr="00773D2C" w:rsidTr="00773D2C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2C" w:rsidRPr="00773D2C" w:rsidRDefault="00773D2C" w:rsidP="00773D2C">
            <w:pPr>
              <w:rPr>
                <w:rFonts w:ascii="Times New Roman" w:hAnsi="Times New Roman" w:cs="Times New Roman"/>
                <w:sz w:val="24"/>
              </w:rPr>
            </w:pPr>
            <w:r w:rsidRPr="00773D2C">
              <w:rPr>
                <w:rFonts w:ascii="Times New Roman" w:hAnsi="Times New Roman" w:cs="Times New Roman"/>
                <w:sz w:val="24"/>
              </w:rPr>
              <w:t>Дата, място и резултати от предходната атестация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2C" w:rsidRPr="00EF447C" w:rsidRDefault="00773D2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73D2C" w:rsidRPr="00773D2C" w:rsidTr="00773D2C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2C" w:rsidRPr="00773D2C" w:rsidRDefault="00773D2C" w:rsidP="00773D2C">
            <w:pPr>
              <w:rPr>
                <w:rFonts w:ascii="Times New Roman" w:hAnsi="Times New Roman" w:cs="Times New Roman"/>
                <w:sz w:val="24"/>
              </w:rPr>
            </w:pPr>
            <w:r w:rsidRPr="00773D2C">
              <w:rPr>
                <w:rFonts w:ascii="Times New Roman" w:hAnsi="Times New Roman" w:cs="Times New Roman"/>
                <w:sz w:val="24"/>
              </w:rPr>
              <w:t>Период на атестацията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2C" w:rsidRPr="00EF447C" w:rsidRDefault="00773D2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73D2C" w:rsidRPr="00773D2C" w:rsidTr="00773D2C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2C" w:rsidRPr="00773D2C" w:rsidRDefault="00773D2C" w:rsidP="00773D2C">
            <w:pPr>
              <w:rPr>
                <w:rFonts w:ascii="Times New Roman" w:hAnsi="Times New Roman" w:cs="Times New Roman"/>
                <w:sz w:val="24"/>
              </w:rPr>
            </w:pPr>
            <w:r w:rsidRPr="00773D2C">
              <w:rPr>
                <w:rFonts w:ascii="Times New Roman" w:hAnsi="Times New Roman" w:cs="Times New Roman"/>
                <w:sz w:val="24"/>
              </w:rPr>
              <w:t>Основание за атестацията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2C" w:rsidRPr="00EF447C" w:rsidRDefault="00773D2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773D2C" w:rsidRPr="00EF447C" w:rsidRDefault="00773D2C" w:rsidP="00657D4C">
      <w:pPr>
        <w:ind w:firstLine="3544"/>
        <w:rPr>
          <w:rFonts w:ascii="Times New Roman" w:hAnsi="Times New Roman" w:cs="Times New Roman"/>
          <w:sz w:val="10"/>
        </w:rPr>
      </w:pPr>
    </w:p>
    <w:p w:rsidR="003D6070" w:rsidRPr="00657D4C" w:rsidRDefault="00657D4C" w:rsidP="00773D2C">
      <w:pPr>
        <w:ind w:firstLine="3828"/>
        <w:rPr>
          <w:rFonts w:ascii="Times New Roman" w:hAnsi="Times New Roman" w:cs="Times New Roman"/>
        </w:rPr>
      </w:pPr>
      <w:r w:rsidRPr="00657D4C">
        <w:rPr>
          <w:rFonts w:ascii="Times New Roman" w:hAnsi="Times New Roman" w:cs="Times New Roman"/>
        </w:rPr>
        <w:t>Изготвил:</w:t>
      </w:r>
    </w:p>
    <w:p w:rsidR="00657D4C" w:rsidRPr="00657D4C" w:rsidRDefault="00657D4C" w:rsidP="00773D2C">
      <w:pPr>
        <w:ind w:firstLine="4678"/>
        <w:rPr>
          <w:rFonts w:ascii="Times New Roman" w:hAnsi="Times New Roman" w:cs="Times New Roman"/>
        </w:rPr>
      </w:pPr>
      <w:r w:rsidRPr="00657D4C">
        <w:rPr>
          <w:rFonts w:ascii="Times New Roman" w:hAnsi="Times New Roman" w:cs="Times New Roman"/>
        </w:rPr>
        <w:t>/длъжност, подпис/</w:t>
      </w:r>
    </w:p>
    <w:sectPr w:rsidR="00657D4C" w:rsidRPr="00657D4C" w:rsidSect="00EF447C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C4189"/>
    <w:multiLevelType w:val="hybridMultilevel"/>
    <w:tmpl w:val="30AEF026"/>
    <w:lvl w:ilvl="0" w:tplc="923C7F40">
      <w:start w:val="4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" w:eastAsia="Times New Roman" w:hAnsi="Aria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cs="Wingdings" w:hint="default"/>
      </w:rPr>
    </w:lvl>
  </w:abstractNum>
  <w:abstractNum w:abstractNumId="1">
    <w:nsid w:val="57785C46"/>
    <w:multiLevelType w:val="hybridMultilevel"/>
    <w:tmpl w:val="89E8E996"/>
    <w:lvl w:ilvl="0" w:tplc="923C7F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D4C"/>
    <w:rsid w:val="000639D2"/>
    <w:rsid w:val="00181318"/>
    <w:rsid w:val="00335A2D"/>
    <w:rsid w:val="003D6070"/>
    <w:rsid w:val="00657D4C"/>
    <w:rsid w:val="00773D2C"/>
    <w:rsid w:val="009C5A27"/>
    <w:rsid w:val="00C7023C"/>
    <w:rsid w:val="00EA728C"/>
    <w:rsid w:val="00EF447C"/>
    <w:rsid w:val="00F4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773D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773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5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Macheva</dc:creator>
  <cp:lastModifiedBy>Anelia Ivanova</cp:lastModifiedBy>
  <cp:revision>4</cp:revision>
  <cp:lastPrinted>2022-09-15T12:38:00Z</cp:lastPrinted>
  <dcterms:created xsi:type="dcterms:W3CDTF">2026-06-03T13:05:00Z</dcterms:created>
  <dcterms:modified xsi:type="dcterms:W3CDTF">2026-06-03T13:10:00Z</dcterms:modified>
</cp:coreProperties>
</file>