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468" w:rsidRDefault="00834468" w:rsidP="007B6D45">
      <w:pPr>
        <w:tabs>
          <w:tab w:val="left" w:pos="0"/>
        </w:tabs>
        <w:ind w:right="72"/>
        <w:jc w:val="center"/>
        <w:outlineLvl w:val="0"/>
        <w:rPr>
          <w:b/>
          <w:bCs/>
          <w:sz w:val="28"/>
          <w:szCs w:val="28"/>
          <w:lang w:val="en-US"/>
        </w:rPr>
      </w:pPr>
    </w:p>
    <w:p w:rsidR="007B6D45" w:rsidRDefault="007B6D45" w:rsidP="007B6D45">
      <w:pPr>
        <w:tabs>
          <w:tab w:val="left" w:pos="0"/>
        </w:tabs>
        <w:ind w:right="72"/>
        <w:jc w:val="center"/>
        <w:outlineLvl w:val="0"/>
        <w:rPr>
          <w:b/>
          <w:bCs/>
          <w:sz w:val="28"/>
          <w:szCs w:val="28"/>
          <w:lang w:val="en-US"/>
        </w:rPr>
      </w:pPr>
      <w:r>
        <w:rPr>
          <w:b/>
          <w:bCs/>
          <w:sz w:val="28"/>
          <w:szCs w:val="28"/>
        </w:rPr>
        <w:t>ПРОТОКОЛ № 1</w:t>
      </w:r>
      <w:r w:rsidR="00E53677">
        <w:rPr>
          <w:b/>
          <w:bCs/>
          <w:sz w:val="28"/>
          <w:szCs w:val="28"/>
        </w:rPr>
        <w:t>6</w:t>
      </w:r>
    </w:p>
    <w:p w:rsidR="007B6D45" w:rsidRDefault="007B6D45" w:rsidP="007B6D45">
      <w:pPr>
        <w:tabs>
          <w:tab w:val="left" w:pos="0"/>
        </w:tabs>
        <w:jc w:val="center"/>
        <w:rPr>
          <w:b/>
          <w:bCs/>
          <w:sz w:val="28"/>
          <w:szCs w:val="28"/>
        </w:rPr>
      </w:pPr>
      <w:r>
        <w:rPr>
          <w:b/>
          <w:bCs/>
          <w:sz w:val="28"/>
          <w:szCs w:val="28"/>
        </w:rPr>
        <w:t>ОТ ЗАСЕДАНИЕ НА</w:t>
      </w:r>
    </w:p>
    <w:p w:rsidR="007B6D45" w:rsidRDefault="007B6D45" w:rsidP="007B6D45">
      <w:pPr>
        <w:tabs>
          <w:tab w:val="left" w:pos="0"/>
        </w:tabs>
        <w:jc w:val="center"/>
        <w:rPr>
          <w:b/>
          <w:bCs/>
          <w:sz w:val="28"/>
          <w:szCs w:val="28"/>
        </w:rPr>
      </w:pPr>
      <w:r>
        <w:rPr>
          <w:b/>
          <w:bCs/>
          <w:sz w:val="28"/>
          <w:szCs w:val="28"/>
        </w:rPr>
        <w:t>КОМИСИЯТА ПО АТЕСТИРАНЕТО И КОНКУРСИТЕ</w:t>
      </w:r>
    </w:p>
    <w:p w:rsidR="007B6D45" w:rsidRDefault="007B6D45" w:rsidP="007B6D45">
      <w:pPr>
        <w:tabs>
          <w:tab w:val="left" w:pos="0"/>
        </w:tabs>
        <w:jc w:val="center"/>
        <w:rPr>
          <w:b/>
          <w:bCs/>
          <w:sz w:val="28"/>
          <w:szCs w:val="28"/>
        </w:rPr>
      </w:pPr>
      <w:r>
        <w:rPr>
          <w:b/>
          <w:bCs/>
          <w:sz w:val="28"/>
          <w:szCs w:val="28"/>
        </w:rPr>
        <w:t>КЪМ ПРОКУРОРСКАТА КОЛЕГИЯ НА ВИСШИЯ СЪДЕБЕН СЪВЕТ,</w:t>
      </w:r>
    </w:p>
    <w:p w:rsidR="007B6D45" w:rsidRDefault="007B6D45" w:rsidP="007B6D45">
      <w:pPr>
        <w:tabs>
          <w:tab w:val="left" w:pos="0"/>
        </w:tabs>
        <w:jc w:val="center"/>
        <w:rPr>
          <w:b/>
          <w:bCs/>
          <w:sz w:val="28"/>
          <w:szCs w:val="28"/>
        </w:rPr>
      </w:pPr>
      <w:r>
        <w:rPr>
          <w:b/>
          <w:bCs/>
          <w:sz w:val="28"/>
          <w:szCs w:val="28"/>
        </w:rPr>
        <w:t>ПРОВЕДЕНО НА 1</w:t>
      </w:r>
      <w:r w:rsidR="006A7629">
        <w:rPr>
          <w:b/>
          <w:bCs/>
          <w:sz w:val="28"/>
          <w:szCs w:val="28"/>
        </w:rPr>
        <w:t>9</w:t>
      </w:r>
      <w:r>
        <w:rPr>
          <w:b/>
          <w:bCs/>
          <w:sz w:val="28"/>
          <w:szCs w:val="28"/>
        </w:rPr>
        <w:t>.05.2026 г.</w:t>
      </w:r>
    </w:p>
    <w:p w:rsidR="007B6D45" w:rsidRPr="005F3F02" w:rsidRDefault="007B6D45" w:rsidP="007B6D45">
      <w:pPr>
        <w:tabs>
          <w:tab w:val="left" w:pos="0"/>
        </w:tabs>
        <w:jc w:val="center"/>
        <w:rPr>
          <w:bCs/>
          <w:sz w:val="28"/>
          <w:szCs w:val="28"/>
          <w:lang w:val="en-US"/>
        </w:rPr>
      </w:pPr>
      <w:r w:rsidRPr="00F00BEE">
        <w:rPr>
          <w:bCs/>
          <w:sz w:val="28"/>
          <w:szCs w:val="28"/>
          <w:lang w:val="en-US"/>
        </w:rPr>
        <w:t>/</w:t>
      </w:r>
      <w:r w:rsidRPr="00F00BEE">
        <w:rPr>
          <w:bCs/>
          <w:sz w:val="28"/>
          <w:szCs w:val="28"/>
        </w:rPr>
        <w:t xml:space="preserve">чрез </w:t>
      </w:r>
      <w:proofErr w:type="spellStart"/>
      <w:r w:rsidRPr="00F00BEE">
        <w:rPr>
          <w:bCs/>
          <w:sz w:val="28"/>
          <w:szCs w:val="28"/>
        </w:rPr>
        <w:t>видеоконферентна</w:t>
      </w:r>
      <w:proofErr w:type="spellEnd"/>
      <w:r w:rsidRPr="00F00BEE">
        <w:rPr>
          <w:bCs/>
          <w:sz w:val="28"/>
          <w:szCs w:val="28"/>
        </w:rPr>
        <w:t xml:space="preserve"> връзка</w:t>
      </w:r>
      <w:r w:rsidRPr="00F00BEE">
        <w:rPr>
          <w:bCs/>
          <w:sz w:val="28"/>
          <w:szCs w:val="28"/>
          <w:lang w:val="en-US"/>
        </w:rPr>
        <w:t>/</w:t>
      </w:r>
    </w:p>
    <w:p w:rsidR="007B6D45" w:rsidRPr="005F3F02" w:rsidRDefault="007B6D45" w:rsidP="007B6D45">
      <w:pPr>
        <w:tabs>
          <w:tab w:val="left" w:pos="6436"/>
        </w:tabs>
        <w:rPr>
          <w:b/>
          <w:bCs/>
          <w:sz w:val="20"/>
          <w:szCs w:val="20"/>
        </w:rPr>
      </w:pPr>
    </w:p>
    <w:p w:rsidR="007B6D45" w:rsidRPr="00E17607" w:rsidRDefault="007B6D45" w:rsidP="007B6D45">
      <w:pPr>
        <w:autoSpaceDE w:val="0"/>
        <w:autoSpaceDN w:val="0"/>
        <w:adjustRightInd w:val="0"/>
        <w:jc w:val="both"/>
        <w:rPr>
          <w:i/>
          <w:iCs/>
          <w:sz w:val="28"/>
          <w:szCs w:val="28"/>
        </w:rPr>
      </w:pPr>
      <w:r w:rsidRPr="00CD25A4">
        <w:rPr>
          <w:sz w:val="28"/>
          <w:szCs w:val="28"/>
        </w:rPr>
        <w:t xml:space="preserve">Присъстват: </w:t>
      </w:r>
      <w:r w:rsidRPr="00E17607">
        <w:rPr>
          <w:sz w:val="28"/>
          <w:szCs w:val="28"/>
        </w:rPr>
        <w:t>Огнян Дамянов,</w:t>
      </w:r>
      <w:r w:rsidR="00323913" w:rsidRPr="00E17607">
        <w:rPr>
          <w:sz w:val="28"/>
          <w:szCs w:val="28"/>
        </w:rPr>
        <w:t xml:space="preserve"> </w:t>
      </w:r>
      <w:r w:rsidRPr="00E17607">
        <w:rPr>
          <w:sz w:val="28"/>
          <w:szCs w:val="28"/>
        </w:rPr>
        <w:t xml:space="preserve">Стефан Петров, </w:t>
      </w:r>
      <w:r w:rsidR="00323913" w:rsidRPr="00E17607">
        <w:rPr>
          <w:sz w:val="28"/>
          <w:szCs w:val="28"/>
        </w:rPr>
        <w:t xml:space="preserve">Евгени Иванов, Пламен Найденов, Павел </w:t>
      </w:r>
      <w:proofErr w:type="spellStart"/>
      <w:r w:rsidR="00323913" w:rsidRPr="00E17607">
        <w:rPr>
          <w:sz w:val="28"/>
          <w:szCs w:val="28"/>
        </w:rPr>
        <w:t>Колмаков</w:t>
      </w:r>
      <w:proofErr w:type="spellEnd"/>
      <w:r w:rsidR="00323913" w:rsidRPr="00E17607">
        <w:rPr>
          <w:sz w:val="28"/>
          <w:szCs w:val="28"/>
        </w:rPr>
        <w:t xml:space="preserve">, Наталия Василева, Малина </w:t>
      </w:r>
      <w:proofErr w:type="spellStart"/>
      <w:r w:rsidR="00323913" w:rsidRPr="00E17607">
        <w:rPr>
          <w:sz w:val="28"/>
          <w:szCs w:val="28"/>
        </w:rPr>
        <w:t>Ачкаканова</w:t>
      </w:r>
      <w:proofErr w:type="spellEnd"/>
      <w:r w:rsidR="00323913" w:rsidRPr="00E17607">
        <w:rPr>
          <w:sz w:val="28"/>
          <w:szCs w:val="28"/>
        </w:rPr>
        <w:t xml:space="preserve">, </w:t>
      </w:r>
      <w:r w:rsidRPr="00E17607">
        <w:rPr>
          <w:sz w:val="28"/>
          <w:szCs w:val="28"/>
        </w:rPr>
        <w:t xml:space="preserve">Нели Златкова, Радосвета Раева, Симона Попова, </w:t>
      </w:r>
      <w:proofErr w:type="spellStart"/>
      <w:r w:rsidRPr="00E17607">
        <w:rPr>
          <w:sz w:val="28"/>
          <w:szCs w:val="28"/>
        </w:rPr>
        <w:t>Стелиана</w:t>
      </w:r>
      <w:proofErr w:type="spellEnd"/>
      <w:r w:rsidRPr="00E17607">
        <w:rPr>
          <w:sz w:val="28"/>
          <w:szCs w:val="28"/>
        </w:rPr>
        <w:t xml:space="preserve"> Кожухарова </w:t>
      </w:r>
    </w:p>
    <w:p w:rsidR="007B6D45" w:rsidRPr="00E17607" w:rsidRDefault="007B6D45" w:rsidP="007B6D45">
      <w:pPr>
        <w:autoSpaceDE w:val="0"/>
        <w:autoSpaceDN w:val="0"/>
        <w:adjustRightInd w:val="0"/>
        <w:jc w:val="both"/>
        <w:rPr>
          <w:bCs/>
          <w:sz w:val="28"/>
          <w:szCs w:val="28"/>
        </w:rPr>
      </w:pPr>
    </w:p>
    <w:p w:rsidR="007B6D45" w:rsidRDefault="007B6D45" w:rsidP="007B6D45">
      <w:pPr>
        <w:autoSpaceDE w:val="0"/>
        <w:autoSpaceDN w:val="0"/>
        <w:adjustRightInd w:val="0"/>
        <w:jc w:val="both"/>
        <w:rPr>
          <w:sz w:val="28"/>
          <w:szCs w:val="28"/>
        </w:rPr>
      </w:pPr>
      <w:r w:rsidRPr="00E17607">
        <w:rPr>
          <w:sz w:val="28"/>
          <w:szCs w:val="28"/>
        </w:rPr>
        <w:t xml:space="preserve">Отсъства: </w:t>
      </w:r>
      <w:r w:rsidR="00323913" w:rsidRPr="00E17607">
        <w:rPr>
          <w:sz w:val="28"/>
          <w:szCs w:val="28"/>
        </w:rPr>
        <w:t>Светлана Бошнакова</w:t>
      </w:r>
    </w:p>
    <w:p w:rsidR="007B6D45" w:rsidRDefault="007B6D45" w:rsidP="007B6D45">
      <w:pPr>
        <w:autoSpaceDE w:val="0"/>
        <w:autoSpaceDN w:val="0"/>
        <w:adjustRightInd w:val="0"/>
        <w:jc w:val="both"/>
        <w:rPr>
          <w:sz w:val="28"/>
          <w:szCs w:val="28"/>
        </w:rPr>
      </w:pPr>
    </w:p>
    <w:p w:rsidR="007B6D45" w:rsidRDefault="007B6D45" w:rsidP="007B6D45">
      <w:pPr>
        <w:autoSpaceDE w:val="0"/>
        <w:autoSpaceDN w:val="0"/>
        <w:adjustRightInd w:val="0"/>
        <w:jc w:val="both"/>
        <w:rPr>
          <w:iCs/>
          <w:sz w:val="28"/>
          <w:szCs w:val="28"/>
        </w:rPr>
      </w:pPr>
      <w:r>
        <w:rPr>
          <w:sz w:val="28"/>
          <w:szCs w:val="28"/>
        </w:rPr>
        <w:t xml:space="preserve">На заседанието присъстват: </w:t>
      </w:r>
      <w:r w:rsidRPr="00243D7E">
        <w:rPr>
          <w:sz w:val="28"/>
          <w:szCs w:val="28"/>
        </w:rPr>
        <w:t>Анелия Иванова – началник отдел „Конкурси на прокурори и следователи” и</w:t>
      </w:r>
      <w:r>
        <w:rPr>
          <w:sz w:val="28"/>
          <w:szCs w:val="28"/>
        </w:rPr>
        <w:t xml:space="preserve"> Полина Петкова – началник отде</w:t>
      </w:r>
      <w:r>
        <w:rPr>
          <w:iCs/>
          <w:sz w:val="28"/>
          <w:szCs w:val="28"/>
        </w:rPr>
        <w:t>л „Атестиране на прокурори и следователи“</w:t>
      </w:r>
    </w:p>
    <w:p w:rsidR="007B6D45" w:rsidRDefault="007B6D45" w:rsidP="007B6D45">
      <w:pPr>
        <w:autoSpaceDE w:val="0"/>
        <w:autoSpaceDN w:val="0"/>
        <w:adjustRightInd w:val="0"/>
        <w:jc w:val="both"/>
        <w:rPr>
          <w:sz w:val="28"/>
          <w:szCs w:val="28"/>
        </w:rPr>
      </w:pPr>
    </w:p>
    <w:p w:rsidR="007B6D45" w:rsidRDefault="007B6D45" w:rsidP="007B6D45">
      <w:pPr>
        <w:autoSpaceDE w:val="0"/>
        <w:autoSpaceDN w:val="0"/>
        <w:adjustRightInd w:val="0"/>
        <w:jc w:val="both"/>
        <w:rPr>
          <w:sz w:val="28"/>
          <w:szCs w:val="28"/>
        </w:rPr>
      </w:pPr>
      <w:r w:rsidRPr="008B2FB0">
        <w:rPr>
          <w:sz w:val="28"/>
          <w:szCs w:val="28"/>
        </w:rPr>
        <w:t xml:space="preserve">Протоколирал: </w:t>
      </w:r>
      <w:r w:rsidR="005C16F3">
        <w:rPr>
          <w:sz w:val="28"/>
          <w:szCs w:val="28"/>
        </w:rPr>
        <w:t xml:space="preserve">Иванка </w:t>
      </w:r>
      <w:proofErr w:type="spellStart"/>
      <w:r w:rsidR="005C16F3">
        <w:rPr>
          <w:sz w:val="28"/>
          <w:szCs w:val="28"/>
        </w:rPr>
        <w:t>Гюнова</w:t>
      </w:r>
      <w:proofErr w:type="spellEnd"/>
    </w:p>
    <w:p w:rsidR="007B6D45" w:rsidRDefault="007B6D45" w:rsidP="007B6D45">
      <w:pPr>
        <w:autoSpaceDE w:val="0"/>
        <w:autoSpaceDN w:val="0"/>
        <w:adjustRightInd w:val="0"/>
        <w:jc w:val="both"/>
        <w:rPr>
          <w:sz w:val="28"/>
          <w:szCs w:val="28"/>
        </w:rPr>
      </w:pPr>
    </w:p>
    <w:p w:rsidR="00555CF2" w:rsidRDefault="00555CF2" w:rsidP="001D131C">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174D5C" w:rsidRDefault="00174D5C" w:rsidP="001D131C">
      <w:pPr>
        <w:autoSpaceDE w:val="0"/>
        <w:autoSpaceDN w:val="0"/>
        <w:adjustRightInd w:val="0"/>
        <w:ind w:firstLine="284"/>
        <w:jc w:val="both"/>
        <w:rPr>
          <w:rFonts w:ascii="Times New Roman CYR" w:hAnsi="Times New Roman CYR" w:cs="Times New Roman CYR"/>
          <w:sz w:val="28"/>
          <w:szCs w:val="28"/>
        </w:rPr>
      </w:pPr>
    </w:p>
    <w:p w:rsidR="00CF0DC6" w:rsidRDefault="00F34173" w:rsidP="00CF0DC6">
      <w:pPr>
        <w:autoSpaceDE w:val="0"/>
        <w:autoSpaceDN w:val="0"/>
        <w:adjustRightInd w:val="0"/>
        <w:ind w:firstLine="284"/>
        <w:jc w:val="both"/>
        <w:rPr>
          <w:color w:val="000000" w:themeColor="text1"/>
          <w:sz w:val="28"/>
          <w:szCs w:val="28"/>
        </w:rPr>
      </w:pPr>
      <w:r>
        <w:rPr>
          <w:rFonts w:ascii="Times New Roman CYR" w:hAnsi="Times New Roman CYR" w:cs="Times New Roman CYR"/>
          <w:sz w:val="28"/>
          <w:szCs w:val="28"/>
        </w:rPr>
        <w:t xml:space="preserve">1. </w:t>
      </w:r>
      <w:r w:rsidR="00CF0DC6">
        <w:rPr>
          <w:color w:val="000000" w:themeColor="text1"/>
          <w:sz w:val="28"/>
          <w:szCs w:val="28"/>
        </w:rPr>
        <w:t>Предложение от временно изпълняващия функциите „главен прокурор“ на Република България за определяне на изпълняващ функциите „административен ръководител – районен прокурор“ на Районна прокуратура – Сливен, поради изтичащ на 01.06.2026 г. мандат.</w:t>
      </w:r>
    </w:p>
    <w:p w:rsidR="007B6D45" w:rsidRDefault="007B6D45" w:rsidP="00CF0DC6">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E17607">
        <w:rPr>
          <w:i/>
          <w:sz w:val="28"/>
          <w:szCs w:val="28"/>
        </w:rPr>
        <w:t>11</w:t>
      </w:r>
      <w:r>
        <w:rPr>
          <w:i/>
          <w:sz w:val="28"/>
          <w:szCs w:val="28"/>
        </w:rPr>
        <w:t xml:space="preserve"> гласа „за“ и 0 гласа „против“</w:t>
      </w:r>
    </w:p>
    <w:p w:rsidR="007B6D45" w:rsidRPr="00834468" w:rsidRDefault="007B6D45" w:rsidP="007B6D45">
      <w:pPr>
        <w:autoSpaceDE w:val="0"/>
        <w:autoSpaceDN w:val="0"/>
        <w:adjustRightInd w:val="0"/>
        <w:ind w:firstLine="284"/>
        <w:jc w:val="both"/>
        <w:rPr>
          <w:sz w:val="28"/>
          <w:szCs w:val="28"/>
        </w:rPr>
      </w:pPr>
    </w:p>
    <w:p w:rsidR="007B6D45" w:rsidRDefault="007B6D45" w:rsidP="007B6D45">
      <w:pPr>
        <w:jc w:val="center"/>
        <w:rPr>
          <w:bCs/>
          <w:sz w:val="28"/>
          <w:szCs w:val="28"/>
        </w:rPr>
      </w:pPr>
      <w:r>
        <w:rPr>
          <w:bCs/>
          <w:sz w:val="28"/>
          <w:szCs w:val="28"/>
        </w:rPr>
        <w:t xml:space="preserve">КОМИСИЯТА ПО АТЕСТИРАНЕТО И КОНКУРСИТЕ </w:t>
      </w:r>
    </w:p>
    <w:p w:rsidR="007B6D45" w:rsidRDefault="007B6D45" w:rsidP="007B6D45">
      <w:pPr>
        <w:autoSpaceDE w:val="0"/>
        <w:autoSpaceDN w:val="0"/>
        <w:adjustRightInd w:val="0"/>
        <w:jc w:val="center"/>
        <w:rPr>
          <w:bCs/>
          <w:sz w:val="28"/>
          <w:szCs w:val="28"/>
        </w:rPr>
      </w:pPr>
      <w:r>
        <w:rPr>
          <w:bCs/>
          <w:sz w:val="28"/>
          <w:szCs w:val="28"/>
        </w:rPr>
        <w:t>Р  Е  Ш  И:</w:t>
      </w:r>
    </w:p>
    <w:p w:rsidR="0052390C" w:rsidRDefault="0052390C" w:rsidP="007B6D45">
      <w:pPr>
        <w:autoSpaceDE w:val="0"/>
        <w:autoSpaceDN w:val="0"/>
        <w:adjustRightInd w:val="0"/>
        <w:jc w:val="center"/>
        <w:rPr>
          <w:bCs/>
          <w:sz w:val="28"/>
          <w:szCs w:val="28"/>
        </w:rPr>
      </w:pPr>
    </w:p>
    <w:p w:rsidR="00CF0DC6" w:rsidRDefault="00CF0DC6" w:rsidP="00CF0DC6">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b/>
          <w:sz w:val="28"/>
          <w:szCs w:val="28"/>
        </w:rPr>
        <w:t>1.</w:t>
      </w:r>
      <w:proofErr w:type="spellStart"/>
      <w:r>
        <w:rPr>
          <w:rFonts w:ascii="Times New Roman CYR" w:hAnsi="Times New Roman CYR" w:cs="Times New Roman CYR"/>
          <w:b/>
          <w:sz w:val="28"/>
          <w:szCs w:val="28"/>
        </w:rPr>
        <w:t>1</w:t>
      </w:r>
      <w:proofErr w:type="spellEnd"/>
      <w:r>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Pr>
          <w:rFonts w:ascii="Times New Roman CYR" w:eastAsia="Calibri" w:hAnsi="Times New Roman CYR" w:cs="Times New Roman CYR"/>
          <w:b/>
          <w:sz w:val="28"/>
          <w:szCs w:val="28"/>
        </w:rPr>
        <w:t xml:space="preserve">ПРЕДЛАГА НА ПРОКУРОРСКАТА КОЛЕГИЯ НА ВИСШИЯ СЪДЕБЕН СЪВЕТ ДА </w:t>
      </w:r>
      <w:r>
        <w:rPr>
          <w:b/>
          <w:sz w:val="28"/>
          <w:szCs w:val="28"/>
        </w:rPr>
        <w:t>ОПРЕДЕЛИ</w:t>
      </w:r>
      <w:r>
        <w:rPr>
          <w:sz w:val="28"/>
          <w:szCs w:val="28"/>
        </w:rPr>
        <w:t>, на основание чл. 175, ал. 4, изр. 2 от ЗСВ, Катя Стоянова Колева – административен ръководител – районен прокурор на Районна прокуратура – Сливен, за изпълняващ функциите „административен ръководител – районен прокурор“ на Районна прокуратура – Сливен,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02.06.2026 г., до встъпване в длъжност на нов административен ръководител.</w:t>
      </w:r>
    </w:p>
    <w:p w:rsidR="00CF0DC6" w:rsidRDefault="00CF0DC6" w:rsidP="00CF0DC6">
      <w:pPr>
        <w:autoSpaceDE w:val="0"/>
        <w:autoSpaceDN w:val="0"/>
        <w:adjustRightInd w:val="0"/>
        <w:ind w:firstLine="284"/>
        <w:jc w:val="both"/>
        <w:rPr>
          <w:rFonts w:ascii="Times New Roman CYR" w:hAnsi="Times New Roman CYR" w:cs="Times New Roman CYR"/>
          <w:sz w:val="28"/>
          <w:szCs w:val="28"/>
        </w:rPr>
      </w:pPr>
    </w:p>
    <w:p w:rsidR="00CF0DC6" w:rsidRDefault="00CF0DC6" w:rsidP="00CF0DC6">
      <w:pPr>
        <w:autoSpaceDE w:val="0"/>
        <w:autoSpaceDN w:val="0"/>
        <w:adjustRightInd w:val="0"/>
        <w:jc w:val="both"/>
        <w:rPr>
          <w:rFonts w:ascii="Times New Roman CYR" w:hAnsi="Times New Roman CYR" w:cs="Times New Roman CYR"/>
          <w:b/>
          <w:sz w:val="28"/>
          <w:szCs w:val="28"/>
        </w:rPr>
      </w:pPr>
      <w:r>
        <w:rPr>
          <w:rFonts w:ascii="Times New Roman CYR" w:hAnsi="Times New Roman CYR" w:cs="Times New Roman CYR"/>
          <w:b/>
          <w:sz w:val="28"/>
          <w:szCs w:val="28"/>
        </w:rPr>
        <w:t>1.2.</w:t>
      </w:r>
      <w:r>
        <w:rPr>
          <w:rFonts w:ascii="Times New Roman CYR" w:hAnsi="Times New Roman CYR" w:cs="Times New Roman CYR"/>
          <w:sz w:val="28"/>
          <w:szCs w:val="28"/>
        </w:rPr>
        <w:t xml:space="preserve"> </w:t>
      </w:r>
      <w:r>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20.05.2026 г., за разглеждане и произнасяне.</w:t>
      </w:r>
    </w:p>
    <w:p w:rsidR="00F34173" w:rsidRDefault="00F34173" w:rsidP="001D131C">
      <w:pPr>
        <w:autoSpaceDE w:val="0"/>
        <w:autoSpaceDN w:val="0"/>
        <w:adjustRightInd w:val="0"/>
        <w:ind w:firstLine="284"/>
        <w:jc w:val="both"/>
        <w:rPr>
          <w:rFonts w:ascii="Times New Roman CYR" w:hAnsi="Times New Roman CYR" w:cs="Times New Roman CYR"/>
          <w:sz w:val="28"/>
          <w:szCs w:val="28"/>
          <w:lang w:val="en-US"/>
        </w:rPr>
      </w:pPr>
    </w:p>
    <w:p w:rsidR="00834468" w:rsidRPr="00834468" w:rsidRDefault="00834468" w:rsidP="001D131C">
      <w:pPr>
        <w:autoSpaceDE w:val="0"/>
        <w:autoSpaceDN w:val="0"/>
        <w:adjustRightInd w:val="0"/>
        <w:ind w:firstLine="284"/>
        <w:jc w:val="both"/>
        <w:rPr>
          <w:rFonts w:ascii="Times New Roman CYR" w:hAnsi="Times New Roman CYR" w:cs="Times New Roman CYR"/>
          <w:sz w:val="28"/>
          <w:szCs w:val="28"/>
          <w:lang w:val="en-US"/>
        </w:rPr>
      </w:pPr>
    </w:p>
    <w:p w:rsidR="00CF0DC6" w:rsidRDefault="001D131C" w:rsidP="00CF0DC6">
      <w:pPr>
        <w:autoSpaceDE w:val="0"/>
        <w:autoSpaceDN w:val="0"/>
        <w:adjustRightInd w:val="0"/>
        <w:ind w:firstLine="284"/>
        <w:jc w:val="both"/>
        <w:rPr>
          <w:color w:val="000000" w:themeColor="text1"/>
          <w:sz w:val="28"/>
          <w:szCs w:val="28"/>
        </w:rPr>
      </w:pPr>
      <w:r>
        <w:rPr>
          <w:rFonts w:ascii="Times New Roman CYR" w:hAnsi="Times New Roman CYR" w:cs="Times New Roman CYR"/>
          <w:sz w:val="28"/>
          <w:szCs w:val="28"/>
        </w:rPr>
        <w:lastRenderedPageBreak/>
        <w:t>2</w:t>
      </w:r>
      <w:r w:rsidR="000933D9">
        <w:rPr>
          <w:rFonts w:ascii="Times New Roman CYR" w:hAnsi="Times New Roman CYR" w:cs="Times New Roman CYR"/>
          <w:sz w:val="28"/>
          <w:szCs w:val="28"/>
        </w:rPr>
        <w:t xml:space="preserve">. </w:t>
      </w:r>
      <w:r w:rsidR="00CF0DC6">
        <w:rPr>
          <w:color w:val="000000" w:themeColor="text1"/>
          <w:sz w:val="28"/>
          <w:szCs w:val="28"/>
        </w:rPr>
        <w:t>Предложение от временно изпълняващия функциите „главен прокурор“ на Република България за определяне на изпълняващ функциите „административен ръководител – районен прокурор“ на Районна прокуратура – Разград, поради изтичащ на 04.06.2026 г. мандат.</w:t>
      </w:r>
    </w:p>
    <w:p w:rsidR="00C06C18" w:rsidRDefault="00C06C18" w:rsidP="00CF0DC6">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w:t>
      </w:r>
      <w:r w:rsidRPr="00E17607">
        <w:rPr>
          <w:i/>
          <w:sz w:val="28"/>
          <w:szCs w:val="28"/>
        </w:rPr>
        <w:t xml:space="preserve">резултат </w:t>
      </w:r>
      <w:r w:rsidR="00E17607">
        <w:rPr>
          <w:i/>
          <w:sz w:val="28"/>
          <w:szCs w:val="28"/>
        </w:rPr>
        <w:t>11</w:t>
      </w:r>
      <w:r>
        <w:rPr>
          <w:i/>
          <w:sz w:val="28"/>
          <w:szCs w:val="28"/>
        </w:rPr>
        <w:t xml:space="preserve"> гласа „за“ и 0 гласа „против“</w:t>
      </w:r>
    </w:p>
    <w:p w:rsidR="00E17607" w:rsidRDefault="00E17607" w:rsidP="00E17607">
      <w:pPr>
        <w:autoSpaceDE w:val="0"/>
        <w:autoSpaceDN w:val="0"/>
        <w:adjustRightInd w:val="0"/>
        <w:ind w:firstLine="284"/>
        <w:jc w:val="both"/>
        <w:rPr>
          <w:sz w:val="20"/>
          <w:szCs w:val="20"/>
        </w:rPr>
      </w:pPr>
      <w:r>
        <w:rPr>
          <w:sz w:val="20"/>
          <w:szCs w:val="20"/>
        </w:rPr>
        <w:tab/>
      </w:r>
      <w:r>
        <w:rPr>
          <w:sz w:val="20"/>
          <w:szCs w:val="20"/>
        </w:rPr>
        <w:tab/>
      </w:r>
    </w:p>
    <w:p w:rsidR="00C06C18" w:rsidRDefault="00C06C18" w:rsidP="00E17607">
      <w:pPr>
        <w:autoSpaceDE w:val="0"/>
        <w:autoSpaceDN w:val="0"/>
        <w:adjustRightInd w:val="0"/>
        <w:ind w:firstLine="284"/>
        <w:jc w:val="center"/>
        <w:rPr>
          <w:bCs/>
          <w:sz w:val="28"/>
          <w:szCs w:val="28"/>
        </w:rPr>
      </w:pPr>
      <w:r>
        <w:rPr>
          <w:bCs/>
          <w:sz w:val="28"/>
          <w:szCs w:val="28"/>
        </w:rPr>
        <w:t>КОМИСИЯТА ПО АТЕСТИРАНЕТО И КОНКУРСИТЕ</w:t>
      </w:r>
    </w:p>
    <w:p w:rsidR="00C06C18" w:rsidRDefault="00C06C18" w:rsidP="00C06C18">
      <w:pPr>
        <w:autoSpaceDE w:val="0"/>
        <w:autoSpaceDN w:val="0"/>
        <w:adjustRightInd w:val="0"/>
        <w:jc w:val="center"/>
        <w:rPr>
          <w:bCs/>
          <w:sz w:val="28"/>
          <w:szCs w:val="28"/>
        </w:rPr>
      </w:pPr>
      <w:r>
        <w:rPr>
          <w:bCs/>
          <w:sz w:val="28"/>
          <w:szCs w:val="28"/>
        </w:rPr>
        <w:t>Р  Е  Ш  И:</w:t>
      </w:r>
    </w:p>
    <w:p w:rsidR="008B2FB0" w:rsidRDefault="008B2FB0" w:rsidP="00C06C18">
      <w:pPr>
        <w:autoSpaceDE w:val="0"/>
        <w:autoSpaceDN w:val="0"/>
        <w:adjustRightInd w:val="0"/>
        <w:jc w:val="center"/>
        <w:rPr>
          <w:bCs/>
          <w:sz w:val="28"/>
          <w:szCs w:val="28"/>
        </w:rPr>
      </w:pPr>
    </w:p>
    <w:p w:rsidR="00CF0DC6" w:rsidRDefault="00CF0DC6" w:rsidP="00CF0DC6">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b/>
          <w:sz w:val="28"/>
          <w:szCs w:val="28"/>
        </w:rPr>
        <w:t>2.1.</w:t>
      </w:r>
      <w:r>
        <w:rPr>
          <w:rFonts w:ascii="Times New Roman CYR" w:hAnsi="Times New Roman CYR" w:cs="Times New Roman CYR"/>
          <w:sz w:val="28"/>
          <w:szCs w:val="28"/>
        </w:rPr>
        <w:t xml:space="preserve"> </w:t>
      </w:r>
      <w:r>
        <w:rPr>
          <w:rFonts w:ascii="Times New Roman CYR" w:eastAsia="Calibri" w:hAnsi="Times New Roman CYR" w:cs="Times New Roman CYR"/>
          <w:b/>
          <w:sz w:val="28"/>
          <w:szCs w:val="28"/>
        </w:rPr>
        <w:t xml:space="preserve">ПРЕДЛАГА НА ПРОКУРОРСКАТА КОЛЕГИЯ НА ВИСШИЯ СЪДЕБЕН СЪВЕТ ДА </w:t>
      </w:r>
      <w:r>
        <w:rPr>
          <w:b/>
          <w:sz w:val="28"/>
          <w:szCs w:val="28"/>
        </w:rPr>
        <w:t>ОПРЕДЕЛИ</w:t>
      </w:r>
      <w:r>
        <w:rPr>
          <w:sz w:val="28"/>
          <w:szCs w:val="28"/>
        </w:rPr>
        <w:t>, на основание чл. 175, ал. 4, изр. 2 от ЗСВ, Иван Костов Иванов – административен ръководител – районен прокурор на Районна прокуратура – Разград, за изпълняващ функциите „административен ръководител – районен прокурор“ на Районна прокуратура – Разград,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05.06.2026 г., до встъпване в длъжност на нов административен ръководител.</w:t>
      </w:r>
    </w:p>
    <w:p w:rsidR="00CF0DC6" w:rsidRDefault="00CF0DC6" w:rsidP="00CF0DC6">
      <w:pPr>
        <w:autoSpaceDE w:val="0"/>
        <w:autoSpaceDN w:val="0"/>
        <w:adjustRightInd w:val="0"/>
        <w:ind w:firstLine="284"/>
        <w:jc w:val="both"/>
        <w:rPr>
          <w:rFonts w:ascii="Times New Roman CYR" w:hAnsi="Times New Roman CYR" w:cs="Times New Roman CYR"/>
          <w:sz w:val="28"/>
          <w:szCs w:val="28"/>
        </w:rPr>
      </w:pPr>
    </w:p>
    <w:p w:rsidR="00CF0DC6" w:rsidRDefault="00CF0DC6" w:rsidP="00CF0DC6">
      <w:pPr>
        <w:autoSpaceDE w:val="0"/>
        <w:autoSpaceDN w:val="0"/>
        <w:adjustRightInd w:val="0"/>
        <w:jc w:val="both"/>
        <w:rPr>
          <w:rFonts w:ascii="Times New Roman CYR" w:hAnsi="Times New Roman CYR" w:cs="Times New Roman CYR"/>
          <w:b/>
          <w:sz w:val="28"/>
          <w:szCs w:val="28"/>
        </w:rPr>
      </w:pPr>
      <w:r>
        <w:rPr>
          <w:rFonts w:ascii="Times New Roman CYR" w:hAnsi="Times New Roman CYR" w:cs="Times New Roman CYR"/>
          <w:b/>
          <w:sz w:val="28"/>
          <w:szCs w:val="28"/>
        </w:rPr>
        <w:t>2.</w:t>
      </w:r>
      <w:proofErr w:type="spellStart"/>
      <w:r>
        <w:rPr>
          <w:rFonts w:ascii="Times New Roman CYR" w:hAnsi="Times New Roman CYR" w:cs="Times New Roman CYR"/>
          <w:b/>
          <w:sz w:val="28"/>
          <w:szCs w:val="28"/>
        </w:rPr>
        <w:t>2</w:t>
      </w:r>
      <w:proofErr w:type="spellEnd"/>
      <w:r>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20.05.2026 г., за разглеждане и произнасяне.</w:t>
      </w:r>
    </w:p>
    <w:p w:rsidR="008C2E28" w:rsidRDefault="008C2E28" w:rsidP="008C2E28">
      <w:pPr>
        <w:autoSpaceDE w:val="0"/>
        <w:autoSpaceDN w:val="0"/>
        <w:adjustRightInd w:val="0"/>
        <w:jc w:val="both"/>
        <w:rPr>
          <w:rFonts w:ascii="Times New Roman CYR" w:hAnsi="Times New Roman CYR" w:cs="Times New Roman CYR"/>
          <w:sz w:val="28"/>
          <w:szCs w:val="28"/>
        </w:rPr>
      </w:pPr>
    </w:p>
    <w:p w:rsidR="00CF0DC6" w:rsidRDefault="00033C81" w:rsidP="00CF0DC6">
      <w:pPr>
        <w:autoSpaceDE w:val="0"/>
        <w:autoSpaceDN w:val="0"/>
        <w:adjustRightInd w:val="0"/>
        <w:jc w:val="both"/>
        <w:rPr>
          <w:sz w:val="28"/>
          <w:szCs w:val="28"/>
          <w:lang w:val="en-US"/>
        </w:rPr>
      </w:pPr>
      <w:r>
        <w:rPr>
          <w:rFonts w:ascii="Times New Roman CYR" w:eastAsiaTheme="minorHAnsi" w:hAnsi="Times New Roman CYR" w:cs="Times New Roman CYR"/>
          <w:sz w:val="28"/>
          <w:szCs w:val="28"/>
          <w:lang w:eastAsia="en-US"/>
        </w:rPr>
        <w:t xml:space="preserve">3. </w:t>
      </w:r>
      <w:r w:rsidR="00CF0DC6">
        <w:rPr>
          <w:sz w:val="28"/>
          <w:szCs w:val="28"/>
        </w:rPr>
        <w:t>Молби от Красимир Симеонов Тодоров – прокурор в Районна прокуратура – Благоевград и от Ивелина Петкова Стоянова - прокурор в Районна прокуратура – Варна, за преместване, на основание чл. 194, ал. 2 от ЗСВ.</w:t>
      </w:r>
    </w:p>
    <w:p w:rsidR="00C06C18" w:rsidRDefault="00C06C18" w:rsidP="00CF0DC6">
      <w:pPr>
        <w:autoSpaceDE w:val="0"/>
        <w:autoSpaceDN w:val="0"/>
        <w:adjustRightInd w:val="0"/>
        <w:ind w:firstLine="284"/>
        <w:jc w:val="both"/>
        <w:rPr>
          <w:i/>
          <w:sz w:val="28"/>
          <w:szCs w:val="28"/>
        </w:rPr>
      </w:pPr>
      <w:r>
        <w:rPr>
          <w:i/>
          <w:sz w:val="28"/>
          <w:szCs w:val="28"/>
        </w:rPr>
        <w:t xml:space="preserve">След проведено гласуване с вдигане на ръка и при обявения резултат </w:t>
      </w:r>
      <w:r w:rsidR="00E17607">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DD02A0" w:rsidRDefault="00DD02A0" w:rsidP="00DD02A0">
      <w:pPr>
        <w:autoSpaceDE w:val="0"/>
        <w:autoSpaceDN w:val="0"/>
        <w:adjustRightInd w:val="0"/>
        <w:jc w:val="both"/>
        <w:rPr>
          <w:rFonts w:ascii="Times New Roman CYR" w:hAnsi="Times New Roman CYR" w:cs="Times New Roman CYR"/>
          <w:b/>
          <w:sz w:val="28"/>
          <w:szCs w:val="28"/>
          <w:lang w:val="en-US"/>
        </w:rPr>
      </w:pPr>
    </w:p>
    <w:p w:rsidR="00CF0DC6" w:rsidRDefault="00CF0DC6" w:rsidP="00CF0DC6">
      <w:pPr>
        <w:autoSpaceDE w:val="0"/>
        <w:autoSpaceDN w:val="0"/>
        <w:adjustRightInd w:val="0"/>
        <w:jc w:val="both"/>
        <w:rPr>
          <w:b/>
          <w:sz w:val="28"/>
          <w:szCs w:val="28"/>
        </w:rPr>
      </w:pPr>
      <w:r w:rsidRPr="00E17607">
        <w:rPr>
          <w:b/>
          <w:sz w:val="28"/>
          <w:szCs w:val="28"/>
        </w:rPr>
        <w:t>3.1.</w:t>
      </w:r>
      <w:r>
        <w:rPr>
          <w:sz w:val="28"/>
          <w:szCs w:val="28"/>
        </w:rPr>
        <w:t xml:space="preserve"> </w:t>
      </w:r>
      <w:r>
        <w:rPr>
          <w:b/>
          <w:bCs/>
          <w:sz w:val="28"/>
          <w:szCs w:val="28"/>
        </w:rPr>
        <w:t>ПРЕДЛАГА НА ПРОКУРОРСКАТА КОЛЕГИЯ НА ВИСШИЯ СЪДЕБЕН СЪВЕТ</w:t>
      </w:r>
      <w:r>
        <w:rPr>
          <w:sz w:val="28"/>
          <w:szCs w:val="28"/>
        </w:rPr>
        <w:t xml:space="preserve"> </w:t>
      </w:r>
      <w:r>
        <w:rPr>
          <w:b/>
          <w:bCs/>
          <w:sz w:val="28"/>
          <w:szCs w:val="28"/>
        </w:rPr>
        <w:t>ДА ПРЕМЕСТИ</w:t>
      </w:r>
      <w:r>
        <w:rPr>
          <w:sz w:val="28"/>
          <w:szCs w:val="28"/>
        </w:rPr>
        <w:t xml:space="preserve">, на основание чл. 194, ал. 2 от ЗСВ, Красимир Симеонов Тодоров – прокурор в Районна прокуратура – Благоевград, на длъжност „прокурор" в Районна прокуратура – Варна, с място на работа съдебния район на Районна прокуратура – Варна, с ранг „прокурор в АП",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w:t>
      </w:r>
      <w:r>
        <w:rPr>
          <w:b/>
          <w:sz w:val="28"/>
          <w:szCs w:val="28"/>
        </w:rPr>
        <w:t>01.06.2026 г.</w:t>
      </w:r>
    </w:p>
    <w:p w:rsidR="00E53677" w:rsidRDefault="00E53677" w:rsidP="00CF0DC6">
      <w:pPr>
        <w:autoSpaceDE w:val="0"/>
        <w:autoSpaceDN w:val="0"/>
        <w:adjustRightInd w:val="0"/>
        <w:jc w:val="both"/>
        <w:rPr>
          <w:i/>
          <w:iCs/>
          <w:sz w:val="28"/>
          <w:szCs w:val="28"/>
        </w:rPr>
      </w:pPr>
    </w:p>
    <w:p w:rsidR="00CF0DC6" w:rsidRDefault="00CF0DC6" w:rsidP="00CF0DC6">
      <w:pPr>
        <w:autoSpaceDE w:val="0"/>
        <w:autoSpaceDN w:val="0"/>
        <w:adjustRightInd w:val="0"/>
        <w:jc w:val="both"/>
        <w:rPr>
          <w:i/>
          <w:iCs/>
          <w:sz w:val="28"/>
          <w:szCs w:val="28"/>
        </w:rPr>
      </w:pPr>
      <w:r w:rsidRPr="00E17607">
        <w:rPr>
          <w:b/>
          <w:sz w:val="28"/>
          <w:szCs w:val="28"/>
        </w:rPr>
        <w:t>3.2.</w:t>
      </w:r>
      <w:r>
        <w:rPr>
          <w:sz w:val="28"/>
          <w:szCs w:val="28"/>
        </w:rPr>
        <w:t xml:space="preserve"> </w:t>
      </w:r>
      <w:r>
        <w:rPr>
          <w:b/>
          <w:bCs/>
          <w:sz w:val="28"/>
          <w:szCs w:val="28"/>
        </w:rPr>
        <w:t>ПРЕДЛАГА НА ПРОКУРОРСКАТА КОЛЕГИЯ НА ВИСШИЯ СЪДЕБЕН СЪВЕТ ДА ПРЕМЕСТИ</w:t>
      </w:r>
      <w:r>
        <w:rPr>
          <w:sz w:val="28"/>
          <w:szCs w:val="28"/>
        </w:rPr>
        <w:t xml:space="preserve">, на основание чл. 194, ал. 2 от ЗСВ, Ивелина Петкова Стоянова - прокурор в Районна прокуратура – Варна, на длъжност „прокурор“ в </w:t>
      </w:r>
      <w:r>
        <w:rPr>
          <w:rFonts w:ascii="Times New Roman CYR" w:hAnsi="Times New Roman CYR" w:cs="Times New Roman CYR"/>
          <w:sz w:val="28"/>
          <w:szCs w:val="28"/>
        </w:rPr>
        <w:t>Районна прокуратура – Благоевград</w:t>
      </w:r>
      <w:r>
        <w:rPr>
          <w:sz w:val="28"/>
          <w:szCs w:val="28"/>
        </w:rPr>
        <w:t xml:space="preserve">, с място на работа съдебния район на Районна прокуратура – </w:t>
      </w:r>
      <w:r>
        <w:rPr>
          <w:rFonts w:ascii="Times New Roman CYR" w:hAnsi="Times New Roman CYR" w:cs="Times New Roman CYR"/>
          <w:sz w:val="28"/>
          <w:szCs w:val="28"/>
        </w:rPr>
        <w:t>Благоевград</w:t>
      </w:r>
      <w:r>
        <w:rPr>
          <w:sz w:val="28"/>
          <w:szCs w:val="28"/>
        </w:rPr>
        <w:t xml:space="preserve">, с ранг „прокурор във ВКП", с основно месечно трудово възнаграждение, съгласно Таблица № 1 на ВСС </w:t>
      </w:r>
      <w:r>
        <w:rPr>
          <w:sz w:val="28"/>
          <w:szCs w:val="28"/>
        </w:rPr>
        <w:lastRenderedPageBreak/>
        <w:t xml:space="preserve">за определяне на максималните основни месечни работни заплати на съдии, прокурори и следователи, считано от </w:t>
      </w:r>
      <w:r>
        <w:rPr>
          <w:b/>
          <w:sz w:val="28"/>
          <w:szCs w:val="28"/>
        </w:rPr>
        <w:t>01.06.2026 г.</w:t>
      </w:r>
    </w:p>
    <w:p w:rsidR="00CF0DC6" w:rsidRDefault="00CF0DC6" w:rsidP="00CF0DC6">
      <w:pPr>
        <w:autoSpaceDE w:val="0"/>
        <w:autoSpaceDN w:val="0"/>
        <w:adjustRightInd w:val="0"/>
        <w:ind w:firstLine="567"/>
        <w:jc w:val="both"/>
        <w:rPr>
          <w:i/>
          <w:iCs/>
          <w:sz w:val="28"/>
          <w:szCs w:val="28"/>
        </w:rPr>
      </w:pPr>
      <w:r>
        <w:rPr>
          <w:i/>
          <w:iCs/>
          <w:sz w:val="28"/>
          <w:szCs w:val="28"/>
        </w:rPr>
        <w:t xml:space="preserve">Мотиви: Във Висшия съдебен съвет са постъпили молби от </w:t>
      </w:r>
      <w:r>
        <w:rPr>
          <w:rFonts w:ascii="Times New Roman CYR" w:hAnsi="Times New Roman CYR" w:cs="Times New Roman CYR"/>
          <w:i/>
          <w:sz w:val="28"/>
          <w:szCs w:val="28"/>
        </w:rPr>
        <w:t>Красимир Симеонов Тодоров – прокурор в Районна прокуратура – Благоевград и от Ивелина Петкова Стоянова - прокурор в Районна прокуратура – Варна</w:t>
      </w:r>
      <w:r>
        <w:rPr>
          <w:i/>
          <w:iCs/>
          <w:sz w:val="28"/>
          <w:szCs w:val="28"/>
        </w:rPr>
        <w:t xml:space="preserve"> с искане за преместването им по реда на чл. 194, ал. 2 от ЗСВ. Административните ръководители на Районна прокуратура – Благоевград и Районна прокуратура – Варна са изразили положително становище за провеждане на процедурата, съгласно изискването на цитираната норма. </w:t>
      </w:r>
    </w:p>
    <w:p w:rsidR="00CF0DC6" w:rsidRDefault="00CF0DC6" w:rsidP="00CF0DC6">
      <w:pPr>
        <w:autoSpaceDE w:val="0"/>
        <w:autoSpaceDN w:val="0"/>
        <w:adjustRightInd w:val="0"/>
        <w:ind w:firstLine="567"/>
        <w:jc w:val="both"/>
        <w:rPr>
          <w:i/>
          <w:iCs/>
          <w:sz w:val="28"/>
          <w:szCs w:val="28"/>
        </w:rPr>
      </w:pPr>
      <w:r>
        <w:rPr>
          <w:i/>
          <w:iCs/>
          <w:sz w:val="28"/>
          <w:szCs w:val="28"/>
        </w:rPr>
        <w:t xml:space="preserve">Разпоредбата на чл. 194, ал. 2 от ЗСВ предвижда възможност за размяна на магистрати на равна по степен длъжност, при взаимното им съгласие, както и това на административните им ръководители. </w:t>
      </w:r>
    </w:p>
    <w:p w:rsidR="00CF0DC6" w:rsidRDefault="00CF0DC6" w:rsidP="00CF0DC6">
      <w:pPr>
        <w:autoSpaceDE w:val="0"/>
        <w:autoSpaceDN w:val="0"/>
        <w:adjustRightInd w:val="0"/>
        <w:ind w:firstLine="567"/>
        <w:jc w:val="both"/>
        <w:rPr>
          <w:i/>
          <w:iCs/>
          <w:sz w:val="28"/>
          <w:szCs w:val="28"/>
        </w:rPr>
      </w:pPr>
      <w:r>
        <w:rPr>
          <w:i/>
          <w:iCs/>
          <w:sz w:val="28"/>
          <w:szCs w:val="28"/>
        </w:rPr>
        <w:t>Съобразно гореизложеното, Комисията по атестирането и конкурсите към Прокурорската колегия на Висшия съдебен съвет счита, че са налице кумулативно изискуемите предпоставки за приложение института на чл. 194, ал. 2 от ЗСВ и молбите за преместване на гореспоменатите прокурори от двата органа на съдебната власт следва да бъдат уважени.</w:t>
      </w:r>
    </w:p>
    <w:p w:rsidR="00CF0DC6" w:rsidRDefault="00CF0DC6" w:rsidP="00CF0DC6">
      <w:pPr>
        <w:autoSpaceDE w:val="0"/>
        <w:autoSpaceDN w:val="0"/>
        <w:adjustRightInd w:val="0"/>
        <w:jc w:val="both"/>
        <w:rPr>
          <w:sz w:val="28"/>
          <w:szCs w:val="28"/>
          <w:lang w:val="ru-RU"/>
        </w:rPr>
      </w:pPr>
    </w:p>
    <w:p w:rsidR="00CF0DC6" w:rsidRDefault="00CF0DC6" w:rsidP="00CF0DC6">
      <w:pPr>
        <w:autoSpaceDE w:val="0"/>
        <w:autoSpaceDN w:val="0"/>
        <w:adjustRightInd w:val="0"/>
        <w:jc w:val="both"/>
        <w:rPr>
          <w:rFonts w:cstheme="minorBidi"/>
          <w:szCs w:val="22"/>
        </w:rPr>
      </w:pPr>
      <w:r w:rsidRPr="00E17607">
        <w:rPr>
          <w:b/>
          <w:sz w:val="28"/>
          <w:szCs w:val="28"/>
          <w:lang w:val="ru-RU"/>
        </w:rPr>
        <w:t>3.3</w:t>
      </w:r>
      <w:r>
        <w:rPr>
          <w:sz w:val="28"/>
          <w:szCs w:val="28"/>
          <w:lang w:val="ru-RU"/>
        </w:rPr>
        <w:t xml:space="preserve">. </w:t>
      </w:r>
      <w:r>
        <w:rPr>
          <w:b/>
          <w:sz w:val="28"/>
          <w:szCs w:val="28"/>
        </w:rPr>
        <w:t>ВНАСЯ</w:t>
      </w:r>
      <w:r>
        <w:rPr>
          <w:sz w:val="28"/>
          <w:szCs w:val="28"/>
        </w:rPr>
        <w:t xml:space="preserve"> предложенията в заседанието на Прокурорската колегия на Висшия съдебен съвет, насрочено за 20.05.2026 г., за разглеждане и произнасяне.</w:t>
      </w:r>
    </w:p>
    <w:p w:rsidR="00033C81" w:rsidRDefault="00033C81" w:rsidP="00033C81">
      <w:pPr>
        <w:ind w:firstLine="284"/>
        <w:jc w:val="both"/>
        <w:rPr>
          <w:i/>
          <w:u w:val="single"/>
        </w:rPr>
      </w:pPr>
    </w:p>
    <w:p w:rsidR="0078776A" w:rsidRDefault="00033C81" w:rsidP="00E53677">
      <w:pPr>
        <w:autoSpaceDE w:val="0"/>
        <w:autoSpaceDN w:val="0"/>
        <w:adjustRightInd w:val="0"/>
        <w:jc w:val="both"/>
        <w:rPr>
          <w:sz w:val="28"/>
          <w:szCs w:val="28"/>
        </w:rPr>
      </w:pPr>
      <w:r w:rsidRPr="0067388A">
        <w:rPr>
          <w:rFonts w:ascii="Times New Roman CYR" w:hAnsi="Times New Roman CYR" w:cs="Times New Roman CYR"/>
          <w:sz w:val="28"/>
          <w:szCs w:val="28"/>
        </w:rPr>
        <w:t>4</w:t>
      </w:r>
      <w:r w:rsidR="000933D9" w:rsidRPr="0067388A">
        <w:rPr>
          <w:rFonts w:ascii="Times New Roman CYR" w:hAnsi="Times New Roman CYR" w:cs="Times New Roman CYR"/>
          <w:sz w:val="28"/>
          <w:szCs w:val="28"/>
        </w:rPr>
        <w:t xml:space="preserve">. </w:t>
      </w:r>
      <w:r w:rsidR="0078776A">
        <w:rPr>
          <w:sz w:val="28"/>
          <w:szCs w:val="28"/>
        </w:rPr>
        <w:t xml:space="preserve">Заявление от Деница Любомирова Иванова – заместник на административния ръководител – заместник-военно-окръжен прокурор на Военно-окръжна прокуратура – София, за освобождаване от заеманата длъжност и преназначаване, на основание чл. 169, ал. 5 от ЗСВ. </w:t>
      </w:r>
    </w:p>
    <w:p w:rsidR="00C06C18" w:rsidRPr="0067388A" w:rsidRDefault="00C06C18" w:rsidP="0078776A">
      <w:pPr>
        <w:autoSpaceDE w:val="0"/>
        <w:autoSpaceDN w:val="0"/>
        <w:adjustRightInd w:val="0"/>
        <w:ind w:firstLine="284"/>
        <w:jc w:val="both"/>
        <w:rPr>
          <w:i/>
          <w:sz w:val="28"/>
          <w:szCs w:val="28"/>
        </w:rPr>
      </w:pPr>
      <w:r w:rsidRPr="0067388A">
        <w:rPr>
          <w:i/>
          <w:sz w:val="28"/>
          <w:szCs w:val="28"/>
        </w:rPr>
        <w:t xml:space="preserve">След проведено гласуване с вдигане на ръка и при обявения резултат </w:t>
      </w:r>
      <w:r w:rsidR="00E17607">
        <w:rPr>
          <w:i/>
          <w:sz w:val="28"/>
          <w:szCs w:val="28"/>
        </w:rPr>
        <w:t>11</w:t>
      </w:r>
      <w:r w:rsidRPr="0067388A">
        <w:rPr>
          <w:i/>
          <w:sz w:val="28"/>
          <w:szCs w:val="28"/>
        </w:rPr>
        <w:t xml:space="preserve"> гласа „за“ и 0 гласа „против“</w:t>
      </w:r>
    </w:p>
    <w:p w:rsidR="00C06C18" w:rsidRPr="0067388A" w:rsidRDefault="00C06C18" w:rsidP="00C06C18">
      <w:pPr>
        <w:autoSpaceDE w:val="0"/>
        <w:autoSpaceDN w:val="0"/>
        <w:adjustRightInd w:val="0"/>
        <w:ind w:firstLine="284"/>
        <w:jc w:val="both"/>
        <w:rPr>
          <w:sz w:val="20"/>
          <w:szCs w:val="20"/>
        </w:rPr>
      </w:pPr>
    </w:p>
    <w:p w:rsidR="00C06C18" w:rsidRPr="0067388A" w:rsidRDefault="00C06C18" w:rsidP="00C06C18">
      <w:pPr>
        <w:jc w:val="center"/>
        <w:rPr>
          <w:bCs/>
          <w:sz w:val="28"/>
          <w:szCs w:val="28"/>
        </w:rPr>
      </w:pPr>
      <w:r w:rsidRPr="0067388A">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lang w:val="en-US"/>
        </w:rPr>
      </w:pPr>
      <w:r w:rsidRPr="0067388A">
        <w:rPr>
          <w:bCs/>
          <w:sz w:val="28"/>
          <w:szCs w:val="28"/>
        </w:rPr>
        <w:t>Р  Е  Ш  И:</w:t>
      </w:r>
    </w:p>
    <w:p w:rsidR="00266374" w:rsidRPr="00266374" w:rsidRDefault="00266374" w:rsidP="00C06C18">
      <w:pPr>
        <w:autoSpaceDE w:val="0"/>
        <w:autoSpaceDN w:val="0"/>
        <w:adjustRightInd w:val="0"/>
        <w:jc w:val="center"/>
        <w:rPr>
          <w:bCs/>
          <w:sz w:val="28"/>
          <w:szCs w:val="28"/>
          <w:lang w:val="en-US"/>
        </w:rPr>
      </w:pPr>
    </w:p>
    <w:p w:rsidR="0078776A" w:rsidRDefault="0078776A" w:rsidP="0078776A">
      <w:pPr>
        <w:autoSpaceDE w:val="0"/>
        <w:autoSpaceDN w:val="0"/>
        <w:adjustRightInd w:val="0"/>
        <w:jc w:val="both"/>
        <w:rPr>
          <w:sz w:val="28"/>
          <w:szCs w:val="28"/>
        </w:rPr>
      </w:pPr>
      <w:r>
        <w:rPr>
          <w:b/>
          <w:sz w:val="28"/>
          <w:szCs w:val="28"/>
        </w:rPr>
        <w:t>4.1. ПРЕДЛАГА НА ПРОКУРОРСКАТА КОЛЕГИЯ НА ВИСШИЯ СЪДЕБЕН СЪВЕТ</w:t>
      </w:r>
      <w:r>
        <w:rPr>
          <w:sz w:val="28"/>
          <w:szCs w:val="28"/>
        </w:rPr>
        <w:t xml:space="preserve"> </w:t>
      </w:r>
      <w:r>
        <w:rPr>
          <w:b/>
          <w:sz w:val="28"/>
          <w:szCs w:val="28"/>
        </w:rPr>
        <w:t>ДА ОСВОБОДИ</w:t>
      </w:r>
      <w:r>
        <w:rPr>
          <w:sz w:val="28"/>
          <w:szCs w:val="28"/>
        </w:rPr>
        <w:t>, на основание чл. 160, във връзка с чл. 165, ал. 1, т. 2 от ЗСВ, Деница Любомирова Иванова от заеманата</w:t>
      </w:r>
      <w:r>
        <w:rPr>
          <w:sz w:val="28"/>
          <w:szCs w:val="28"/>
          <w:lang w:val="en-US"/>
        </w:rPr>
        <w:t xml:space="preserve"> </w:t>
      </w:r>
      <w:r>
        <w:rPr>
          <w:sz w:val="28"/>
          <w:szCs w:val="28"/>
        </w:rPr>
        <w:t>длъжност „заместник на административния ръководител – заместник-военно-окръжен прокурор“ на Военно-окръжна прокуратура – София, с ранг „прокурор в ОП“, считано от датата на вземане на решението.</w:t>
      </w:r>
    </w:p>
    <w:p w:rsidR="00E53677" w:rsidRDefault="00E53677" w:rsidP="0078776A">
      <w:pPr>
        <w:autoSpaceDE w:val="0"/>
        <w:autoSpaceDN w:val="0"/>
        <w:adjustRightInd w:val="0"/>
        <w:jc w:val="both"/>
        <w:rPr>
          <w:sz w:val="28"/>
          <w:szCs w:val="28"/>
        </w:rPr>
      </w:pPr>
    </w:p>
    <w:p w:rsidR="0078776A" w:rsidRDefault="0078776A" w:rsidP="0078776A">
      <w:pPr>
        <w:autoSpaceDE w:val="0"/>
        <w:autoSpaceDN w:val="0"/>
        <w:adjustRightInd w:val="0"/>
        <w:jc w:val="both"/>
        <w:rPr>
          <w:sz w:val="28"/>
          <w:szCs w:val="28"/>
        </w:rPr>
      </w:pPr>
      <w:r>
        <w:rPr>
          <w:b/>
          <w:sz w:val="28"/>
          <w:szCs w:val="28"/>
        </w:rPr>
        <w:t>4.2. ПРЕДЛАГА НА ПРОКУРОРСКАТА КОЛЕГИЯ НА ВИСШИЯ СЪДЕБЕН СЪВЕТ</w:t>
      </w:r>
      <w:r>
        <w:rPr>
          <w:sz w:val="28"/>
          <w:szCs w:val="28"/>
        </w:rPr>
        <w:t xml:space="preserve"> </w:t>
      </w:r>
      <w:r>
        <w:rPr>
          <w:b/>
          <w:sz w:val="28"/>
          <w:szCs w:val="28"/>
        </w:rPr>
        <w:t xml:space="preserve">ДА </w:t>
      </w:r>
      <w:r>
        <w:rPr>
          <w:b/>
          <w:bCs/>
          <w:sz w:val="28"/>
          <w:szCs w:val="28"/>
        </w:rPr>
        <w:t>ПРЕНАЗНАЧИ</w:t>
      </w:r>
      <w:r>
        <w:rPr>
          <w:sz w:val="28"/>
          <w:szCs w:val="28"/>
        </w:rPr>
        <w:t>, на основание чл. 169, ал. 5 от ЗСВ, Деница Любомирова Иванова</w:t>
      </w:r>
      <w:r>
        <w:rPr>
          <w:rFonts w:ascii="Times New Roman CYR" w:hAnsi="Times New Roman CYR" w:cs="Times New Roman CYR"/>
          <w:sz w:val="28"/>
          <w:szCs w:val="28"/>
        </w:rPr>
        <w:t xml:space="preserve"> </w:t>
      </w:r>
      <w:r>
        <w:rPr>
          <w:sz w:val="28"/>
          <w:szCs w:val="28"/>
        </w:rPr>
        <w:t>на</w:t>
      </w:r>
      <w:r>
        <w:rPr>
          <w:sz w:val="28"/>
          <w:szCs w:val="28"/>
          <w:lang w:val="en-US"/>
        </w:rPr>
        <w:t xml:space="preserve"> </w:t>
      </w:r>
      <w:r>
        <w:rPr>
          <w:sz w:val="28"/>
          <w:szCs w:val="28"/>
        </w:rPr>
        <w:t>длъжност „прокурор" във Военно-окръжна прокуратура – София, с ранг „прокурор в ОП",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E53677" w:rsidRDefault="00E53677" w:rsidP="0078776A">
      <w:pPr>
        <w:autoSpaceDE w:val="0"/>
        <w:autoSpaceDN w:val="0"/>
        <w:adjustRightInd w:val="0"/>
        <w:jc w:val="both"/>
        <w:rPr>
          <w:sz w:val="28"/>
          <w:szCs w:val="28"/>
        </w:rPr>
      </w:pPr>
    </w:p>
    <w:p w:rsidR="0078776A" w:rsidRDefault="0078776A" w:rsidP="0078776A">
      <w:pPr>
        <w:jc w:val="both"/>
        <w:rPr>
          <w:b/>
          <w:sz w:val="28"/>
          <w:szCs w:val="28"/>
        </w:rPr>
      </w:pPr>
      <w:r>
        <w:rPr>
          <w:b/>
          <w:sz w:val="28"/>
          <w:szCs w:val="28"/>
        </w:rPr>
        <w:lastRenderedPageBreak/>
        <w:t>4.3. ВНАСЯ</w:t>
      </w:r>
      <w:r>
        <w:rPr>
          <w:sz w:val="28"/>
          <w:szCs w:val="28"/>
        </w:rPr>
        <w:t xml:space="preserve"> предложенията в заседанието на Прокурорската колегия на Висшия съдебен съвет</w:t>
      </w:r>
      <w:r>
        <w:rPr>
          <w:bCs/>
          <w:sz w:val="28"/>
          <w:szCs w:val="28"/>
        </w:rPr>
        <w:t>,</w:t>
      </w:r>
      <w:r>
        <w:rPr>
          <w:sz w:val="28"/>
          <w:szCs w:val="28"/>
        </w:rPr>
        <w:t xml:space="preserve"> насрочено на 20.05.2026 г., за разглеждане и произнасяне.</w:t>
      </w:r>
    </w:p>
    <w:p w:rsidR="000933D9" w:rsidRPr="00834468" w:rsidRDefault="000933D9" w:rsidP="001D131C">
      <w:pPr>
        <w:ind w:firstLine="284"/>
        <w:jc w:val="both"/>
        <w:rPr>
          <w:i/>
          <w:sz w:val="28"/>
          <w:szCs w:val="28"/>
          <w:u w:val="single"/>
        </w:rPr>
      </w:pPr>
    </w:p>
    <w:p w:rsidR="002E4381" w:rsidRDefault="00033C81" w:rsidP="002E4381">
      <w:pPr>
        <w:autoSpaceDE w:val="0"/>
        <w:autoSpaceDN w:val="0"/>
        <w:adjustRightInd w:val="0"/>
        <w:ind w:firstLine="284"/>
        <w:jc w:val="both"/>
        <w:rPr>
          <w:rFonts w:ascii="Times New Roman CYR" w:hAnsi="Times New Roman CYR" w:cs="Times New Roman CYR"/>
          <w:sz w:val="28"/>
          <w:szCs w:val="28"/>
        </w:rPr>
      </w:pPr>
      <w:r>
        <w:rPr>
          <w:sz w:val="28"/>
          <w:szCs w:val="28"/>
        </w:rPr>
        <w:t>5</w:t>
      </w:r>
      <w:r w:rsidR="00E62D56">
        <w:rPr>
          <w:sz w:val="28"/>
          <w:szCs w:val="28"/>
        </w:rPr>
        <w:t xml:space="preserve">. </w:t>
      </w:r>
      <w:r w:rsidR="002E4381">
        <w:rPr>
          <w:rFonts w:ascii="Times New Roman CYR" w:hAnsi="Times New Roman CYR" w:cs="Times New Roman CYR"/>
          <w:sz w:val="28"/>
          <w:szCs w:val="28"/>
        </w:rPr>
        <w:t xml:space="preserve">Предложение за поощряване на </w:t>
      </w:r>
      <w:r w:rsidR="00E17607">
        <w:rPr>
          <w:rFonts w:ascii="Times New Roman CYR" w:hAnsi="Times New Roman CYR" w:cs="Times New Roman CYR"/>
          <w:sz w:val="28"/>
          <w:szCs w:val="28"/>
        </w:rPr>
        <w:t xml:space="preserve">Оля Борисова </w:t>
      </w:r>
      <w:proofErr w:type="spellStart"/>
      <w:r w:rsidR="00E17607">
        <w:rPr>
          <w:rFonts w:ascii="Times New Roman CYR" w:hAnsi="Times New Roman CYR" w:cs="Times New Roman CYR"/>
          <w:sz w:val="28"/>
          <w:szCs w:val="28"/>
        </w:rPr>
        <w:t>Туечка-Станева</w:t>
      </w:r>
      <w:proofErr w:type="spellEnd"/>
      <w:r w:rsidR="002E4381">
        <w:rPr>
          <w:rFonts w:ascii="Times New Roman CYR" w:hAnsi="Times New Roman CYR" w:cs="Times New Roman CYR"/>
          <w:sz w:val="28"/>
          <w:szCs w:val="28"/>
        </w:rPr>
        <w:t xml:space="preserve"> – </w:t>
      </w:r>
      <w:r w:rsidR="00E17607">
        <w:rPr>
          <w:rFonts w:ascii="Times New Roman CYR" w:hAnsi="Times New Roman CYR" w:cs="Times New Roman CYR"/>
          <w:sz w:val="28"/>
          <w:szCs w:val="28"/>
        </w:rPr>
        <w:t>прокурор във Върховна касационна прокуратура</w:t>
      </w:r>
      <w:r w:rsidR="002E4381">
        <w:rPr>
          <w:sz w:val="28"/>
          <w:szCs w:val="28"/>
        </w:rPr>
        <w:t>.</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E17607">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Pr>
          <w:bCs/>
          <w:sz w:val="28"/>
          <w:szCs w:val="28"/>
        </w:rPr>
        <w:t>Р  Е  Ш  И:</w:t>
      </w:r>
    </w:p>
    <w:p w:rsidR="00266374" w:rsidRDefault="00266374" w:rsidP="00266374">
      <w:pPr>
        <w:jc w:val="both"/>
        <w:rPr>
          <w:b/>
          <w:bCs/>
          <w:sz w:val="28"/>
          <w:szCs w:val="28"/>
          <w:lang w:val="en-US"/>
        </w:rPr>
      </w:pPr>
    </w:p>
    <w:p w:rsidR="002E4381" w:rsidRDefault="002E4381" w:rsidP="002E438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5.1.</w:t>
      </w:r>
      <w:r>
        <w:rPr>
          <w:rFonts w:ascii="Times New Roman CYR" w:hAnsi="Times New Roman CYR" w:cs="Times New Roman CYR"/>
          <w:b/>
          <w:bCs/>
          <w:sz w:val="28"/>
          <w:szCs w:val="28"/>
        </w:rPr>
        <w:t xml:space="preserve"> </w:t>
      </w:r>
      <w:r>
        <w:rPr>
          <w:b/>
          <w:sz w:val="28"/>
          <w:szCs w:val="28"/>
        </w:rPr>
        <w:t>ПРЕДЛАГА НА ПРОКУРОРСКАТА КОЛЕГИЯ НА ВИСШИЯ СЪДЕБЕН СЪВЕТ</w:t>
      </w:r>
      <w:r>
        <w:rPr>
          <w:rFonts w:ascii="Times New Roman CYR" w:hAnsi="Times New Roman CYR" w:cs="Times New Roman CYR"/>
          <w:sz w:val="28"/>
          <w:szCs w:val="28"/>
        </w:rPr>
        <w:t xml:space="preserve"> </w:t>
      </w:r>
      <w:r>
        <w:rPr>
          <w:rFonts w:ascii="Times New Roman CYR" w:hAnsi="Times New Roman CYR" w:cs="Times New Roman CYR"/>
          <w:b/>
          <w:sz w:val="28"/>
          <w:szCs w:val="28"/>
        </w:rPr>
        <w:t>ДА ПООЩРИ</w:t>
      </w:r>
      <w:r>
        <w:rPr>
          <w:rFonts w:ascii="Times New Roman CYR" w:hAnsi="Times New Roman CYR" w:cs="Times New Roman CYR"/>
          <w:sz w:val="28"/>
          <w:szCs w:val="28"/>
        </w:rPr>
        <w:t xml:space="preserve">, на основание чл. 303, ал. 2, т. 2, б. „а” и ал. 3, т. 1, във връзка с чл. 304, ал. 1 от ЗСВ, </w:t>
      </w:r>
      <w:r w:rsidR="00E17607">
        <w:rPr>
          <w:rFonts w:ascii="Times New Roman CYR" w:hAnsi="Times New Roman CYR" w:cs="Times New Roman CYR"/>
          <w:sz w:val="28"/>
          <w:szCs w:val="28"/>
        </w:rPr>
        <w:t xml:space="preserve">Оля Борисова </w:t>
      </w:r>
      <w:proofErr w:type="spellStart"/>
      <w:r w:rsidR="00E17607">
        <w:rPr>
          <w:rFonts w:ascii="Times New Roman CYR" w:hAnsi="Times New Roman CYR" w:cs="Times New Roman CYR"/>
          <w:sz w:val="28"/>
          <w:szCs w:val="28"/>
        </w:rPr>
        <w:t>Туечка-Станева</w:t>
      </w:r>
      <w:proofErr w:type="spellEnd"/>
      <w:r w:rsidR="00E17607">
        <w:rPr>
          <w:rFonts w:ascii="Times New Roman CYR" w:hAnsi="Times New Roman CYR" w:cs="Times New Roman CYR"/>
          <w:sz w:val="28"/>
          <w:szCs w:val="28"/>
        </w:rPr>
        <w:t xml:space="preserve"> – прокурор във Върховна касационна прокуратура</w:t>
      </w:r>
      <w:r>
        <w:rPr>
          <w:rFonts w:ascii="Times New Roman CYR" w:hAnsi="Times New Roman CYR" w:cs="Times New Roman CYR"/>
          <w:sz w:val="28"/>
          <w:szCs w:val="28"/>
        </w:rPr>
        <w:t>, с ранг „</w:t>
      </w:r>
      <w:r w:rsidR="00F12F08">
        <w:rPr>
          <w:rFonts w:ascii="Times New Roman CYR" w:hAnsi="Times New Roman CYR" w:cs="Times New Roman CYR"/>
          <w:sz w:val="28"/>
          <w:szCs w:val="28"/>
        </w:rPr>
        <w:t>прокурор във ВКП</w:t>
      </w:r>
      <w:r>
        <w:rPr>
          <w:rFonts w:ascii="Times New Roman CYR" w:hAnsi="Times New Roman CYR" w:cs="Times New Roman CYR"/>
          <w:sz w:val="28"/>
          <w:szCs w:val="28"/>
        </w:rPr>
        <w:t xml:space="preserve">“, с отличие „личен почетен знак първа степен - златен“ и парична награда в размер </w:t>
      </w:r>
      <w:r>
        <w:rPr>
          <w:rFonts w:ascii="Times New Roman CYR" w:eastAsiaTheme="minorHAnsi" w:hAnsi="Times New Roman CYR" w:cs="Times New Roman CYR"/>
          <w:sz w:val="28"/>
          <w:szCs w:val="28"/>
          <w:lang w:eastAsia="en-US"/>
        </w:rPr>
        <w:t>на 770 (седемстотин и седемдесет) евро</w:t>
      </w:r>
      <w:r>
        <w:rPr>
          <w:rFonts w:ascii="Times New Roman CYR" w:hAnsi="Times New Roman CYR" w:cs="Times New Roman CYR"/>
          <w:sz w:val="28"/>
          <w:szCs w:val="28"/>
        </w:rPr>
        <w:t>, за проявен висок професионализъм, безупречно и образцово изпълнение на служебните задължения и високи нравствени качества.</w:t>
      </w:r>
    </w:p>
    <w:p w:rsidR="002E4381" w:rsidRDefault="002E4381" w:rsidP="002E4381">
      <w:pPr>
        <w:autoSpaceDE w:val="0"/>
        <w:autoSpaceDN w:val="0"/>
        <w:adjustRightInd w:val="0"/>
        <w:jc w:val="both"/>
        <w:rPr>
          <w:rFonts w:ascii="Times New Roman CYR" w:hAnsi="Times New Roman CYR" w:cs="Times New Roman CYR"/>
          <w:sz w:val="28"/>
          <w:szCs w:val="28"/>
        </w:rPr>
      </w:pPr>
    </w:p>
    <w:p w:rsidR="002E4381" w:rsidRDefault="002E4381" w:rsidP="002E4381">
      <w:pPr>
        <w:autoSpaceDE w:val="0"/>
        <w:autoSpaceDN w:val="0"/>
        <w:adjustRightInd w:val="0"/>
        <w:jc w:val="both"/>
        <w:rPr>
          <w:sz w:val="28"/>
          <w:szCs w:val="28"/>
        </w:rPr>
      </w:pPr>
      <w:r>
        <w:rPr>
          <w:rFonts w:ascii="Times New Roman CYR" w:hAnsi="Times New Roman CYR" w:cs="Times New Roman CYR"/>
          <w:b/>
          <w:sz w:val="28"/>
          <w:szCs w:val="28"/>
        </w:rPr>
        <w:t>5.2.</w:t>
      </w:r>
      <w:r>
        <w:rPr>
          <w:rFonts w:ascii="Times New Roman CYR" w:hAnsi="Times New Roman CYR" w:cs="Times New Roman CYR"/>
          <w:sz w:val="28"/>
          <w:szCs w:val="28"/>
        </w:rPr>
        <w:t xml:space="preserve"> </w:t>
      </w:r>
      <w:r>
        <w:rPr>
          <w:b/>
          <w:sz w:val="28"/>
          <w:szCs w:val="28"/>
        </w:rPr>
        <w:t>ПРЕДЛАГА НА ПРОКУРОРСКАТА КОЛЕГИЯ НА ВИСШИЯ СЪДЕБЕН СЪВЕТ</w:t>
      </w:r>
      <w:r>
        <w:rPr>
          <w:rFonts w:ascii="Times New Roman CYR" w:hAnsi="Times New Roman CYR" w:cs="Times New Roman CYR"/>
          <w:b/>
          <w:sz w:val="28"/>
          <w:szCs w:val="28"/>
        </w:rPr>
        <w:t xml:space="preserve"> ДА ВЪЗЛОЖИ</w:t>
      </w:r>
      <w:r>
        <w:rPr>
          <w:rFonts w:ascii="Times New Roman CYR" w:hAnsi="Times New Roman CYR" w:cs="Times New Roman CYR"/>
          <w:sz w:val="28"/>
          <w:szCs w:val="28"/>
        </w:rPr>
        <w:t xml:space="preserve"> на </w:t>
      </w:r>
      <w:r>
        <w:rPr>
          <w:sz w:val="28"/>
          <w:szCs w:val="28"/>
          <w:lang w:eastAsia="en-US"/>
        </w:rPr>
        <w:t>дирекция „Международна дейност, връзки с обществеността и протокол“</w:t>
      </w:r>
      <w:r>
        <w:rPr>
          <w:sz w:val="28"/>
          <w:szCs w:val="28"/>
        </w:rPr>
        <w:t xml:space="preserve"> организацията по поканата, с оглед връчване на отличието на последното заседание на Прокурорската колегия на Висшия съдебен съвет през месец </w:t>
      </w:r>
      <w:r w:rsidR="00F12F08">
        <w:rPr>
          <w:sz w:val="28"/>
          <w:szCs w:val="28"/>
        </w:rPr>
        <w:t>юни</w:t>
      </w:r>
      <w:r>
        <w:rPr>
          <w:sz w:val="28"/>
          <w:szCs w:val="28"/>
        </w:rPr>
        <w:t xml:space="preserve"> 2026 г.</w:t>
      </w:r>
    </w:p>
    <w:p w:rsidR="002E4381" w:rsidRDefault="002E4381" w:rsidP="002E4381">
      <w:pPr>
        <w:autoSpaceDE w:val="0"/>
        <w:autoSpaceDN w:val="0"/>
        <w:adjustRightInd w:val="0"/>
        <w:jc w:val="both"/>
        <w:rPr>
          <w:rFonts w:ascii="Times New Roman CYR" w:hAnsi="Times New Roman CYR" w:cs="Times New Roman CYR"/>
          <w:sz w:val="28"/>
          <w:szCs w:val="28"/>
        </w:rPr>
      </w:pPr>
    </w:p>
    <w:p w:rsidR="002E4381" w:rsidRDefault="002E4381" w:rsidP="002E438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5.3.</w:t>
      </w:r>
      <w:r>
        <w:rPr>
          <w:rFonts w:ascii="Times New Roman CYR" w:hAnsi="Times New Roman CYR" w:cs="Times New Roman CYR"/>
          <w:sz w:val="28"/>
          <w:szCs w:val="28"/>
        </w:rPr>
        <w:t xml:space="preserve"> </w:t>
      </w:r>
      <w:r>
        <w:rPr>
          <w:b/>
          <w:sz w:val="28"/>
          <w:szCs w:val="28"/>
        </w:rPr>
        <w:t>ПРЕДЛАГА НА ПРОКУРОРСКАТА КОЛЕГИЯ НА ВИСШИЯ СЪДЕБЕН СЪВЕТ</w:t>
      </w:r>
      <w:r>
        <w:rPr>
          <w:rFonts w:ascii="Times New Roman CYR" w:hAnsi="Times New Roman CYR" w:cs="Times New Roman CYR"/>
          <w:sz w:val="28"/>
          <w:szCs w:val="28"/>
        </w:rPr>
        <w:t xml:space="preserve"> решението по т. 5.1. да се предостави на Комисия „Бюджет и финанси“, по компетентност.</w:t>
      </w:r>
    </w:p>
    <w:p w:rsidR="002E4381" w:rsidRDefault="002E4381" w:rsidP="002E4381">
      <w:pPr>
        <w:autoSpaceDE w:val="0"/>
        <w:autoSpaceDN w:val="0"/>
        <w:adjustRightInd w:val="0"/>
        <w:jc w:val="both"/>
        <w:rPr>
          <w:rFonts w:ascii="Times New Roman CYR" w:hAnsi="Times New Roman CYR" w:cs="Times New Roman CYR"/>
          <w:sz w:val="28"/>
          <w:szCs w:val="28"/>
        </w:rPr>
      </w:pPr>
    </w:p>
    <w:p w:rsidR="002E4381" w:rsidRDefault="002E4381" w:rsidP="002E4381">
      <w:pPr>
        <w:autoSpaceDE w:val="0"/>
        <w:autoSpaceDN w:val="0"/>
        <w:adjustRightInd w:val="0"/>
        <w:spacing w:line="276" w:lineRule="auto"/>
        <w:jc w:val="both"/>
        <w:rPr>
          <w:rFonts w:ascii="Times New Roman CYR" w:hAnsi="Times New Roman CYR" w:cs="Times New Roman CYR"/>
          <w:sz w:val="28"/>
          <w:szCs w:val="28"/>
        </w:rPr>
      </w:pPr>
      <w:r>
        <w:rPr>
          <w:rFonts w:ascii="Times New Roman CYR" w:hAnsi="Times New Roman CYR" w:cs="Times New Roman CYR"/>
          <w:b/>
          <w:sz w:val="28"/>
          <w:szCs w:val="28"/>
        </w:rPr>
        <w:t>5.4.</w:t>
      </w:r>
      <w:r>
        <w:rPr>
          <w:rFonts w:ascii="Times New Roman CYR" w:hAnsi="Times New Roman CYR" w:cs="Times New Roman CYR"/>
          <w:sz w:val="28"/>
          <w:szCs w:val="28"/>
        </w:rPr>
        <w:t xml:space="preserve"> Внася предложенията в заседание на </w:t>
      </w:r>
      <w:r>
        <w:rPr>
          <w:sz w:val="28"/>
          <w:szCs w:val="28"/>
        </w:rPr>
        <w:t>Прокурорската колегия на Висшия съдебен съвет</w:t>
      </w:r>
      <w:r>
        <w:rPr>
          <w:rFonts w:ascii="Times New Roman CYR" w:hAnsi="Times New Roman CYR" w:cs="Times New Roman CYR"/>
          <w:sz w:val="28"/>
          <w:szCs w:val="28"/>
        </w:rPr>
        <w:t xml:space="preserve">, насрочено за </w:t>
      </w:r>
      <w:r w:rsidR="004228DF" w:rsidRPr="004228DF">
        <w:rPr>
          <w:rFonts w:ascii="Times New Roman CYR" w:hAnsi="Times New Roman CYR" w:cs="Times New Roman CYR"/>
          <w:sz w:val="28"/>
          <w:szCs w:val="28"/>
        </w:rPr>
        <w:t>20.05</w:t>
      </w:r>
      <w:r w:rsidRPr="004228DF">
        <w:rPr>
          <w:rFonts w:ascii="Times New Roman CYR" w:hAnsi="Times New Roman CYR" w:cs="Times New Roman CYR"/>
          <w:sz w:val="28"/>
          <w:szCs w:val="28"/>
        </w:rPr>
        <w:t>.2026</w:t>
      </w:r>
      <w:r>
        <w:rPr>
          <w:rFonts w:ascii="Times New Roman CYR" w:hAnsi="Times New Roman CYR" w:cs="Times New Roman CYR"/>
          <w:sz w:val="28"/>
          <w:szCs w:val="28"/>
        </w:rPr>
        <w:t xml:space="preserve"> г., за разглеждане и произнасяне.</w:t>
      </w:r>
    </w:p>
    <w:p w:rsidR="00E62D56" w:rsidRDefault="00E62D56" w:rsidP="001D131C">
      <w:pPr>
        <w:ind w:firstLine="284"/>
        <w:jc w:val="both"/>
        <w:rPr>
          <w:rFonts w:eastAsia="Calibri"/>
          <w:sz w:val="28"/>
          <w:szCs w:val="28"/>
        </w:rPr>
      </w:pPr>
    </w:p>
    <w:p w:rsidR="002E4381" w:rsidRDefault="00033C81" w:rsidP="002E4381">
      <w:pPr>
        <w:autoSpaceDE w:val="0"/>
        <w:autoSpaceDN w:val="0"/>
        <w:adjustRightInd w:val="0"/>
        <w:ind w:firstLine="284"/>
        <w:jc w:val="both"/>
        <w:rPr>
          <w:rFonts w:eastAsiaTheme="minorHAnsi"/>
          <w:sz w:val="28"/>
          <w:szCs w:val="28"/>
          <w:u w:val="single"/>
          <w:lang w:eastAsia="en-US"/>
        </w:rPr>
      </w:pPr>
      <w:r>
        <w:rPr>
          <w:rFonts w:eastAsia="Calibri"/>
          <w:sz w:val="28"/>
          <w:szCs w:val="28"/>
        </w:rPr>
        <w:t>6</w:t>
      </w:r>
      <w:r w:rsidR="000933D9">
        <w:rPr>
          <w:rFonts w:eastAsia="Calibri"/>
          <w:sz w:val="28"/>
          <w:szCs w:val="28"/>
        </w:rPr>
        <w:t xml:space="preserve">. </w:t>
      </w:r>
      <w:r w:rsidR="002E4381">
        <w:rPr>
          <w:sz w:val="28"/>
          <w:szCs w:val="28"/>
        </w:rPr>
        <w:t xml:space="preserve">Заявление от </w:t>
      </w:r>
      <w:r w:rsidR="00F12F08">
        <w:rPr>
          <w:rFonts w:ascii="Times New Roman CYR" w:hAnsi="Times New Roman CYR" w:cs="Times New Roman CYR"/>
          <w:sz w:val="28"/>
          <w:szCs w:val="28"/>
        </w:rPr>
        <w:t xml:space="preserve">Оля Борисова </w:t>
      </w:r>
      <w:proofErr w:type="spellStart"/>
      <w:r w:rsidR="00F12F08">
        <w:rPr>
          <w:rFonts w:ascii="Times New Roman CYR" w:hAnsi="Times New Roman CYR" w:cs="Times New Roman CYR"/>
          <w:sz w:val="28"/>
          <w:szCs w:val="28"/>
        </w:rPr>
        <w:t>Туечка-Станева</w:t>
      </w:r>
      <w:proofErr w:type="spellEnd"/>
      <w:r w:rsidR="002E4381">
        <w:rPr>
          <w:rFonts w:ascii="Times New Roman CYR" w:hAnsi="Times New Roman CYR" w:cs="Times New Roman CYR"/>
          <w:sz w:val="28"/>
          <w:szCs w:val="28"/>
        </w:rPr>
        <w:t xml:space="preserve"> </w:t>
      </w:r>
      <w:r w:rsidR="002E4381">
        <w:rPr>
          <w:sz w:val="28"/>
          <w:szCs w:val="28"/>
        </w:rPr>
        <w:t>за освобождаване от заеманата длъжност „</w:t>
      </w:r>
      <w:r w:rsidR="00F12F08">
        <w:rPr>
          <w:sz w:val="28"/>
          <w:szCs w:val="28"/>
        </w:rPr>
        <w:t>прокурор</w:t>
      </w:r>
      <w:r w:rsidR="002E4381">
        <w:rPr>
          <w:sz w:val="28"/>
          <w:szCs w:val="28"/>
        </w:rPr>
        <w:t xml:space="preserve">“ във </w:t>
      </w:r>
      <w:r w:rsidR="00F12F08">
        <w:rPr>
          <w:sz w:val="28"/>
          <w:szCs w:val="28"/>
        </w:rPr>
        <w:t>Върховна касационна прокуратура</w:t>
      </w:r>
      <w:r w:rsidR="002E4381">
        <w:rPr>
          <w:sz w:val="28"/>
          <w:szCs w:val="28"/>
        </w:rPr>
        <w:t xml:space="preserve">, на основание чл. 165, ал. 1, т. </w:t>
      </w:r>
      <w:r w:rsidR="00F12F08">
        <w:rPr>
          <w:sz w:val="28"/>
          <w:szCs w:val="28"/>
        </w:rPr>
        <w:t>1</w:t>
      </w:r>
      <w:r w:rsidR="002E4381">
        <w:rPr>
          <w:sz w:val="28"/>
          <w:szCs w:val="28"/>
        </w:rPr>
        <w:t xml:space="preserve"> от ЗСВ. </w:t>
      </w:r>
    </w:p>
    <w:p w:rsidR="00C06C18" w:rsidRDefault="00C06C18" w:rsidP="00C06C18">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F12F08">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Default="00C06C18" w:rsidP="00C06C18">
      <w:pPr>
        <w:jc w:val="center"/>
        <w:rPr>
          <w:bCs/>
          <w:sz w:val="28"/>
          <w:szCs w:val="28"/>
        </w:rPr>
      </w:pPr>
      <w:r>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lang w:val="en-US"/>
        </w:rPr>
      </w:pPr>
      <w:r>
        <w:rPr>
          <w:bCs/>
          <w:sz w:val="28"/>
          <w:szCs w:val="28"/>
        </w:rPr>
        <w:t>Р  Е  Ш  И:</w:t>
      </w:r>
    </w:p>
    <w:p w:rsidR="00266374" w:rsidRPr="00266374" w:rsidRDefault="00266374" w:rsidP="00C06C18">
      <w:pPr>
        <w:autoSpaceDE w:val="0"/>
        <w:autoSpaceDN w:val="0"/>
        <w:adjustRightInd w:val="0"/>
        <w:jc w:val="center"/>
        <w:rPr>
          <w:bCs/>
          <w:sz w:val="28"/>
          <w:szCs w:val="28"/>
          <w:lang w:val="en-US"/>
        </w:rPr>
      </w:pPr>
    </w:p>
    <w:p w:rsidR="002E4381" w:rsidRDefault="002E4381" w:rsidP="002E4381">
      <w:pPr>
        <w:autoSpaceDE w:val="0"/>
        <w:autoSpaceDN w:val="0"/>
        <w:adjustRightInd w:val="0"/>
        <w:spacing w:before="240"/>
        <w:jc w:val="both"/>
        <w:rPr>
          <w:color w:val="000000" w:themeColor="text1"/>
          <w:sz w:val="28"/>
          <w:szCs w:val="28"/>
        </w:rPr>
      </w:pPr>
      <w:r>
        <w:rPr>
          <w:b/>
          <w:sz w:val="28"/>
          <w:szCs w:val="28"/>
        </w:rPr>
        <w:t>6.1. ПРЕДЛАГА НА ПРОКУРОРСКАТА КОЛЕГИЯ НА ВИСШИЯ СЪДЕБЕН СЪВЕТ ДА ОСВОБОДИ</w:t>
      </w:r>
      <w:r>
        <w:rPr>
          <w:sz w:val="28"/>
          <w:szCs w:val="28"/>
        </w:rPr>
        <w:t xml:space="preserve">, на основание чл. 160, във връзка с чл. 165, ал. 1, т. </w:t>
      </w:r>
      <w:r w:rsidR="00F12F08">
        <w:rPr>
          <w:sz w:val="28"/>
          <w:szCs w:val="28"/>
        </w:rPr>
        <w:t>1</w:t>
      </w:r>
      <w:r>
        <w:rPr>
          <w:sz w:val="28"/>
          <w:szCs w:val="28"/>
        </w:rPr>
        <w:t xml:space="preserve"> от ЗСВ</w:t>
      </w:r>
      <w:r>
        <w:rPr>
          <w:color w:val="000000" w:themeColor="text1"/>
          <w:sz w:val="28"/>
          <w:szCs w:val="28"/>
        </w:rPr>
        <w:t xml:space="preserve">, </w:t>
      </w:r>
      <w:r w:rsidR="00F12F08">
        <w:rPr>
          <w:rFonts w:ascii="Times New Roman CYR" w:hAnsi="Times New Roman CYR" w:cs="Times New Roman CYR"/>
          <w:sz w:val="28"/>
          <w:szCs w:val="28"/>
        </w:rPr>
        <w:t xml:space="preserve">Оля Борисова </w:t>
      </w:r>
      <w:proofErr w:type="spellStart"/>
      <w:r w:rsidR="00F12F08">
        <w:rPr>
          <w:rFonts w:ascii="Times New Roman CYR" w:hAnsi="Times New Roman CYR" w:cs="Times New Roman CYR"/>
          <w:sz w:val="28"/>
          <w:szCs w:val="28"/>
        </w:rPr>
        <w:t>Туечка-Станева</w:t>
      </w:r>
      <w:proofErr w:type="spellEnd"/>
      <w:r>
        <w:rPr>
          <w:rFonts w:eastAsiaTheme="minorHAnsi"/>
          <w:color w:val="000000" w:themeColor="text1"/>
          <w:sz w:val="28"/>
          <w:szCs w:val="28"/>
          <w:lang w:eastAsia="en-US"/>
        </w:rPr>
        <w:t xml:space="preserve"> от заеманата длъжност „</w:t>
      </w:r>
      <w:r w:rsidR="00F12F08">
        <w:rPr>
          <w:rFonts w:eastAsiaTheme="minorHAnsi"/>
          <w:color w:val="000000" w:themeColor="text1"/>
          <w:sz w:val="28"/>
          <w:szCs w:val="28"/>
          <w:lang w:eastAsia="en-US"/>
        </w:rPr>
        <w:t>прокурор</w:t>
      </w:r>
      <w:r>
        <w:rPr>
          <w:rFonts w:eastAsiaTheme="minorHAnsi"/>
          <w:color w:val="000000" w:themeColor="text1"/>
          <w:sz w:val="28"/>
          <w:szCs w:val="28"/>
          <w:lang w:eastAsia="en-US"/>
        </w:rPr>
        <w:t xml:space="preserve">“ </w:t>
      </w:r>
      <w:r>
        <w:rPr>
          <w:rFonts w:eastAsiaTheme="minorHAnsi"/>
          <w:sz w:val="28"/>
          <w:szCs w:val="28"/>
          <w:lang w:eastAsia="en-US"/>
        </w:rPr>
        <w:t xml:space="preserve">във </w:t>
      </w:r>
      <w:r w:rsidR="00F12F08">
        <w:rPr>
          <w:rFonts w:eastAsiaTheme="minorHAnsi"/>
          <w:sz w:val="28"/>
          <w:szCs w:val="28"/>
          <w:lang w:eastAsia="en-US"/>
        </w:rPr>
        <w:t>Върховна касационна прокуратура</w:t>
      </w:r>
      <w:r>
        <w:rPr>
          <w:bCs/>
          <w:color w:val="000000" w:themeColor="text1"/>
          <w:sz w:val="28"/>
          <w:szCs w:val="28"/>
        </w:rPr>
        <w:t xml:space="preserve">, </w:t>
      </w:r>
      <w:r>
        <w:rPr>
          <w:color w:val="000000" w:themeColor="text1"/>
          <w:sz w:val="28"/>
          <w:szCs w:val="28"/>
        </w:rPr>
        <w:t>с ранг „</w:t>
      </w:r>
      <w:r w:rsidR="00F12F08">
        <w:rPr>
          <w:color w:val="000000" w:themeColor="text1"/>
          <w:sz w:val="28"/>
          <w:szCs w:val="28"/>
        </w:rPr>
        <w:t>прокурор във ВКП</w:t>
      </w:r>
      <w:r>
        <w:rPr>
          <w:color w:val="000000" w:themeColor="text1"/>
          <w:sz w:val="28"/>
          <w:szCs w:val="28"/>
        </w:rPr>
        <w:t xml:space="preserve">“, считано от </w:t>
      </w:r>
      <w:r w:rsidR="00F12F08">
        <w:rPr>
          <w:color w:val="000000" w:themeColor="text1"/>
          <w:sz w:val="28"/>
          <w:szCs w:val="28"/>
        </w:rPr>
        <w:t>02.06</w:t>
      </w:r>
      <w:r>
        <w:rPr>
          <w:color w:val="000000" w:themeColor="text1"/>
          <w:sz w:val="28"/>
          <w:szCs w:val="28"/>
        </w:rPr>
        <w:t>.2026</w:t>
      </w:r>
      <w:r>
        <w:rPr>
          <w:color w:val="000000" w:themeColor="text1"/>
          <w:sz w:val="28"/>
          <w:szCs w:val="28"/>
          <w:lang w:val="en-GB"/>
        </w:rPr>
        <w:t xml:space="preserve"> </w:t>
      </w:r>
      <w:r>
        <w:rPr>
          <w:color w:val="000000" w:themeColor="text1"/>
          <w:sz w:val="28"/>
          <w:szCs w:val="28"/>
        </w:rPr>
        <w:t>г.</w:t>
      </w:r>
    </w:p>
    <w:p w:rsidR="002E4381" w:rsidRDefault="002E4381" w:rsidP="002E4381">
      <w:pPr>
        <w:autoSpaceDE w:val="0"/>
        <w:autoSpaceDN w:val="0"/>
        <w:adjustRightInd w:val="0"/>
        <w:spacing w:before="240"/>
        <w:jc w:val="both"/>
        <w:rPr>
          <w:sz w:val="28"/>
          <w:szCs w:val="28"/>
        </w:rPr>
      </w:pPr>
      <w:r>
        <w:rPr>
          <w:b/>
          <w:color w:val="000000" w:themeColor="text1"/>
          <w:sz w:val="28"/>
          <w:szCs w:val="28"/>
        </w:rPr>
        <w:lastRenderedPageBreak/>
        <w:t>6.2.</w:t>
      </w:r>
      <w:r>
        <w:rPr>
          <w:color w:val="000000" w:themeColor="text1"/>
          <w:sz w:val="28"/>
          <w:szCs w:val="28"/>
        </w:rPr>
        <w:t xml:space="preserve"> </w:t>
      </w:r>
      <w:r>
        <w:rPr>
          <w:b/>
          <w:color w:val="000000" w:themeColor="text1"/>
          <w:sz w:val="28"/>
          <w:szCs w:val="28"/>
        </w:rPr>
        <w:t>ВНАСЯ</w:t>
      </w:r>
      <w:r>
        <w:rPr>
          <w:color w:val="000000" w:themeColor="text1"/>
          <w:sz w:val="28"/>
          <w:szCs w:val="28"/>
        </w:rPr>
        <w:t xml:space="preserve"> предложението в заседанието на Прокурорската </w:t>
      </w:r>
      <w:r>
        <w:rPr>
          <w:sz w:val="28"/>
          <w:szCs w:val="28"/>
        </w:rPr>
        <w:t xml:space="preserve">колегия на Висшия съдебен съвет, насрочено </w:t>
      </w:r>
      <w:r w:rsidR="00F12F08">
        <w:rPr>
          <w:sz w:val="28"/>
          <w:szCs w:val="28"/>
        </w:rPr>
        <w:t>20</w:t>
      </w:r>
      <w:r>
        <w:rPr>
          <w:sz w:val="28"/>
          <w:szCs w:val="28"/>
        </w:rPr>
        <w:t>.0</w:t>
      </w:r>
      <w:r w:rsidR="00F12F08">
        <w:rPr>
          <w:sz w:val="28"/>
          <w:szCs w:val="28"/>
        </w:rPr>
        <w:t>5</w:t>
      </w:r>
      <w:r>
        <w:rPr>
          <w:sz w:val="28"/>
          <w:szCs w:val="28"/>
        </w:rPr>
        <w:t>.2026 г., за разглеждане и произнасяне.</w:t>
      </w:r>
    </w:p>
    <w:p w:rsidR="000933D9" w:rsidRDefault="000933D9" w:rsidP="001D131C">
      <w:pPr>
        <w:ind w:firstLine="284"/>
        <w:jc w:val="both"/>
        <w:rPr>
          <w:i/>
          <w:sz w:val="28"/>
          <w:szCs w:val="28"/>
        </w:rPr>
      </w:pPr>
    </w:p>
    <w:p w:rsidR="002E4381" w:rsidRPr="007539A3" w:rsidRDefault="00033C81" w:rsidP="002E4381">
      <w:pPr>
        <w:autoSpaceDE w:val="0"/>
        <w:autoSpaceDN w:val="0"/>
        <w:adjustRightInd w:val="0"/>
        <w:ind w:firstLine="284"/>
        <w:jc w:val="both"/>
        <w:rPr>
          <w:sz w:val="28"/>
          <w:szCs w:val="28"/>
          <w:lang w:val="en-US"/>
        </w:rPr>
      </w:pPr>
      <w:r w:rsidRPr="007539A3">
        <w:rPr>
          <w:sz w:val="28"/>
          <w:szCs w:val="28"/>
        </w:rPr>
        <w:t>7</w:t>
      </w:r>
      <w:r w:rsidR="000933D9" w:rsidRPr="007539A3">
        <w:rPr>
          <w:sz w:val="28"/>
          <w:szCs w:val="28"/>
        </w:rPr>
        <w:t xml:space="preserve">. </w:t>
      </w:r>
      <w:r w:rsidR="002E4381" w:rsidRPr="007539A3">
        <w:rPr>
          <w:rFonts w:ascii="Times New Roman CYR" w:eastAsiaTheme="minorHAnsi" w:hAnsi="Times New Roman CYR" w:cs="Times New Roman CYR"/>
          <w:sz w:val="28"/>
          <w:szCs w:val="28"/>
          <w:lang w:eastAsia="en-US"/>
        </w:rPr>
        <w:t xml:space="preserve">Доклад от дирекция „Правна" относно решение № 4236/17.04.2026 г. по </w:t>
      </w:r>
      <w:proofErr w:type="spellStart"/>
      <w:r w:rsidR="002E4381" w:rsidRPr="007539A3">
        <w:rPr>
          <w:rFonts w:ascii="Times New Roman CYR" w:eastAsiaTheme="minorHAnsi" w:hAnsi="Times New Roman CYR" w:cs="Times New Roman CYR"/>
          <w:sz w:val="28"/>
          <w:szCs w:val="28"/>
          <w:lang w:eastAsia="en-US"/>
        </w:rPr>
        <w:t>адм</w:t>
      </w:r>
      <w:proofErr w:type="spellEnd"/>
      <w:r w:rsidR="002E4381" w:rsidRPr="007539A3">
        <w:rPr>
          <w:rFonts w:ascii="Times New Roman CYR" w:eastAsiaTheme="minorHAnsi" w:hAnsi="Times New Roman CYR" w:cs="Times New Roman CYR"/>
          <w:sz w:val="28"/>
          <w:szCs w:val="28"/>
          <w:lang w:eastAsia="en-US"/>
        </w:rPr>
        <w:t xml:space="preserve">. д. № 4251/2025 г. по описа на Върховния административен съд, Шесто отделение, във връзка с жалба от Александър </w:t>
      </w:r>
      <w:proofErr w:type="spellStart"/>
      <w:r w:rsidR="002E4381" w:rsidRPr="007539A3">
        <w:rPr>
          <w:rFonts w:ascii="Times New Roman CYR" w:eastAsiaTheme="minorHAnsi" w:hAnsi="Times New Roman CYR" w:cs="Times New Roman CYR"/>
          <w:sz w:val="28"/>
          <w:szCs w:val="28"/>
          <w:lang w:eastAsia="en-US"/>
        </w:rPr>
        <w:t>Мумджиев</w:t>
      </w:r>
      <w:proofErr w:type="spellEnd"/>
      <w:r w:rsidR="002E4381" w:rsidRPr="007539A3">
        <w:rPr>
          <w:rFonts w:ascii="Times New Roman CYR" w:eastAsiaTheme="minorHAnsi" w:hAnsi="Times New Roman CYR" w:cs="Times New Roman CYR"/>
          <w:sz w:val="28"/>
          <w:szCs w:val="28"/>
          <w:lang w:eastAsia="en-US"/>
        </w:rPr>
        <w:t xml:space="preserve"> срещу решение на Прокурорската колегия на Висшия съдебен съвет по т. 12.1, протокол № 6 от 12.02.2025 г.</w:t>
      </w:r>
    </w:p>
    <w:p w:rsidR="00C06C18" w:rsidRPr="007539A3" w:rsidRDefault="00C06C18" w:rsidP="002E4381">
      <w:pPr>
        <w:ind w:firstLine="284"/>
        <w:jc w:val="both"/>
        <w:rPr>
          <w:i/>
          <w:sz w:val="28"/>
          <w:szCs w:val="28"/>
        </w:rPr>
      </w:pPr>
      <w:r w:rsidRPr="007539A3">
        <w:rPr>
          <w:i/>
          <w:sz w:val="28"/>
          <w:szCs w:val="28"/>
        </w:rPr>
        <w:t xml:space="preserve">След проведено гласуване с вдигане на ръка и при обявения резултат </w:t>
      </w:r>
      <w:r w:rsidR="00F12F08" w:rsidRPr="007539A3">
        <w:rPr>
          <w:i/>
          <w:sz w:val="28"/>
          <w:szCs w:val="28"/>
        </w:rPr>
        <w:t>11</w:t>
      </w:r>
      <w:r w:rsidRPr="007539A3">
        <w:rPr>
          <w:i/>
          <w:sz w:val="28"/>
          <w:szCs w:val="28"/>
        </w:rPr>
        <w:t xml:space="preserve"> гласа „за“ и 0 гласа „против“</w:t>
      </w:r>
    </w:p>
    <w:p w:rsidR="00C06C18" w:rsidRPr="007539A3" w:rsidRDefault="00C06C18" w:rsidP="009B58E6">
      <w:pPr>
        <w:autoSpaceDE w:val="0"/>
        <w:autoSpaceDN w:val="0"/>
        <w:adjustRightInd w:val="0"/>
        <w:ind w:firstLine="284"/>
        <w:jc w:val="both"/>
        <w:rPr>
          <w:sz w:val="20"/>
          <w:szCs w:val="20"/>
        </w:rPr>
      </w:pPr>
    </w:p>
    <w:p w:rsidR="00C06C18" w:rsidRPr="007539A3" w:rsidRDefault="00C06C18" w:rsidP="009B58E6">
      <w:pPr>
        <w:ind w:firstLine="284"/>
        <w:jc w:val="center"/>
        <w:rPr>
          <w:bCs/>
          <w:sz w:val="28"/>
          <w:szCs w:val="28"/>
        </w:rPr>
      </w:pPr>
      <w:r w:rsidRPr="007539A3">
        <w:rPr>
          <w:bCs/>
          <w:sz w:val="28"/>
          <w:szCs w:val="28"/>
        </w:rPr>
        <w:t xml:space="preserve">КОМИСИЯТА ПО АТЕСТИРАНЕТО И КОНКУРСИТЕ </w:t>
      </w:r>
    </w:p>
    <w:p w:rsidR="00C06C18" w:rsidRDefault="00C06C18" w:rsidP="009B58E6">
      <w:pPr>
        <w:autoSpaceDE w:val="0"/>
        <w:autoSpaceDN w:val="0"/>
        <w:adjustRightInd w:val="0"/>
        <w:ind w:firstLine="284"/>
        <w:jc w:val="center"/>
        <w:rPr>
          <w:bCs/>
          <w:sz w:val="28"/>
          <w:szCs w:val="28"/>
        </w:rPr>
      </w:pPr>
      <w:r w:rsidRPr="007539A3">
        <w:rPr>
          <w:bCs/>
          <w:sz w:val="28"/>
          <w:szCs w:val="28"/>
        </w:rPr>
        <w:t>Р  Е  Ш  И:</w:t>
      </w:r>
    </w:p>
    <w:p w:rsidR="00F12F08" w:rsidRDefault="00F12F08" w:rsidP="009B58E6">
      <w:pPr>
        <w:autoSpaceDE w:val="0"/>
        <w:autoSpaceDN w:val="0"/>
        <w:adjustRightInd w:val="0"/>
        <w:ind w:firstLine="284"/>
        <w:jc w:val="center"/>
        <w:rPr>
          <w:bCs/>
          <w:sz w:val="28"/>
          <w:szCs w:val="28"/>
        </w:rPr>
      </w:pPr>
    </w:p>
    <w:p w:rsidR="007539A3" w:rsidRPr="007539A3" w:rsidRDefault="007539A3" w:rsidP="007539A3">
      <w:pPr>
        <w:autoSpaceDE w:val="0"/>
        <w:autoSpaceDN w:val="0"/>
        <w:adjustRightInd w:val="0"/>
        <w:jc w:val="both"/>
        <w:rPr>
          <w:sz w:val="28"/>
          <w:szCs w:val="28"/>
        </w:rPr>
      </w:pPr>
      <w:r w:rsidRPr="007539A3">
        <w:rPr>
          <w:b/>
          <w:sz w:val="28"/>
          <w:szCs w:val="28"/>
        </w:rPr>
        <w:t>7.1. ПРЕДЛАГА НА ПРОКУРОРСКАТА КОЛЕГИЯ НА ВИСШИЯ СЪДЕБЕН СЪВЕТ</w:t>
      </w:r>
      <w:r w:rsidRPr="007539A3">
        <w:rPr>
          <w:sz w:val="28"/>
          <w:szCs w:val="28"/>
        </w:rPr>
        <w:t xml:space="preserve"> </w:t>
      </w:r>
      <w:r w:rsidRPr="007539A3">
        <w:rPr>
          <w:b/>
          <w:sz w:val="28"/>
          <w:szCs w:val="28"/>
        </w:rPr>
        <w:t xml:space="preserve">ДА </w:t>
      </w:r>
      <w:r w:rsidRPr="007539A3">
        <w:rPr>
          <w:b/>
          <w:bCs/>
          <w:sz w:val="28"/>
          <w:szCs w:val="28"/>
        </w:rPr>
        <w:t xml:space="preserve">НЕ ВЪЗСТАНОВИ, </w:t>
      </w:r>
      <w:r w:rsidRPr="007539A3">
        <w:rPr>
          <w:sz w:val="28"/>
          <w:szCs w:val="28"/>
        </w:rPr>
        <w:t xml:space="preserve">Александър </w:t>
      </w:r>
      <w:proofErr w:type="spellStart"/>
      <w:r w:rsidRPr="007539A3">
        <w:rPr>
          <w:sz w:val="28"/>
          <w:szCs w:val="28"/>
        </w:rPr>
        <w:t>Мумджиев</w:t>
      </w:r>
      <w:proofErr w:type="spellEnd"/>
      <w:r w:rsidRPr="007539A3">
        <w:rPr>
          <w:sz w:val="28"/>
          <w:szCs w:val="28"/>
        </w:rPr>
        <w:t xml:space="preserve"> - инспектор в Инспектората към</w:t>
      </w:r>
      <w:r w:rsidRPr="007539A3">
        <w:rPr>
          <w:sz w:val="28"/>
          <w:szCs w:val="28"/>
          <w:lang w:val="en-US"/>
        </w:rPr>
        <w:t xml:space="preserve"> </w:t>
      </w:r>
      <w:r w:rsidRPr="007539A3">
        <w:rPr>
          <w:sz w:val="28"/>
          <w:szCs w:val="28"/>
        </w:rPr>
        <w:t>Висшия съдебен съвет (до 17.05.2024 г.), на длъжност „следовател“ в Следствения отдел</w:t>
      </w:r>
      <w:r w:rsidRPr="007539A3">
        <w:rPr>
          <w:sz w:val="28"/>
          <w:szCs w:val="28"/>
          <w:lang w:val="en-US"/>
        </w:rPr>
        <w:t xml:space="preserve"> </w:t>
      </w:r>
      <w:r w:rsidRPr="007539A3">
        <w:rPr>
          <w:sz w:val="28"/>
          <w:szCs w:val="28"/>
        </w:rPr>
        <w:t>в Софийска градска прокуратура, тъй като същият не спазва в цялост изискванията,</w:t>
      </w:r>
      <w:r w:rsidRPr="007539A3">
        <w:rPr>
          <w:sz w:val="28"/>
          <w:szCs w:val="28"/>
          <w:lang w:val="en-US"/>
        </w:rPr>
        <w:t xml:space="preserve"> </w:t>
      </w:r>
      <w:r w:rsidRPr="007539A3">
        <w:rPr>
          <w:sz w:val="28"/>
          <w:szCs w:val="28"/>
        </w:rPr>
        <w:t>регламентирани в т. 2.1., т. 4.1., т. 4.2., т. 5.3., т. 5.4, т. 5.</w:t>
      </w:r>
      <w:proofErr w:type="spellStart"/>
      <w:r w:rsidRPr="007539A3">
        <w:rPr>
          <w:sz w:val="28"/>
          <w:szCs w:val="28"/>
        </w:rPr>
        <w:t>5</w:t>
      </w:r>
      <w:proofErr w:type="spellEnd"/>
      <w:r w:rsidRPr="007539A3">
        <w:rPr>
          <w:sz w:val="28"/>
          <w:szCs w:val="28"/>
        </w:rPr>
        <w:t>., т. 5.6, т. 5.7 и т. 5.8 от Кодекса за етично поведение на българските прокурори и следователи</w:t>
      </w:r>
      <w:r w:rsidRPr="007539A3">
        <w:rPr>
          <w:sz w:val="28"/>
          <w:szCs w:val="28"/>
          <w:lang w:val="en-US"/>
        </w:rPr>
        <w:t xml:space="preserve"> </w:t>
      </w:r>
      <w:r w:rsidRPr="007539A3">
        <w:rPr>
          <w:sz w:val="28"/>
          <w:szCs w:val="28"/>
        </w:rPr>
        <w:t>и не притежава в пълнота необходимите нравствени качества, за да бъде възстановен на</w:t>
      </w:r>
      <w:r w:rsidRPr="007539A3">
        <w:rPr>
          <w:sz w:val="28"/>
          <w:szCs w:val="28"/>
          <w:lang w:val="en-US"/>
        </w:rPr>
        <w:t xml:space="preserve"> </w:t>
      </w:r>
      <w:r w:rsidRPr="007539A3">
        <w:rPr>
          <w:sz w:val="28"/>
          <w:szCs w:val="28"/>
        </w:rPr>
        <w:t>длъжност „следовател“ в Следствения отдел в Софийска градска прокуратура.</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Мотиви:</w:t>
      </w:r>
      <w:r w:rsidRPr="007539A3">
        <w:rPr>
          <w:bCs/>
          <w:i/>
          <w:sz w:val="28"/>
          <w:szCs w:val="28"/>
          <w:lang w:val="en-US"/>
        </w:rPr>
        <w:t xml:space="preserve"> </w:t>
      </w:r>
      <w:r w:rsidRPr="007539A3">
        <w:rPr>
          <w:bCs/>
          <w:i/>
          <w:sz w:val="28"/>
          <w:szCs w:val="28"/>
        </w:rPr>
        <w:t xml:space="preserve">Прокурорската колегия е сезирана с молба от Александър </w:t>
      </w:r>
      <w:proofErr w:type="spellStart"/>
      <w:r w:rsidRPr="007539A3">
        <w:rPr>
          <w:bCs/>
          <w:i/>
          <w:sz w:val="28"/>
          <w:szCs w:val="28"/>
        </w:rPr>
        <w:t>Мумджиев</w:t>
      </w:r>
      <w:proofErr w:type="spellEnd"/>
      <w:r w:rsidRPr="007539A3">
        <w:rPr>
          <w:bCs/>
          <w:i/>
          <w:sz w:val="28"/>
          <w:szCs w:val="28"/>
        </w:rPr>
        <w:t xml:space="preserve"> – инспектор в Инспектората към Висшия съдебен съвет (до 17.05.2024г.) с искане за възстановяване на длъжност „следовател“ в Следствения отдел в Софийска градска прокуратура. Александър </w:t>
      </w:r>
      <w:proofErr w:type="spellStart"/>
      <w:r w:rsidRPr="007539A3">
        <w:rPr>
          <w:bCs/>
          <w:i/>
          <w:sz w:val="28"/>
          <w:szCs w:val="28"/>
        </w:rPr>
        <w:t>Мумджиев</w:t>
      </w:r>
      <w:proofErr w:type="spellEnd"/>
      <w:r w:rsidRPr="007539A3">
        <w:rPr>
          <w:bCs/>
          <w:i/>
          <w:sz w:val="28"/>
          <w:szCs w:val="28"/>
        </w:rPr>
        <w:t xml:space="preserve"> също така информира Колегията, че със заповед № ЗЧР-З/17.05.2024 г. трудовото му правоотношение с Инспектората към Висшия съдебен съвет е прекратено, считано от 17.05.2024 г., като прилага и уведомление до Народното събрание с вх. № 49-411-00-4 от 17.05.2024 г., с което уведомява народните представители, че прекратява едностранно трудовото си правоотношение с Инспектората към ВСС. В допълнение главният инспектор на Инспектората към ВСС с писмо с вх. № ВПС-7804/17.05.2024 г. изпраща копие от заповедта за прекратяване на правоотношението.</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С решение </w:t>
      </w:r>
      <w:r w:rsidR="005901B4">
        <w:rPr>
          <w:bCs/>
          <w:i/>
          <w:sz w:val="28"/>
          <w:szCs w:val="28"/>
        </w:rPr>
        <w:t xml:space="preserve">по протокол № 20/22.05.2024 г. </w:t>
      </w:r>
      <w:r w:rsidRPr="007539A3">
        <w:rPr>
          <w:bCs/>
          <w:i/>
          <w:sz w:val="28"/>
          <w:szCs w:val="28"/>
        </w:rPr>
        <w:t xml:space="preserve">Колегията, за да се произнесе по депозираната молба възобнови, на основание чл. 99, т. 2 от АПК, административното производство, покани Александър </w:t>
      </w:r>
      <w:proofErr w:type="spellStart"/>
      <w:r w:rsidRPr="007539A3">
        <w:rPr>
          <w:bCs/>
          <w:i/>
          <w:sz w:val="28"/>
          <w:szCs w:val="28"/>
        </w:rPr>
        <w:t>Мумджиев</w:t>
      </w:r>
      <w:proofErr w:type="spellEnd"/>
      <w:r w:rsidRPr="007539A3">
        <w:rPr>
          <w:bCs/>
          <w:i/>
          <w:sz w:val="28"/>
          <w:szCs w:val="28"/>
        </w:rPr>
        <w:t xml:space="preserve"> за изслушване и му изпрати материалите по преписката, а именно - доклада от административния ръководител на Районна прокуратура - Враца, постъпил чрез изпълняващия функциите „главен прокурор“, с рег. № ВПС-7797/16.05.2024 г. и извлечение от протокол № 8/2</w:t>
      </w:r>
      <w:r w:rsidR="00CA2BD1">
        <w:rPr>
          <w:bCs/>
          <w:i/>
          <w:sz w:val="28"/>
          <w:szCs w:val="28"/>
        </w:rPr>
        <w:t>0.05.2024 г.</w:t>
      </w:r>
      <w:r w:rsidRPr="007539A3">
        <w:rPr>
          <w:bCs/>
          <w:i/>
          <w:sz w:val="28"/>
          <w:szCs w:val="28"/>
        </w:rPr>
        <w:t xml:space="preserve"> на Комисията по професионална етика към Прокурорската колегия, ведно с приетото становище относно притежаваните от г-н </w:t>
      </w:r>
      <w:proofErr w:type="spellStart"/>
      <w:r w:rsidRPr="007539A3">
        <w:rPr>
          <w:bCs/>
          <w:i/>
          <w:sz w:val="28"/>
          <w:szCs w:val="28"/>
        </w:rPr>
        <w:t>Мумджиев</w:t>
      </w:r>
      <w:proofErr w:type="spellEnd"/>
      <w:r w:rsidRPr="007539A3">
        <w:rPr>
          <w:bCs/>
          <w:i/>
          <w:sz w:val="28"/>
          <w:szCs w:val="28"/>
        </w:rPr>
        <w:t xml:space="preserve"> нравствени качества.</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Съгласно действащата към датата на произнасяне от кадровия орган норма на чл. 132а, ал. 4, изр. второ от КРБ и предвид приетото становище от КПЕ, в което обобщеният извод е, че Александър </w:t>
      </w:r>
      <w:proofErr w:type="spellStart"/>
      <w:r w:rsidRPr="007539A3">
        <w:rPr>
          <w:bCs/>
          <w:i/>
          <w:sz w:val="28"/>
          <w:szCs w:val="28"/>
        </w:rPr>
        <w:t>Мумджиев</w:t>
      </w:r>
      <w:proofErr w:type="spellEnd"/>
      <w:r w:rsidRPr="007539A3">
        <w:rPr>
          <w:bCs/>
          <w:i/>
          <w:sz w:val="28"/>
          <w:szCs w:val="28"/>
        </w:rPr>
        <w:t xml:space="preserve"> не спазва в цялост изискванията, регламентирани в Кодекса за етично поведение на българските </w:t>
      </w:r>
      <w:r w:rsidRPr="007539A3">
        <w:rPr>
          <w:bCs/>
          <w:i/>
          <w:sz w:val="28"/>
          <w:szCs w:val="28"/>
        </w:rPr>
        <w:lastRenderedPageBreak/>
        <w:t>прокурори и следователи и не притежава в пълнота необходимите нравствени качества, за да бъде възстановен на длъжността „следовател“ в Следствения отдел в Софийска градска прокуратура, Колегията прие решение по протокол № 22/05.06.2024 г. , т. 2.</w:t>
      </w:r>
      <w:proofErr w:type="spellStart"/>
      <w:r w:rsidRPr="007539A3">
        <w:rPr>
          <w:bCs/>
          <w:i/>
          <w:sz w:val="28"/>
          <w:szCs w:val="28"/>
        </w:rPr>
        <w:t>2</w:t>
      </w:r>
      <w:proofErr w:type="spellEnd"/>
      <w:r w:rsidRPr="007539A3">
        <w:rPr>
          <w:bCs/>
          <w:i/>
          <w:sz w:val="28"/>
          <w:szCs w:val="28"/>
        </w:rPr>
        <w:t xml:space="preserve">., с което не възстановява </w:t>
      </w:r>
      <w:proofErr w:type="spellStart"/>
      <w:r w:rsidRPr="007539A3">
        <w:rPr>
          <w:bCs/>
          <w:i/>
          <w:sz w:val="28"/>
          <w:szCs w:val="28"/>
        </w:rPr>
        <w:t>Мумджиев</w:t>
      </w:r>
      <w:proofErr w:type="spellEnd"/>
      <w:r w:rsidRPr="007539A3">
        <w:rPr>
          <w:bCs/>
          <w:i/>
          <w:sz w:val="28"/>
          <w:szCs w:val="28"/>
        </w:rPr>
        <w:t xml:space="preserve"> на длъжност „следовател“ в Следствения отдел на Софийска градска прокуратура на посочените по-горе основания.</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Решенията на Колегията по протокол № 20/22.05.2024 г., т. 15 и по протокол № 22/05.06.2024 г., т. 2 са атакувани пред Върховния административен съд. Съдебният състав подробно обсъжда в мотивите си действията на Прокурорската колегия и приема решение, отменящо това по т.2.3., с което не възстановява, на основание чл. 132а, ал. 4, изр. второ от Конституцията на Република България, Александър </w:t>
      </w:r>
      <w:proofErr w:type="spellStart"/>
      <w:r w:rsidRPr="007539A3">
        <w:rPr>
          <w:bCs/>
          <w:i/>
          <w:sz w:val="28"/>
          <w:szCs w:val="28"/>
        </w:rPr>
        <w:t>Мумджиев</w:t>
      </w:r>
      <w:proofErr w:type="spellEnd"/>
      <w:r w:rsidRPr="007539A3">
        <w:rPr>
          <w:bCs/>
          <w:i/>
          <w:sz w:val="28"/>
          <w:szCs w:val="28"/>
        </w:rPr>
        <w:t xml:space="preserve"> - инспектор в Инспектората към Висшия съдебен съвет (до 17.05.2024 г.), на длъжност „следовател“ в Следствения отдел в Софийска градска прокуратура, тъй като не са изминали две години от приключване на мандата му като инспектор в Инспектората към Висшия съдебен съвет, считано от 17.05.2024 г., както и поради това, че същият не спазва в цялост изискванията, регламентирани в Кодекса за етично поведение на българските прокурори и следователи и не притежава в пълнота необходимите нравствени качества, за да бъде възстановен на длъжност „следовател“ в Следствения отдел в Софийска градска прокуратура, </w:t>
      </w:r>
      <w:proofErr w:type="spellStart"/>
      <w:r w:rsidRPr="007539A3">
        <w:rPr>
          <w:bCs/>
          <w:i/>
          <w:sz w:val="28"/>
          <w:szCs w:val="28"/>
        </w:rPr>
        <w:t>обективирано</w:t>
      </w:r>
      <w:proofErr w:type="spellEnd"/>
      <w:r w:rsidRPr="007539A3">
        <w:rPr>
          <w:bCs/>
          <w:i/>
          <w:sz w:val="28"/>
          <w:szCs w:val="28"/>
        </w:rPr>
        <w:t xml:space="preserve"> в протокол № 22/05.06.2024 г. на Колегията и връща в тази част делото като преписка на кадровия орган за ново произнасяне, съобразно мотивите на решението, по искането на </w:t>
      </w:r>
      <w:proofErr w:type="spellStart"/>
      <w:r w:rsidRPr="007539A3">
        <w:rPr>
          <w:bCs/>
          <w:i/>
          <w:sz w:val="28"/>
          <w:szCs w:val="28"/>
        </w:rPr>
        <w:t>Мумджиев</w:t>
      </w:r>
      <w:proofErr w:type="spellEnd"/>
      <w:r w:rsidRPr="007539A3">
        <w:rPr>
          <w:bCs/>
          <w:i/>
          <w:sz w:val="28"/>
          <w:szCs w:val="28"/>
        </w:rPr>
        <w:t xml:space="preserve"> за възстановяване на длъжност „следовател“ в Следствения отдел в Софийска градска прокуратура с ранг „Следовател в Национална следствена служба“, считано от датата на прекратяване на трудовото му правоотношение с Инспектората към Висшия съдебен съвет, считано от 17.05.2024 г., </w:t>
      </w:r>
      <w:proofErr w:type="spellStart"/>
      <w:r w:rsidRPr="007539A3">
        <w:rPr>
          <w:bCs/>
          <w:i/>
          <w:sz w:val="28"/>
          <w:szCs w:val="28"/>
        </w:rPr>
        <w:t>обективирано</w:t>
      </w:r>
      <w:proofErr w:type="spellEnd"/>
      <w:r w:rsidRPr="007539A3">
        <w:rPr>
          <w:bCs/>
          <w:i/>
          <w:sz w:val="28"/>
          <w:szCs w:val="28"/>
        </w:rPr>
        <w:t xml:space="preserve"> в молба с рег. № ВПС – 7807/17.05.2024 г., подадена на основание чл. 99, т. 2 АПК.</w:t>
      </w:r>
    </w:p>
    <w:p w:rsidR="007539A3" w:rsidRPr="007539A3" w:rsidRDefault="007539A3" w:rsidP="007539A3">
      <w:pPr>
        <w:shd w:val="clear" w:color="auto" w:fill="FFFFFF"/>
        <w:autoSpaceDE w:val="0"/>
        <w:autoSpaceDN w:val="0"/>
        <w:adjustRightInd w:val="0"/>
        <w:ind w:firstLine="567"/>
        <w:jc w:val="both"/>
        <w:rPr>
          <w:bCs/>
          <w:i/>
          <w:sz w:val="28"/>
          <w:szCs w:val="28"/>
          <w:lang w:val="en-US"/>
        </w:rPr>
      </w:pPr>
      <w:r w:rsidRPr="007539A3">
        <w:rPr>
          <w:bCs/>
          <w:i/>
          <w:sz w:val="28"/>
          <w:szCs w:val="28"/>
        </w:rPr>
        <w:t>Съобразно стабилитета, който следва от съдебния акт, решението на Колегията по протокол № 22/05.06.2024 г., т. 2.</w:t>
      </w:r>
      <w:proofErr w:type="spellStart"/>
      <w:r w:rsidRPr="007539A3">
        <w:rPr>
          <w:bCs/>
          <w:i/>
          <w:sz w:val="28"/>
          <w:szCs w:val="28"/>
        </w:rPr>
        <w:t>2</w:t>
      </w:r>
      <w:proofErr w:type="spellEnd"/>
      <w:r w:rsidRPr="007539A3">
        <w:rPr>
          <w:bCs/>
          <w:i/>
          <w:sz w:val="28"/>
          <w:szCs w:val="28"/>
        </w:rPr>
        <w:t xml:space="preserve">., с което на основание чл. 99, т. 2 от АПК е отменено решение на Колегията по протокол № 49/22.12.2023 г., т. 1.3. е потвърдено и се дължи ново произнасяне по искането за възстановяването на Александър </w:t>
      </w:r>
      <w:proofErr w:type="spellStart"/>
      <w:r w:rsidRPr="007539A3">
        <w:rPr>
          <w:bCs/>
          <w:i/>
          <w:sz w:val="28"/>
          <w:szCs w:val="28"/>
        </w:rPr>
        <w:t>Мумджиев</w:t>
      </w:r>
      <w:proofErr w:type="spellEnd"/>
      <w:r w:rsidRPr="007539A3">
        <w:rPr>
          <w:bCs/>
          <w:i/>
          <w:sz w:val="28"/>
          <w:szCs w:val="28"/>
        </w:rPr>
        <w:t xml:space="preserve"> на длъжност „следовател“ в Следствения отдел в Софийска градска прокуратура.</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В изпълнение на Решение № 12336/14.11.2024 г., по </w:t>
      </w:r>
      <w:proofErr w:type="spellStart"/>
      <w:r w:rsidRPr="007539A3">
        <w:rPr>
          <w:bCs/>
          <w:i/>
          <w:sz w:val="28"/>
          <w:szCs w:val="28"/>
        </w:rPr>
        <w:t>адм</w:t>
      </w:r>
      <w:proofErr w:type="spellEnd"/>
      <w:r w:rsidRPr="007539A3">
        <w:rPr>
          <w:bCs/>
          <w:i/>
          <w:sz w:val="28"/>
          <w:szCs w:val="28"/>
        </w:rPr>
        <w:t>. дело № 7022/2024 г. по описа на ВАС и мотивите по него Комисията по атестирането и конкурсите към Прокурорската колегия на Висшия съдебен съвет отново извърши анализ на данните по административната преписка и приложимите към момента законови изисквания за заемане на магистратска длъжност.</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В Прокурорската колегия е постъпило писмо от изпълняващия функциите „главен прокурор“ с вх. № ВПС-7797/16.05.2024 г. с приложен доклад от административния ръководител на Районна прокуратура – Враца по повод възникнал на 15.05.2024 г. инцидент с участието на Александър </w:t>
      </w:r>
      <w:proofErr w:type="spellStart"/>
      <w:r w:rsidRPr="007539A3">
        <w:rPr>
          <w:bCs/>
          <w:i/>
          <w:sz w:val="28"/>
          <w:szCs w:val="28"/>
        </w:rPr>
        <w:t>Мумджиев</w:t>
      </w:r>
      <w:proofErr w:type="spellEnd"/>
      <w:r w:rsidRPr="007539A3">
        <w:rPr>
          <w:bCs/>
          <w:i/>
          <w:sz w:val="28"/>
          <w:szCs w:val="28"/>
        </w:rPr>
        <w:t xml:space="preserve">, в качеството му на инспектор в Инспектората към Висшия съдебен съвет. По време на престоя на инспектор </w:t>
      </w:r>
      <w:proofErr w:type="spellStart"/>
      <w:r w:rsidRPr="007539A3">
        <w:rPr>
          <w:bCs/>
          <w:i/>
          <w:sz w:val="28"/>
          <w:szCs w:val="28"/>
        </w:rPr>
        <w:t>Мумджиев</w:t>
      </w:r>
      <w:proofErr w:type="spellEnd"/>
      <w:r w:rsidRPr="007539A3">
        <w:rPr>
          <w:bCs/>
          <w:i/>
          <w:sz w:val="28"/>
          <w:szCs w:val="28"/>
        </w:rPr>
        <w:t xml:space="preserve"> в хотел „Хемус“, във връзка с възложена му планова проверка на Районна прокуратура – Враца е извършвал </w:t>
      </w:r>
      <w:r w:rsidRPr="007539A3">
        <w:rPr>
          <w:bCs/>
          <w:i/>
          <w:sz w:val="28"/>
          <w:szCs w:val="28"/>
        </w:rPr>
        <w:lastRenderedPageBreak/>
        <w:t>действия, които са в разрез с общоприетите етични правила и норми и още повече в разрез с етичните правила и норми, които трябва да спазват магистратите в работата си и в личния си живот.</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Комисията по професионална етика към Прокурорската колегия при разглеждането на доклада от Камен Каменов – административен ръководител на Районна прокуратура – Враца, е обсъдила подробно всички, съдържащи се в него данни и с решение по протокол № 8 от 20.05.2024 г., т. 1 е приела становище относно притежаваните от Александър </w:t>
      </w:r>
      <w:proofErr w:type="spellStart"/>
      <w:r w:rsidRPr="007539A3">
        <w:rPr>
          <w:bCs/>
          <w:i/>
          <w:sz w:val="28"/>
          <w:szCs w:val="28"/>
        </w:rPr>
        <w:t>Мумджиев</w:t>
      </w:r>
      <w:proofErr w:type="spellEnd"/>
      <w:r w:rsidRPr="007539A3">
        <w:rPr>
          <w:bCs/>
          <w:i/>
          <w:sz w:val="28"/>
          <w:szCs w:val="28"/>
        </w:rPr>
        <w:t xml:space="preserve"> качества, в което категоричният извод е, че същият не спазва в цялост изискванията, регламентирани в Кодекса за етично поведение на българските прокурори и следователи и не притежава в пълнота необходимите нравствени качества, за да бъде възстановен на длъжността „следовател“ в Следствения отдел в Софийска градска прокуратура.</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Предвид изложеното Комисията по атестирането и конкурсите към Прокурорската колегия извърши анализ на посочените документи, законовите норми, които уреждат изискванията към лицата, които следва да заемат магистратска длъжност, както и кадровото дело на г-н </w:t>
      </w:r>
      <w:proofErr w:type="spellStart"/>
      <w:r w:rsidRPr="007539A3">
        <w:rPr>
          <w:bCs/>
          <w:i/>
          <w:sz w:val="28"/>
          <w:szCs w:val="28"/>
        </w:rPr>
        <w:t>Мумджиев</w:t>
      </w:r>
      <w:proofErr w:type="spellEnd"/>
      <w:r w:rsidRPr="007539A3">
        <w:rPr>
          <w:bCs/>
          <w:i/>
          <w:sz w:val="28"/>
          <w:szCs w:val="28"/>
        </w:rPr>
        <w:t>.</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Разпоредбата на чл. 162 от ЗСВ регламентира изискванията, на които следва да отговаря лице, което може да бъде назначено за съдия, прокурор и следовател. Г-н </w:t>
      </w:r>
      <w:proofErr w:type="spellStart"/>
      <w:r w:rsidRPr="007539A3">
        <w:rPr>
          <w:bCs/>
          <w:i/>
          <w:sz w:val="28"/>
          <w:szCs w:val="28"/>
        </w:rPr>
        <w:t>Мумджиев</w:t>
      </w:r>
      <w:proofErr w:type="spellEnd"/>
      <w:r w:rsidRPr="007539A3">
        <w:rPr>
          <w:bCs/>
          <w:i/>
          <w:sz w:val="28"/>
          <w:szCs w:val="28"/>
        </w:rPr>
        <w:t xml:space="preserve"> отговаря на изискванията на т. 1 и т. 2 от цитираната норма, а</w:t>
      </w:r>
      <w:bookmarkStart w:id="0" w:name="_GoBack"/>
      <w:bookmarkEnd w:id="0"/>
      <w:r w:rsidRPr="007539A3">
        <w:rPr>
          <w:bCs/>
          <w:i/>
          <w:sz w:val="28"/>
          <w:szCs w:val="28"/>
        </w:rPr>
        <w:t xml:space="preserve"> именно: има висше образование по специалността „Право“, преминал е стажа, определен в ЗСВ, и е придобило юридическа правоспособност. По отношение на изискването на т. 3 от чл. 162 от ЗСВ – да притежава необходимите нравствени и професионални качества, съответстващи на Кодекса за етично поведение на българските прокурори и следователи, предвид приетото становище от Комисията по професионална етика, тази част от нормата не е изпълнена. </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Доколкото към 15.05.2024 г. Александър </w:t>
      </w:r>
      <w:proofErr w:type="spellStart"/>
      <w:r w:rsidRPr="007539A3">
        <w:rPr>
          <w:bCs/>
          <w:i/>
          <w:sz w:val="28"/>
          <w:szCs w:val="28"/>
        </w:rPr>
        <w:t>Мумджиев</w:t>
      </w:r>
      <w:proofErr w:type="spellEnd"/>
      <w:r w:rsidRPr="007539A3">
        <w:rPr>
          <w:bCs/>
          <w:i/>
          <w:sz w:val="28"/>
          <w:szCs w:val="28"/>
        </w:rPr>
        <w:t xml:space="preserve"> е инспектор в ИВСС, то проявеното от него поведение е в противоречие с етичното изпълнение на задълженията при осъществяване на инспекционната дейност, която следва да осигурява обективност, безпристрастност и независимост на магистратите. В този смисъл задължението за професионалната добросъвестност на членовете на Инспектората при независимото осъществяване на техните правомощия е конкретен израз на изискуемите нравствени качества.</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Предвид изложеното, Комисията по атестирането и конкурсите предложи на Прокурорската колегия да не възстанови Александър </w:t>
      </w:r>
      <w:proofErr w:type="spellStart"/>
      <w:r w:rsidRPr="007539A3">
        <w:rPr>
          <w:bCs/>
          <w:i/>
          <w:sz w:val="28"/>
          <w:szCs w:val="28"/>
        </w:rPr>
        <w:t>Мумджиев</w:t>
      </w:r>
      <w:proofErr w:type="spellEnd"/>
      <w:r w:rsidRPr="007539A3">
        <w:rPr>
          <w:bCs/>
          <w:i/>
          <w:sz w:val="28"/>
          <w:szCs w:val="28"/>
        </w:rPr>
        <w:t xml:space="preserve"> на заеманата преди избора му за инспектор в Инспектората към Висшия съдебен съвет длъжност – „следовател“ в Следствения отдел в Софийска градска прокуратура. Колегията възприе предложението и го </w:t>
      </w:r>
      <w:proofErr w:type="spellStart"/>
      <w:r w:rsidRPr="007539A3">
        <w:rPr>
          <w:bCs/>
          <w:i/>
          <w:sz w:val="28"/>
          <w:szCs w:val="28"/>
        </w:rPr>
        <w:t>обективира</w:t>
      </w:r>
      <w:proofErr w:type="spellEnd"/>
      <w:r w:rsidRPr="007539A3">
        <w:rPr>
          <w:bCs/>
          <w:i/>
          <w:sz w:val="28"/>
          <w:szCs w:val="28"/>
        </w:rPr>
        <w:t xml:space="preserve"> в решение по протокол № 6/12.02.2026 г., т.12.1. </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Това решение на Колегията също е атакувано пред Върховния административен съд. Съдебният състав подробно обсъжда в мотивите си действията на Прокурорската колегия, Комисията по атестирането и конкурсите, както и Комисията по професионална етика и приема решение, с което отменя акта на Колегията, </w:t>
      </w:r>
      <w:proofErr w:type="spellStart"/>
      <w:r w:rsidRPr="007539A3">
        <w:rPr>
          <w:bCs/>
          <w:i/>
          <w:sz w:val="28"/>
          <w:szCs w:val="28"/>
        </w:rPr>
        <w:t>обективиран</w:t>
      </w:r>
      <w:proofErr w:type="spellEnd"/>
      <w:r w:rsidRPr="007539A3">
        <w:rPr>
          <w:bCs/>
          <w:i/>
          <w:sz w:val="28"/>
          <w:szCs w:val="28"/>
        </w:rPr>
        <w:t xml:space="preserve"> в т</w:t>
      </w:r>
      <w:r w:rsidRPr="007539A3">
        <w:rPr>
          <w:bCs/>
          <w:i/>
          <w:sz w:val="28"/>
          <w:szCs w:val="28"/>
          <w:lang w:val="en-US"/>
        </w:rPr>
        <w:t xml:space="preserve">. 12.1. </w:t>
      </w:r>
      <w:proofErr w:type="gramStart"/>
      <w:r w:rsidRPr="007539A3">
        <w:rPr>
          <w:bCs/>
          <w:i/>
          <w:sz w:val="28"/>
          <w:szCs w:val="28"/>
        </w:rPr>
        <w:t>от</w:t>
      </w:r>
      <w:proofErr w:type="gramEnd"/>
      <w:r w:rsidRPr="007539A3">
        <w:rPr>
          <w:bCs/>
          <w:i/>
          <w:sz w:val="28"/>
          <w:szCs w:val="28"/>
          <w:lang w:val="en-US"/>
        </w:rPr>
        <w:t xml:space="preserve"> </w:t>
      </w:r>
      <w:r w:rsidRPr="007539A3">
        <w:rPr>
          <w:bCs/>
          <w:i/>
          <w:sz w:val="28"/>
          <w:szCs w:val="28"/>
        </w:rPr>
        <w:t xml:space="preserve">протокол № 6/12.02.2026 г., с който Александър </w:t>
      </w:r>
      <w:proofErr w:type="spellStart"/>
      <w:r w:rsidRPr="007539A3">
        <w:rPr>
          <w:bCs/>
          <w:i/>
          <w:sz w:val="28"/>
          <w:szCs w:val="28"/>
        </w:rPr>
        <w:t>Мумджиев</w:t>
      </w:r>
      <w:proofErr w:type="spellEnd"/>
      <w:r w:rsidRPr="007539A3">
        <w:rPr>
          <w:bCs/>
          <w:i/>
          <w:sz w:val="28"/>
          <w:szCs w:val="28"/>
        </w:rPr>
        <w:t xml:space="preserve"> не е възстановен на заеманата преди избора му за инспектор в Инспектората към Висшия съдебен съвет </w:t>
      </w:r>
      <w:r w:rsidRPr="007539A3">
        <w:rPr>
          <w:bCs/>
          <w:i/>
          <w:sz w:val="28"/>
          <w:szCs w:val="28"/>
        </w:rPr>
        <w:lastRenderedPageBreak/>
        <w:t>длъжност и делото е изпратено като преписка на Прокурорската колегия за ново произнасяне по подаденото заявление с вх. № ВПС-7807/17.05.2024 г.</w:t>
      </w:r>
    </w:p>
    <w:p w:rsidR="007539A3" w:rsidRPr="007539A3" w:rsidRDefault="007539A3" w:rsidP="007539A3">
      <w:pPr>
        <w:autoSpaceDE w:val="0"/>
        <w:autoSpaceDN w:val="0"/>
        <w:adjustRightInd w:val="0"/>
        <w:ind w:firstLine="567"/>
        <w:jc w:val="both"/>
        <w:rPr>
          <w:i/>
          <w:sz w:val="16"/>
          <w:szCs w:val="16"/>
        </w:rPr>
      </w:pPr>
      <w:r w:rsidRPr="007539A3">
        <w:rPr>
          <w:i/>
          <w:sz w:val="28"/>
          <w:szCs w:val="28"/>
        </w:rPr>
        <w:t>Съобразно решение</w:t>
      </w:r>
      <w:r w:rsidR="005901B4">
        <w:rPr>
          <w:i/>
          <w:sz w:val="28"/>
          <w:szCs w:val="28"/>
        </w:rPr>
        <w:t xml:space="preserve"> № 4236/17.04.2026 г. по </w:t>
      </w:r>
      <w:proofErr w:type="spellStart"/>
      <w:r w:rsidRPr="007539A3">
        <w:rPr>
          <w:i/>
          <w:sz w:val="28"/>
          <w:szCs w:val="28"/>
        </w:rPr>
        <w:t>адм</w:t>
      </w:r>
      <w:proofErr w:type="spellEnd"/>
      <w:r w:rsidRPr="007539A3">
        <w:rPr>
          <w:i/>
          <w:sz w:val="28"/>
          <w:szCs w:val="28"/>
        </w:rPr>
        <w:t>. д. № 4251/2025 г. по описа на Върховния административен съд, Шесто отделение и мотивите към него за пълно, обективно и всестранно изясняване на релевантните факти по административната преписка, съгласно изискванията на чл. 7, чл. 9, чл. 35 и чл. 36 от АПК,</w:t>
      </w:r>
      <w:r w:rsidRPr="007539A3">
        <w:rPr>
          <w:bCs/>
          <w:i/>
          <w:sz w:val="28"/>
          <w:szCs w:val="28"/>
        </w:rPr>
        <w:t xml:space="preserve"> Комисията по атестирането и конкурсите към Прокурорската колегия с решение по протокол № 14/28.04.2026 г., т. 5.1.</w:t>
      </w:r>
      <w:r w:rsidRPr="007539A3">
        <w:rPr>
          <w:bCs/>
          <w:i/>
          <w:sz w:val="28"/>
          <w:szCs w:val="28"/>
          <w:lang w:val="en-US"/>
        </w:rPr>
        <w:t xml:space="preserve"> </w:t>
      </w:r>
      <w:r w:rsidRPr="007539A3">
        <w:rPr>
          <w:bCs/>
          <w:i/>
          <w:sz w:val="28"/>
          <w:szCs w:val="28"/>
        </w:rPr>
        <w:t xml:space="preserve">изиска </w:t>
      </w:r>
      <w:r w:rsidRPr="007539A3">
        <w:rPr>
          <w:i/>
          <w:sz w:val="28"/>
          <w:szCs w:val="28"/>
        </w:rPr>
        <w:t>от</w:t>
      </w:r>
      <w:r w:rsidRPr="007539A3">
        <w:rPr>
          <w:b/>
          <w:bCs/>
          <w:i/>
          <w:sz w:val="28"/>
          <w:szCs w:val="28"/>
        </w:rPr>
        <w:t xml:space="preserve"> </w:t>
      </w:r>
      <w:r w:rsidRPr="007539A3">
        <w:rPr>
          <w:i/>
          <w:sz w:val="28"/>
          <w:szCs w:val="28"/>
        </w:rPr>
        <w:t>Районна прокуратура - Враца заверено копие от</w:t>
      </w:r>
      <w:r w:rsidRPr="007539A3">
        <w:rPr>
          <w:b/>
          <w:bCs/>
          <w:i/>
          <w:sz w:val="28"/>
          <w:szCs w:val="28"/>
        </w:rPr>
        <w:t xml:space="preserve"> </w:t>
      </w:r>
      <w:r w:rsidRPr="007539A3">
        <w:rPr>
          <w:i/>
          <w:sz w:val="28"/>
          <w:szCs w:val="28"/>
        </w:rPr>
        <w:t>досъдебно производство № 3387/2024 г., по описа на органа. След</w:t>
      </w:r>
      <w:r w:rsidRPr="007539A3">
        <w:rPr>
          <w:b/>
          <w:bCs/>
          <w:i/>
          <w:sz w:val="28"/>
          <w:szCs w:val="28"/>
        </w:rPr>
        <w:t xml:space="preserve"> </w:t>
      </w:r>
      <w:r w:rsidRPr="007539A3">
        <w:rPr>
          <w:i/>
          <w:sz w:val="28"/>
          <w:szCs w:val="28"/>
        </w:rPr>
        <w:t>получаване на документите, копие от тях е изпратено на Комисията по професионална етика към Прокурорската колегия на Висшия съдебен съвет, по компетентност.</w:t>
      </w:r>
    </w:p>
    <w:p w:rsidR="007539A3" w:rsidRDefault="007539A3" w:rsidP="007539A3">
      <w:pPr>
        <w:widowControl w:val="0"/>
        <w:shd w:val="clear" w:color="auto" w:fill="FFFFFF"/>
        <w:ind w:firstLine="567"/>
        <w:jc w:val="both"/>
        <w:rPr>
          <w:rFonts w:eastAsia="Arial"/>
          <w:bCs/>
          <w:i/>
          <w:sz w:val="28"/>
          <w:szCs w:val="28"/>
          <w:lang w:eastAsia="en-US" w:bidi="bg-BG"/>
        </w:rPr>
      </w:pPr>
      <w:r w:rsidRPr="007539A3">
        <w:rPr>
          <w:rFonts w:eastAsia="Arial"/>
          <w:bCs/>
          <w:i/>
          <w:sz w:val="28"/>
          <w:szCs w:val="28"/>
          <w:lang w:eastAsia="en-US"/>
        </w:rPr>
        <w:t xml:space="preserve">Комисията по професионална етика към Прокурорската колегия след запознаване с </w:t>
      </w:r>
      <w:r w:rsidRPr="007539A3">
        <w:rPr>
          <w:rFonts w:eastAsia="Arial"/>
          <w:i/>
          <w:sz w:val="28"/>
          <w:szCs w:val="28"/>
          <w:lang w:eastAsia="en-US"/>
        </w:rPr>
        <w:t xml:space="preserve">прокурорска преписка № 3387/2024 г., по описа на </w:t>
      </w:r>
      <w:r w:rsidRPr="007539A3">
        <w:rPr>
          <w:rFonts w:eastAsia="Arial"/>
          <w:bCs/>
          <w:i/>
          <w:sz w:val="28"/>
          <w:szCs w:val="28"/>
          <w:lang w:eastAsia="en-US"/>
        </w:rPr>
        <w:t xml:space="preserve">Районна прокуратура – Враца, е обсъдила подробно данните, съдържащи се в нея и </w:t>
      </w:r>
      <w:r w:rsidRPr="007539A3">
        <w:rPr>
          <w:rFonts w:eastAsia="Arial"/>
          <w:i/>
          <w:color w:val="000000"/>
          <w:sz w:val="28"/>
          <w:szCs w:val="28"/>
          <w:lang w:bidi="bg-BG"/>
        </w:rPr>
        <w:t xml:space="preserve">въз основа на молба от Александър </w:t>
      </w:r>
      <w:proofErr w:type="spellStart"/>
      <w:r w:rsidRPr="007539A3">
        <w:rPr>
          <w:rFonts w:eastAsia="Arial"/>
          <w:i/>
          <w:color w:val="000000"/>
          <w:sz w:val="28"/>
          <w:szCs w:val="28"/>
          <w:lang w:bidi="bg-BG"/>
        </w:rPr>
        <w:t>Мумджиев</w:t>
      </w:r>
      <w:proofErr w:type="spellEnd"/>
      <w:r w:rsidRPr="007539A3">
        <w:rPr>
          <w:rFonts w:eastAsia="Arial"/>
          <w:i/>
          <w:color w:val="000000"/>
          <w:sz w:val="28"/>
          <w:szCs w:val="28"/>
          <w:lang w:bidi="bg-BG"/>
        </w:rPr>
        <w:t xml:space="preserve"> за възстановяване на длъжност „следовател“ в Следствен отдел в Софийска градска прокуратура (вх. № ВПС-7807/17.05.2024 г.), данните от кадровото дело, ДП № 65/2024 г. по описа на ОД на МВР - Враца и мотивите към Решение №4236/17.04.2026 г. по </w:t>
      </w:r>
      <w:proofErr w:type="spellStart"/>
      <w:r w:rsidRPr="007539A3">
        <w:rPr>
          <w:rFonts w:eastAsia="Arial"/>
          <w:i/>
          <w:color w:val="000000"/>
          <w:sz w:val="28"/>
          <w:szCs w:val="28"/>
          <w:lang w:bidi="bg-BG"/>
        </w:rPr>
        <w:t>адм</w:t>
      </w:r>
      <w:proofErr w:type="spellEnd"/>
      <w:r w:rsidRPr="007539A3">
        <w:rPr>
          <w:rFonts w:eastAsia="Arial"/>
          <w:i/>
          <w:color w:val="000000"/>
          <w:sz w:val="28"/>
          <w:szCs w:val="28"/>
          <w:lang w:bidi="bg-BG"/>
        </w:rPr>
        <w:t>. дело № 4251 от 2025 г. по описа на Върховния административен съд</w:t>
      </w:r>
      <w:r w:rsidRPr="007539A3">
        <w:rPr>
          <w:rFonts w:eastAsia="Arial"/>
          <w:bCs/>
          <w:i/>
          <w:sz w:val="28"/>
          <w:szCs w:val="28"/>
          <w:lang w:eastAsia="en-US"/>
        </w:rPr>
        <w:t xml:space="preserve"> с решение по протокол № 12 от 18.05.2026 г., т. 1 е приела становище относно притежаваните от Александър </w:t>
      </w:r>
      <w:proofErr w:type="spellStart"/>
      <w:r w:rsidRPr="00541A8E">
        <w:rPr>
          <w:rFonts w:eastAsia="Arial"/>
          <w:bCs/>
          <w:i/>
          <w:sz w:val="28"/>
          <w:szCs w:val="28"/>
          <w:lang w:eastAsia="en-US"/>
        </w:rPr>
        <w:t>Божидаров</w:t>
      </w:r>
      <w:proofErr w:type="spellEnd"/>
      <w:r w:rsidRPr="00541A8E">
        <w:rPr>
          <w:rFonts w:eastAsia="Arial"/>
          <w:bCs/>
          <w:i/>
          <w:sz w:val="28"/>
          <w:szCs w:val="28"/>
          <w:lang w:eastAsia="en-US"/>
        </w:rPr>
        <w:t xml:space="preserve"> </w:t>
      </w:r>
      <w:proofErr w:type="spellStart"/>
      <w:r w:rsidRPr="00541A8E">
        <w:rPr>
          <w:rFonts w:eastAsia="Arial"/>
          <w:bCs/>
          <w:i/>
          <w:sz w:val="28"/>
          <w:szCs w:val="28"/>
          <w:lang w:eastAsia="en-US"/>
        </w:rPr>
        <w:t>Мумджиев</w:t>
      </w:r>
      <w:proofErr w:type="spellEnd"/>
      <w:r w:rsidRPr="00541A8E">
        <w:rPr>
          <w:rFonts w:eastAsia="Arial"/>
          <w:bCs/>
          <w:i/>
          <w:sz w:val="28"/>
          <w:szCs w:val="28"/>
          <w:lang w:eastAsia="en-US"/>
        </w:rPr>
        <w:t xml:space="preserve"> качества, в което категоричният извод е, че същият </w:t>
      </w:r>
      <w:r w:rsidRPr="00541A8E">
        <w:rPr>
          <w:rFonts w:eastAsia="Arial"/>
          <w:b/>
          <w:bCs/>
          <w:i/>
          <w:sz w:val="28"/>
          <w:szCs w:val="28"/>
          <w:lang w:eastAsia="en-US" w:bidi="bg-BG"/>
        </w:rPr>
        <w:t xml:space="preserve">не спазва в цялост </w:t>
      </w:r>
      <w:r w:rsidRPr="00541A8E">
        <w:rPr>
          <w:rFonts w:eastAsia="Arial"/>
          <w:bCs/>
          <w:i/>
          <w:sz w:val="28"/>
          <w:szCs w:val="28"/>
          <w:lang w:eastAsia="en-US" w:bidi="bg-BG"/>
        </w:rPr>
        <w:t>изискванията, регламентирани в т. 2.1., т. 4.1., т.4.2., т.5.3., т.5.4., т.5.</w:t>
      </w:r>
      <w:proofErr w:type="spellStart"/>
      <w:r w:rsidRPr="00541A8E">
        <w:rPr>
          <w:rFonts w:eastAsia="Arial"/>
          <w:bCs/>
          <w:i/>
          <w:sz w:val="28"/>
          <w:szCs w:val="28"/>
          <w:lang w:eastAsia="en-US" w:bidi="bg-BG"/>
        </w:rPr>
        <w:t>5</w:t>
      </w:r>
      <w:proofErr w:type="spellEnd"/>
      <w:r w:rsidRPr="00541A8E">
        <w:rPr>
          <w:rFonts w:eastAsia="Arial"/>
          <w:bCs/>
          <w:i/>
          <w:sz w:val="28"/>
          <w:szCs w:val="28"/>
          <w:lang w:eastAsia="en-US" w:bidi="bg-BG"/>
        </w:rPr>
        <w:t xml:space="preserve">., т.5.6., т.5.7 и т.5.8 от Кодекса за етично поведение на българските прокурори и следователи (одобрен с Решение по протокол № 30 от 30.10.2023 г.на Пленума на Висшия съдебен съвет) и </w:t>
      </w:r>
      <w:r w:rsidRPr="00541A8E">
        <w:rPr>
          <w:rFonts w:eastAsia="Arial"/>
          <w:b/>
          <w:bCs/>
          <w:i/>
          <w:sz w:val="28"/>
          <w:szCs w:val="28"/>
          <w:lang w:eastAsia="en-US" w:bidi="bg-BG"/>
        </w:rPr>
        <w:t xml:space="preserve">не притежава в пълнота </w:t>
      </w:r>
      <w:r w:rsidRPr="00541A8E">
        <w:rPr>
          <w:rFonts w:eastAsia="Arial"/>
          <w:bCs/>
          <w:i/>
          <w:sz w:val="28"/>
          <w:szCs w:val="28"/>
          <w:lang w:eastAsia="en-US" w:bidi="bg-BG"/>
        </w:rPr>
        <w:t xml:space="preserve">необходимите нравствени качества, за да бъде възстановен на длъжността „следовател“ в Следствения отдел в </w:t>
      </w:r>
      <w:r w:rsidRPr="004228DF">
        <w:rPr>
          <w:rFonts w:eastAsia="Arial"/>
          <w:bCs/>
          <w:i/>
          <w:sz w:val="28"/>
          <w:szCs w:val="28"/>
          <w:lang w:eastAsia="en-US" w:bidi="bg-BG"/>
        </w:rPr>
        <w:t>Софийска градска прокуратура.</w:t>
      </w:r>
    </w:p>
    <w:p w:rsidR="0026544B" w:rsidRPr="00834468" w:rsidRDefault="0026544B" w:rsidP="0026544B">
      <w:pPr>
        <w:shd w:val="clear" w:color="auto" w:fill="FFFFFF"/>
        <w:autoSpaceDE w:val="0"/>
        <w:autoSpaceDN w:val="0"/>
        <w:adjustRightInd w:val="0"/>
        <w:ind w:firstLine="567"/>
        <w:jc w:val="both"/>
        <w:rPr>
          <w:bCs/>
          <w:i/>
          <w:sz w:val="28"/>
          <w:szCs w:val="28"/>
          <w:lang w:val="en-US"/>
        </w:rPr>
      </w:pPr>
      <w:r w:rsidRPr="00834468">
        <w:rPr>
          <w:bCs/>
          <w:i/>
          <w:sz w:val="28"/>
          <w:szCs w:val="28"/>
        </w:rPr>
        <w:t xml:space="preserve">Доколкото към 15.05.2024 г. Александър </w:t>
      </w:r>
      <w:proofErr w:type="spellStart"/>
      <w:r w:rsidRPr="00834468">
        <w:rPr>
          <w:bCs/>
          <w:i/>
          <w:sz w:val="28"/>
          <w:szCs w:val="28"/>
        </w:rPr>
        <w:t>Мумджиев</w:t>
      </w:r>
      <w:proofErr w:type="spellEnd"/>
      <w:r w:rsidRPr="00834468">
        <w:rPr>
          <w:bCs/>
          <w:i/>
          <w:sz w:val="28"/>
          <w:szCs w:val="28"/>
        </w:rPr>
        <w:t xml:space="preserve"> е инспектор в ИВСС, то проявеното от него поведение е в противоречие с етичното изпълнение на задълженията при осъществяване на инспекционната дейност, която следва да осигурява обективност, безпристрастност и независимост на магистратите. В този смисъл задължението за професионалната добросъвестност на членовете на Инспектората при независимото осъществяване на техните правомощия е конкретен израз на изискуемите нравствени качества.</w:t>
      </w:r>
      <w:r w:rsidRPr="00834468">
        <w:rPr>
          <w:rFonts w:ascii="MS Sans Serif" w:hAnsi="MS Sans Serif"/>
          <w:color w:val="222222"/>
          <w:shd w:val="clear" w:color="auto" w:fill="FFFFFF"/>
        </w:rPr>
        <w:t xml:space="preserve"> </w:t>
      </w:r>
    </w:p>
    <w:p w:rsidR="0026544B" w:rsidRPr="00834468" w:rsidRDefault="0026544B" w:rsidP="0026544B">
      <w:pPr>
        <w:shd w:val="clear" w:color="auto" w:fill="FFFFFF"/>
        <w:autoSpaceDE w:val="0"/>
        <w:autoSpaceDN w:val="0"/>
        <w:adjustRightInd w:val="0"/>
        <w:ind w:firstLine="567"/>
        <w:jc w:val="both"/>
        <w:rPr>
          <w:bCs/>
          <w:i/>
          <w:sz w:val="28"/>
          <w:szCs w:val="28"/>
        </w:rPr>
      </w:pPr>
      <w:r w:rsidRPr="00834468">
        <w:rPr>
          <w:i/>
          <w:color w:val="222222"/>
          <w:sz w:val="28"/>
          <w:szCs w:val="28"/>
          <w:shd w:val="clear" w:color="auto" w:fill="FFFFFF"/>
        </w:rPr>
        <w:t>Независимо, че от наличните в административната преписката писмени доказателства се установява, че органът по назначаване – Народното събрание, не използва нормативно предвиденото в чл. 48, ал. 1. т. 5 от ЗСВ правомощие да прекрати правоотношението с избрания „инспектор“, поради извършено от него тежко нарушение или системно неизпълнение на служебните задължения, както и за действия, които накърняват престижа на съдебната власт, от своя страна Прокурорска колегия на Висшия съдебен съвет, компетентна да се произнесе по заявлението за възстановяване по чл. 50 ал.1 ЗСВ, следва да извърши преценка , но не при абсолютен „автоматизъм“.</w:t>
      </w:r>
      <w:r w:rsidRPr="00834468">
        <w:rPr>
          <w:rFonts w:ascii="MS Sans Serif" w:hAnsi="MS Sans Serif"/>
          <w:color w:val="222222"/>
          <w:sz w:val="28"/>
          <w:szCs w:val="28"/>
          <w:shd w:val="clear" w:color="auto" w:fill="FFFFFF"/>
        </w:rPr>
        <w:t xml:space="preserve"> </w:t>
      </w:r>
      <w:r w:rsidRPr="00834468">
        <w:rPr>
          <w:i/>
          <w:color w:val="222222"/>
          <w:sz w:val="28"/>
          <w:szCs w:val="28"/>
          <w:shd w:val="clear" w:color="auto" w:fill="FFFFFF"/>
        </w:rPr>
        <w:t>В този смисъл е</w:t>
      </w:r>
      <w:r w:rsidRPr="00834468">
        <w:rPr>
          <w:rFonts w:ascii="MS Sans Serif" w:hAnsi="MS Sans Serif"/>
          <w:color w:val="222222"/>
          <w:sz w:val="28"/>
          <w:szCs w:val="28"/>
          <w:shd w:val="clear" w:color="auto" w:fill="FFFFFF"/>
        </w:rPr>
        <w:t xml:space="preserve"> </w:t>
      </w:r>
      <w:r w:rsidRPr="00834468">
        <w:rPr>
          <w:i/>
          <w:color w:val="222222"/>
          <w:sz w:val="28"/>
          <w:szCs w:val="28"/>
          <w:shd w:val="clear" w:color="auto" w:fill="FFFFFF"/>
        </w:rPr>
        <w:t xml:space="preserve">Решение № 6 от 11.05.2021 г. на Конституционния съд по к. д. № 15/2020 г., където е развита последователно тезата, че в случаи, когато преценява молби </w:t>
      </w:r>
      <w:r w:rsidRPr="00834468">
        <w:rPr>
          <w:i/>
          <w:color w:val="222222"/>
          <w:sz w:val="28"/>
          <w:szCs w:val="28"/>
          <w:shd w:val="clear" w:color="auto" w:fill="FFFFFF"/>
        </w:rPr>
        <w:lastRenderedPageBreak/>
        <w:t>за възстановяване на бивши членове на Висшия съдебен съвет или на Инспектората към Висшия съдебен съвет, не се отнема свободата на кадровия орган за суверенна преценка при упражняване на дейността по чл.129, ал. 1 от Конституцията, тъй като предписан от законодателя подобен автоматизъм на действие на съответните колегии на съвета би довел до нарушаване на независимостта на съдебната власт (така и Решение № 2 от 2019 г. по к.д. № 2/2018 г.). В тази връзка Конституционният съд отбелязва, че „заставянето“ на Висшия съдебен съвет да действа в условията на „обвързана компетентност“ като автоматично удовлетворява подадени молби, не е съобразено с принципа съдебната власт сама да решава въпросите за назначаване, понижаване, преместване, освобождаване или възстановяване на длъжност съдиите, прокурорите и следователите, които правомощия се осъществяват чрез ВСС като специфичен съдебен орган с точно определени административни и организационни правомощия. Отбелязано е, че по този начин се утвърждава и принципът за независимост на съдебната власт.</w:t>
      </w:r>
    </w:p>
    <w:p w:rsidR="007539A3" w:rsidRPr="007539A3" w:rsidRDefault="0026544B" w:rsidP="007539A3">
      <w:pPr>
        <w:shd w:val="clear" w:color="auto" w:fill="FFFFFF"/>
        <w:autoSpaceDE w:val="0"/>
        <w:autoSpaceDN w:val="0"/>
        <w:adjustRightInd w:val="0"/>
        <w:ind w:firstLine="567"/>
        <w:jc w:val="both"/>
        <w:rPr>
          <w:bCs/>
          <w:i/>
          <w:sz w:val="28"/>
          <w:szCs w:val="28"/>
        </w:rPr>
      </w:pPr>
      <w:r w:rsidRPr="00834468">
        <w:rPr>
          <w:bCs/>
          <w:i/>
          <w:sz w:val="28"/>
          <w:szCs w:val="28"/>
        </w:rPr>
        <w:t xml:space="preserve">Съобразно гореизложеното </w:t>
      </w:r>
      <w:r w:rsidR="007539A3" w:rsidRPr="00834468">
        <w:rPr>
          <w:bCs/>
          <w:i/>
          <w:sz w:val="28"/>
          <w:szCs w:val="28"/>
        </w:rPr>
        <w:t>Комисията по атестирането и конкурсите към Прокурорската колегия на Висшия съдебен съвет отново извърши анализ на данните по административната преписка и приложимите към момента законови изисквания за заемане на магистратска длъжност.</w:t>
      </w:r>
    </w:p>
    <w:p w:rsidR="007F7E25" w:rsidRDefault="007539A3" w:rsidP="007F7E25">
      <w:pPr>
        <w:shd w:val="clear" w:color="auto" w:fill="FFFFFF"/>
        <w:autoSpaceDE w:val="0"/>
        <w:autoSpaceDN w:val="0"/>
        <w:adjustRightInd w:val="0"/>
        <w:ind w:firstLine="567"/>
        <w:jc w:val="both"/>
        <w:rPr>
          <w:bCs/>
          <w:i/>
          <w:sz w:val="28"/>
          <w:szCs w:val="28"/>
        </w:rPr>
      </w:pPr>
      <w:r w:rsidRPr="007539A3">
        <w:rPr>
          <w:bCs/>
          <w:i/>
          <w:sz w:val="28"/>
          <w:szCs w:val="28"/>
        </w:rPr>
        <w:t xml:space="preserve">Александър </w:t>
      </w:r>
      <w:proofErr w:type="spellStart"/>
      <w:r w:rsidRPr="007539A3">
        <w:rPr>
          <w:bCs/>
          <w:i/>
          <w:sz w:val="28"/>
          <w:szCs w:val="28"/>
        </w:rPr>
        <w:t>Мумджиев</w:t>
      </w:r>
      <w:proofErr w:type="spellEnd"/>
      <w:r w:rsidRPr="007539A3">
        <w:rPr>
          <w:bCs/>
          <w:i/>
          <w:sz w:val="28"/>
          <w:szCs w:val="28"/>
        </w:rPr>
        <w:t xml:space="preserve"> е завършил висше образование по специалност „Право“ през 1995 г. в Софийски университет „Свети Климент Охридски“ и придобива юридическа правоспособност с протокол от 05.07.1996</w:t>
      </w:r>
      <w:r w:rsidR="00502933">
        <w:rPr>
          <w:bCs/>
          <w:i/>
          <w:sz w:val="28"/>
          <w:szCs w:val="28"/>
        </w:rPr>
        <w:t xml:space="preserve"> </w:t>
      </w:r>
      <w:r w:rsidRPr="007539A3">
        <w:rPr>
          <w:bCs/>
          <w:i/>
          <w:sz w:val="28"/>
          <w:szCs w:val="28"/>
        </w:rPr>
        <w:t xml:space="preserve">г. Започва кариерата си като следовател в Столична следствена служба на 30.07.1996 г., която длъжност изпълнява до 16.01.2008 г., когато е назначен за инспектор в Инспектората към Висшия съдебен съвет. След изтичане на мандата му, същият встъпва в длъжност „следовател“ в Следствения отдел в Софийска градска прокуратура на 19.01.2012 г. С решение на Висшия съдебен съвет по протокол № 13/10.03.2016 г. на основание чл. 160 от ЗСВ във </w:t>
      </w:r>
      <w:proofErr w:type="spellStart"/>
      <w:r w:rsidRPr="007539A3">
        <w:rPr>
          <w:bCs/>
          <w:i/>
          <w:sz w:val="28"/>
          <w:szCs w:val="28"/>
        </w:rPr>
        <w:t>вр</w:t>
      </w:r>
      <w:proofErr w:type="spellEnd"/>
      <w:r w:rsidRPr="007539A3">
        <w:rPr>
          <w:bCs/>
          <w:i/>
          <w:sz w:val="28"/>
          <w:szCs w:val="28"/>
        </w:rPr>
        <w:t>. с чл. 4</w:t>
      </w:r>
      <w:r w:rsidR="00502933">
        <w:rPr>
          <w:bCs/>
          <w:i/>
          <w:sz w:val="28"/>
          <w:szCs w:val="28"/>
        </w:rPr>
        <w:t xml:space="preserve">7, ал. 2 от ЗСВ е освободен от </w:t>
      </w:r>
      <w:r w:rsidRPr="007539A3">
        <w:rPr>
          <w:bCs/>
          <w:i/>
          <w:sz w:val="28"/>
          <w:szCs w:val="28"/>
        </w:rPr>
        <w:t xml:space="preserve">заеманата длъжност „следовател“, считано от датата на встъпване в длъжност „инспектор” в Инспектората към Висшия съдебен съвет – 14.03.2016 г., която длъжност изпълнява към момента извършаването на плановата проверка на Районна прокуратура – Враца. </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 xml:space="preserve">Разпоредбата на чл. 162 от ЗСВ регламентира изискванията, на които следва да отговаря лице, което може да бъде назначено за съдия, прокурор и следовател. Видно от данните в кадровото дело на г-н </w:t>
      </w:r>
      <w:proofErr w:type="spellStart"/>
      <w:r w:rsidRPr="007539A3">
        <w:rPr>
          <w:bCs/>
          <w:i/>
          <w:sz w:val="28"/>
          <w:szCs w:val="28"/>
        </w:rPr>
        <w:t>Мумджиев</w:t>
      </w:r>
      <w:proofErr w:type="spellEnd"/>
      <w:r w:rsidRPr="007539A3">
        <w:rPr>
          <w:bCs/>
          <w:i/>
          <w:sz w:val="28"/>
          <w:szCs w:val="28"/>
        </w:rPr>
        <w:t xml:space="preserve"> същият отговаря на изискванията на т. 1 и т. 2 от цитираната норма, а именно:</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т. 1 има висше образование по специалността „Право“;</w:t>
      </w:r>
    </w:p>
    <w:p w:rsidR="007539A3" w:rsidRPr="007539A3" w:rsidRDefault="007539A3" w:rsidP="007539A3">
      <w:pPr>
        <w:shd w:val="clear" w:color="auto" w:fill="FFFFFF"/>
        <w:autoSpaceDE w:val="0"/>
        <w:autoSpaceDN w:val="0"/>
        <w:adjustRightInd w:val="0"/>
        <w:ind w:firstLine="567"/>
        <w:jc w:val="both"/>
        <w:rPr>
          <w:bCs/>
          <w:i/>
          <w:sz w:val="28"/>
          <w:szCs w:val="28"/>
        </w:rPr>
      </w:pPr>
      <w:r w:rsidRPr="007539A3">
        <w:rPr>
          <w:bCs/>
          <w:i/>
          <w:sz w:val="28"/>
          <w:szCs w:val="28"/>
        </w:rPr>
        <w:t>т. 2 е преминало стажа, определен в ЗСВ, и е придобило юридическа правоспособност.</w:t>
      </w:r>
    </w:p>
    <w:p w:rsidR="007539A3" w:rsidRPr="007539A3" w:rsidRDefault="007539A3" w:rsidP="007539A3">
      <w:pPr>
        <w:widowControl w:val="0"/>
        <w:ind w:firstLine="780"/>
        <w:jc w:val="both"/>
        <w:rPr>
          <w:i/>
          <w:sz w:val="28"/>
          <w:szCs w:val="28"/>
          <w:lang w:eastAsia="en-US"/>
        </w:rPr>
      </w:pPr>
      <w:r w:rsidRPr="00834468">
        <w:rPr>
          <w:bCs/>
          <w:i/>
          <w:sz w:val="28"/>
          <w:szCs w:val="28"/>
          <w:lang w:eastAsia="en-US"/>
        </w:rPr>
        <w:t xml:space="preserve">По отношение на изискването на т. 3 от чл. 162 от ЗСВ </w:t>
      </w:r>
      <w:r w:rsidRPr="00834468">
        <w:rPr>
          <w:i/>
          <w:sz w:val="28"/>
          <w:szCs w:val="28"/>
          <w:lang w:eastAsia="en-US"/>
        </w:rPr>
        <w:t>анализ</w:t>
      </w:r>
      <w:r w:rsidR="00817640" w:rsidRPr="00834468">
        <w:rPr>
          <w:i/>
          <w:sz w:val="28"/>
          <w:szCs w:val="28"/>
          <w:lang w:eastAsia="en-US"/>
        </w:rPr>
        <w:t>ът</w:t>
      </w:r>
      <w:r w:rsidRPr="00834468">
        <w:rPr>
          <w:i/>
          <w:sz w:val="28"/>
          <w:szCs w:val="28"/>
          <w:lang w:eastAsia="en-US"/>
        </w:rPr>
        <w:t xml:space="preserve"> на </w:t>
      </w:r>
      <w:proofErr w:type="spellStart"/>
      <w:r w:rsidRPr="00834468">
        <w:rPr>
          <w:i/>
          <w:sz w:val="28"/>
          <w:szCs w:val="28"/>
          <w:lang w:eastAsia="en-US"/>
        </w:rPr>
        <w:t>доказателствената</w:t>
      </w:r>
      <w:proofErr w:type="spellEnd"/>
      <w:r w:rsidRPr="00834468">
        <w:rPr>
          <w:i/>
          <w:sz w:val="28"/>
          <w:szCs w:val="28"/>
          <w:lang w:eastAsia="en-US"/>
        </w:rPr>
        <w:t xml:space="preserve"> съвкупност разгледана в нейната цялост и взаимовръзка - прокурорска преписка № 3387/2024 г., по описа на </w:t>
      </w:r>
      <w:r w:rsidRPr="00834468">
        <w:rPr>
          <w:bCs/>
          <w:i/>
          <w:sz w:val="28"/>
          <w:szCs w:val="28"/>
          <w:lang w:eastAsia="en-US"/>
        </w:rPr>
        <w:t>Районна прокуратура – Враца</w:t>
      </w:r>
      <w:r w:rsidRPr="00834468">
        <w:rPr>
          <w:i/>
          <w:sz w:val="28"/>
          <w:szCs w:val="28"/>
          <w:lang w:eastAsia="en-US"/>
        </w:rPr>
        <w:t xml:space="preserve">, </w:t>
      </w:r>
      <w:r w:rsidRPr="00834468">
        <w:rPr>
          <w:bCs/>
          <w:i/>
          <w:sz w:val="28"/>
          <w:szCs w:val="28"/>
          <w:lang w:eastAsia="en-US"/>
        </w:rPr>
        <w:t>доклад от административния ръководител на Районна прокуратура – Враца</w:t>
      </w:r>
      <w:r w:rsidRPr="00834468">
        <w:rPr>
          <w:i/>
          <w:sz w:val="28"/>
          <w:szCs w:val="28"/>
          <w:lang w:eastAsia="en-US"/>
        </w:rPr>
        <w:t>,</w:t>
      </w:r>
      <w:r w:rsidRPr="00834468">
        <w:rPr>
          <w:bCs/>
          <w:i/>
          <w:sz w:val="28"/>
          <w:szCs w:val="28"/>
          <w:lang w:eastAsia="en-US"/>
        </w:rPr>
        <w:t xml:space="preserve"> становищата на Комисията по професионална етика, </w:t>
      </w:r>
      <w:r w:rsidR="00817640" w:rsidRPr="00834468">
        <w:rPr>
          <w:i/>
          <w:sz w:val="28"/>
          <w:szCs w:val="28"/>
          <w:lang w:eastAsia="en-US"/>
        </w:rPr>
        <w:t>води до извода</w:t>
      </w:r>
      <w:r w:rsidRPr="00834468">
        <w:rPr>
          <w:i/>
          <w:sz w:val="28"/>
          <w:szCs w:val="28"/>
          <w:lang w:eastAsia="en-US"/>
        </w:rPr>
        <w:t>,</w:t>
      </w:r>
      <w:r w:rsidRPr="00834468">
        <w:rPr>
          <w:sz w:val="28"/>
          <w:szCs w:val="28"/>
          <w:lang w:eastAsia="en-US"/>
        </w:rPr>
        <w:t xml:space="preserve"> </w:t>
      </w:r>
      <w:r w:rsidRPr="00834468">
        <w:rPr>
          <w:i/>
          <w:sz w:val="28"/>
          <w:szCs w:val="28"/>
          <w:lang w:eastAsia="en-US"/>
        </w:rPr>
        <w:t>че</w:t>
      </w:r>
      <w:r w:rsidRPr="00834468">
        <w:rPr>
          <w:bCs/>
          <w:i/>
          <w:sz w:val="28"/>
          <w:szCs w:val="28"/>
          <w:lang w:eastAsia="en-US"/>
        </w:rPr>
        <w:t xml:space="preserve"> г-н </w:t>
      </w:r>
      <w:proofErr w:type="spellStart"/>
      <w:r w:rsidRPr="00834468">
        <w:rPr>
          <w:bCs/>
          <w:i/>
          <w:sz w:val="28"/>
          <w:szCs w:val="28"/>
          <w:lang w:eastAsia="en-US"/>
        </w:rPr>
        <w:t>Мумджиев</w:t>
      </w:r>
      <w:proofErr w:type="spellEnd"/>
      <w:r w:rsidRPr="00834468">
        <w:rPr>
          <w:bCs/>
          <w:i/>
          <w:sz w:val="28"/>
          <w:szCs w:val="28"/>
          <w:lang w:eastAsia="en-US"/>
        </w:rPr>
        <w:t xml:space="preserve"> не притежава необходимите нравствени и професионални качества, съответстващи на Кодекса за етично поведение на българските прокурори и следователи </w:t>
      </w:r>
      <w:r w:rsidRPr="00834468">
        <w:rPr>
          <w:bCs/>
          <w:i/>
          <w:sz w:val="28"/>
          <w:szCs w:val="28"/>
          <w:lang w:eastAsia="en-US" w:bidi="bg-BG"/>
        </w:rPr>
        <w:t xml:space="preserve">(одобрен с Решение по протокол № 30 от 30.10.2023 г.на Пленума на </w:t>
      </w:r>
      <w:r w:rsidRPr="00834468">
        <w:rPr>
          <w:bCs/>
          <w:i/>
          <w:sz w:val="28"/>
          <w:szCs w:val="28"/>
          <w:lang w:eastAsia="en-US" w:bidi="bg-BG"/>
        </w:rPr>
        <w:lastRenderedPageBreak/>
        <w:t xml:space="preserve">Висшия съдебен съвет). </w:t>
      </w:r>
      <w:r w:rsidRPr="00834468">
        <w:rPr>
          <w:bCs/>
          <w:i/>
          <w:sz w:val="28"/>
          <w:szCs w:val="28"/>
          <w:lang w:eastAsia="en-US"/>
        </w:rPr>
        <w:t xml:space="preserve">Комисията по атестирането и конкурсите изцяло възприема изложените от Комисията по професионална етика мотиви, в които </w:t>
      </w:r>
      <w:r w:rsidR="0032052E" w:rsidRPr="00834468">
        <w:rPr>
          <w:bCs/>
          <w:i/>
          <w:sz w:val="28"/>
          <w:szCs w:val="28"/>
          <w:lang w:eastAsia="en-US"/>
        </w:rPr>
        <w:t>подробно</w:t>
      </w:r>
      <w:r w:rsidRPr="00834468">
        <w:rPr>
          <w:bCs/>
          <w:i/>
          <w:sz w:val="28"/>
          <w:szCs w:val="28"/>
          <w:lang w:eastAsia="en-US"/>
        </w:rPr>
        <w:t xml:space="preserve"> е описано конкретното поведение на г-н </w:t>
      </w:r>
      <w:proofErr w:type="spellStart"/>
      <w:r w:rsidRPr="00834468">
        <w:rPr>
          <w:bCs/>
          <w:i/>
          <w:sz w:val="28"/>
          <w:szCs w:val="28"/>
          <w:lang w:eastAsia="en-US"/>
        </w:rPr>
        <w:t>Мумджиев</w:t>
      </w:r>
      <w:proofErr w:type="spellEnd"/>
      <w:r w:rsidRPr="00834468">
        <w:rPr>
          <w:bCs/>
          <w:i/>
          <w:sz w:val="28"/>
          <w:szCs w:val="28"/>
          <w:lang w:eastAsia="en-US"/>
        </w:rPr>
        <w:t xml:space="preserve"> и</w:t>
      </w:r>
      <w:r w:rsidRPr="007539A3">
        <w:rPr>
          <w:bCs/>
          <w:i/>
          <w:sz w:val="28"/>
          <w:szCs w:val="28"/>
          <w:lang w:eastAsia="en-US"/>
        </w:rPr>
        <w:t xml:space="preserve"> </w:t>
      </w:r>
      <w:proofErr w:type="spellStart"/>
      <w:r w:rsidRPr="007539A3">
        <w:rPr>
          <w:bCs/>
          <w:i/>
          <w:sz w:val="28"/>
          <w:szCs w:val="28"/>
          <w:lang w:eastAsia="en-US"/>
        </w:rPr>
        <w:t>нерелевантността</w:t>
      </w:r>
      <w:proofErr w:type="spellEnd"/>
      <w:r w:rsidRPr="007539A3">
        <w:rPr>
          <w:bCs/>
          <w:i/>
          <w:sz w:val="28"/>
          <w:szCs w:val="28"/>
          <w:lang w:eastAsia="en-US"/>
        </w:rPr>
        <w:t xml:space="preserve"> му с етичните норми, </w:t>
      </w:r>
      <w:proofErr w:type="spellStart"/>
      <w:r w:rsidRPr="007539A3">
        <w:rPr>
          <w:rFonts w:eastAsia="Arial"/>
          <w:bCs/>
          <w:i/>
          <w:sz w:val="28"/>
          <w:szCs w:val="28"/>
          <w:lang w:val="en-US" w:eastAsia="en-US" w:bidi="bg-BG"/>
        </w:rPr>
        <w:t>регламентирани</w:t>
      </w:r>
      <w:proofErr w:type="spellEnd"/>
      <w:r w:rsidRPr="007539A3">
        <w:rPr>
          <w:rFonts w:eastAsia="Arial"/>
          <w:bCs/>
          <w:i/>
          <w:sz w:val="28"/>
          <w:szCs w:val="28"/>
          <w:lang w:val="en-US" w:eastAsia="en-US" w:bidi="bg-BG"/>
        </w:rPr>
        <w:t xml:space="preserve"> в т. 2.1., т. 4.1., т.4.2., т.5.3., т.5.4., т.5.5., т.5.6., т.5.7 и т.5.8</w:t>
      </w:r>
      <w:r w:rsidRPr="007539A3">
        <w:rPr>
          <w:rFonts w:eastAsia="Arial"/>
          <w:bCs/>
          <w:i/>
          <w:sz w:val="28"/>
          <w:szCs w:val="28"/>
          <w:lang w:eastAsia="en-US" w:bidi="bg-BG"/>
        </w:rPr>
        <w:t xml:space="preserve">. </w:t>
      </w:r>
      <w:r w:rsidRPr="007539A3">
        <w:rPr>
          <w:bCs/>
          <w:i/>
          <w:sz w:val="28"/>
          <w:szCs w:val="28"/>
          <w:lang w:eastAsia="en-US"/>
        </w:rPr>
        <w:t xml:space="preserve">от </w:t>
      </w:r>
      <w:r w:rsidRPr="007539A3">
        <w:rPr>
          <w:bCs/>
          <w:i/>
          <w:sz w:val="28"/>
          <w:szCs w:val="28"/>
          <w:lang w:eastAsia="en-US" w:bidi="bg-BG"/>
        </w:rPr>
        <w:t>Кодекса, както и обо</w:t>
      </w:r>
      <w:r w:rsidR="00541A8E">
        <w:rPr>
          <w:bCs/>
          <w:i/>
          <w:sz w:val="28"/>
          <w:szCs w:val="28"/>
          <w:lang w:eastAsia="en-US" w:bidi="bg-BG"/>
        </w:rPr>
        <w:t>б</w:t>
      </w:r>
      <w:r w:rsidRPr="007539A3">
        <w:rPr>
          <w:bCs/>
          <w:i/>
          <w:sz w:val="28"/>
          <w:szCs w:val="28"/>
          <w:lang w:eastAsia="en-US" w:bidi="bg-BG"/>
        </w:rPr>
        <w:t xml:space="preserve">щения извод, че действията и поведението на магистрата в периода от 09.05.2024 г. до 16.05.2026 </w:t>
      </w:r>
      <w:r w:rsidRPr="007539A3">
        <w:rPr>
          <w:i/>
          <w:color w:val="000000"/>
          <w:sz w:val="28"/>
          <w:szCs w:val="28"/>
          <w:lang w:bidi="bg-BG"/>
        </w:rPr>
        <w:t xml:space="preserve">са довели до отрицателна оценка на професионалния му морал, респ. са формирали негативно отношение към съдебната власт като цяло, компрометират го пред обществото и накърняват престижа на съдебната власт. От съществено значение е и обстоятелството, че поведението му е станало достояние на широк кръг от хора, тъй като е отразено в средствата за масова информация чрез множество публикации в електронни сайтове и новинарски емисии. </w:t>
      </w:r>
      <w:r w:rsidRPr="007539A3">
        <w:rPr>
          <w:i/>
          <w:sz w:val="28"/>
          <w:szCs w:val="28"/>
          <w:lang w:eastAsia="en-US"/>
        </w:rPr>
        <w:t>Съгласно чл. 162, т. 3 от Закона за съдебната власт, наличието на необходимите нравствени и професионални качества е задължителна и самостоятелна материално</w:t>
      </w:r>
      <w:r w:rsidR="00541A8E">
        <w:rPr>
          <w:i/>
          <w:sz w:val="28"/>
          <w:szCs w:val="28"/>
          <w:lang w:eastAsia="en-US"/>
        </w:rPr>
        <w:t>-</w:t>
      </w:r>
      <w:r w:rsidRPr="007539A3">
        <w:rPr>
          <w:i/>
          <w:sz w:val="28"/>
          <w:szCs w:val="28"/>
          <w:lang w:eastAsia="en-US"/>
        </w:rPr>
        <w:t>правна предпоставка за заемане на магистратска длъжност. Тази предпоставка подлежи на преценка от кадровия орган и не се изчерпва с формално съответствие на обективни критерии, а включва оценка на поведението на лицето в неговата цялост, включително извън строго професионалните му прояви, доколкото те имат отношение към възприемането на съдебната власт от обществото.</w:t>
      </w:r>
    </w:p>
    <w:p w:rsidR="007539A3" w:rsidRPr="007539A3" w:rsidRDefault="007539A3" w:rsidP="007539A3">
      <w:pPr>
        <w:autoSpaceDE w:val="0"/>
        <w:autoSpaceDN w:val="0"/>
        <w:adjustRightInd w:val="0"/>
        <w:ind w:firstLine="567"/>
        <w:jc w:val="both"/>
        <w:rPr>
          <w:i/>
          <w:sz w:val="28"/>
          <w:szCs w:val="28"/>
        </w:rPr>
      </w:pPr>
      <w:r w:rsidRPr="007539A3">
        <w:rPr>
          <w:i/>
          <w:sz w:val="28"/>
          <w:szCs w:val="28"/>
        </w:rPr>
        <w:t xml:space="preserve">Предвид фактическа обстановка, установена по прокурорска преписка № 3387/2024 г., по описа на </w:t>
      </w:r>
      <w:r w:rsidRPr="007539A3">
        <w:rPr>
          <w:bCs/>
          <w:i/>
          <w:sz w:val="28"/>
          <w:szCs w:val="28"/>
        </w:rPr>
        <w:t>Районна прокуратура – Враца</w:t>
      </w:r>
      <w:r w:rsidRPr="007539A3">
        <w:rPr>
          <w:i/>
          <w:sz w:val="28"/>
          <w:szCs w:val="28"/>
        </w:rPr>
        <w:t>,</w:t>
      </w:r>
      <w:r w:rsidRPr="007539A3">
        <w:rPr>
          <w:bCs/>
          <w:i/>
          <w:sz w:val="28"/>
          <w:szCs w:val="28"/>
        </w:rPr>
        <w:t xml:space="preserve"> доклада от административния ръководител на Районна прокуратура – Враца, становищата на Комисията по професионална етика,</w:t>
      </w:r>
      <w:r w:rsidRPr="007539A3">
        <w:rPr>
          <w:i/>
          <w:sz w:val="28"/>
          <w:szCs w:val="28"/>
        </w:rPr>
        <w:t xml:space="preserve"> извършеният анализ на правната регламентация и при съобразяване със задължителните указания на Върховния административен съд, се налага изводът, </w:t>
      </w:r>
      <w:r w:rsidRPr="00667DA3">
        <w:rPr>
          <w:i/>
          <w:sz w:val="28"/>
          <w:szCs w:val="28"/>
        </w:rPr>
        <w:t>че</w:t>
      </w:r>
      <w:r w:rsidRPr="00667DA3">
        <w:rPr>
          <w:bCs/>
          <w:i/>
          <w:sz w:val="28"/>
          <w:szCs w:val="28"/>
        </w:rPr>
        <w:t xml:space="preserve"> Александър </w:t>
      </w:r>
      <w:proofErr w:type="spellStart"/>
      <w:r w:rsidRPr="00667DA3">
        <w:rPr>
          <w:bCs/>
          <w:i/>
          <w:sz w:val="28"/>
          <w:szCs w:val="28"/>
        </w:rPr>
        <w:t>Мумджиев</w:t>
      </w:r>
      <w:proofErr w:type="spellEnd"/>
      <w:r w:rsidRPr="00667DA3">
        <w:rPr>
          <w:bCs/>
          <w:i/>
          <w:sz w:val="28"/>
          <w:szCs w:val="28"/>
        </w:rPr>
        <w:t xml:space="preserve"> </w:t>
      </w:r>
      <w:r w:rsidRPr="00667DA3">
        <w:rPr>
          <w:rFonts w:eastAsia="Arial"/>
          <w:b/>
          <w:bCs/>
          <w:i/>
          <w:sz w:val="28"/>
          <w:szCs w:val="28"/>
          <w:lang w:bidi="bg-BG"/>
        </w:rPr>
        <w:t xml:space="preserve">не спазва в цялост </w:t>
      </w:r>
      <w:r w:rsidRPr="00667DA3">
        <w:rPr>
          <w:rFonts w:eastAsia="Arial"/>
          <w:bCs/>
          <w:i/>
          <w:sz w:val="28"/>
          <w:szCs w:val="28"/>
          <w:lang w:bidi="bg-BG"/>
        </w:rPr>
        <w:t>изискванията, регламентирани в т. 2.1., т. 4.1., т.4.2., т.5.3., т.5.4., т.5.</w:t>
      </w:r>
      <w:proofErr w:type="spellStart"/>
      <w:r w:rsidRPr="00667DA3">
        <w:rPr>
          <w:rFonts w:eastAsia="Arial"/>
          <w:bCs/>
          <w:i/>
          <w:sz w:val="28"/>
          <w:szCs w:val="28"/>
          <w:lang w:bidi="bg-BG"/>
        </w:rPr>
        <w:t>5</w:t>
      </w:r>
      <w:proofErr w:type="spellEnd"/>
      <w:r w:rsidRPr="00667DA3">
        <w:rPr>
          <w:rFonts w:eastAsia="Arial"/>
          <w:bCs/>
          <w:i/>
          <w:sz w:val="28"/>
          <w:szCs w:val="28"/>
          <w:lang w:bidi="bg-BG"/>
        </w:rPr>
        <w:t xml:space="preserve">., т.5.6., т.5.7 и т.5.8 от Кодекса за етично поведение на българските прокурори и следователи (одобрен с Решение по протокол № 30 от 30.10.2023 г.на Пленума на Висшия съдебен съвет) и </w:t>
      </w:r>
      <w:r w:rsidRPr="00667DA3">
        <w:rPr>
          <w:rFonts w:eastAsia="Arial"/>
          <w:b/>
          <w:bCs/>
          <w:i/>
          <w:sz w:val="28"/>
          <w:szCs w:val="28"/>
          <w:lang w:bidi="bg-BG"/>
        </w:rPr>
        <w:t xml:space="preserve">не притежава в пълнота </w:t>
      </w:r>
      <w:r w:rsidRPr="00667DA3">
        <w:rPr>
          <w:rFonts w:eastAsia="Arial"/>
          <w:bCs/>
          <w:i/>
          <w:sz w:val="28"/>
          <w:szCs w:val="28"/>
          <w:lang w:bidi="bg-BG"/>
        </w:rPr>
        <w:t>необходимите нравствени качества, за да бъде възстановен на длъжността „следовател“ в Следствения отдел в Софийска градска прокуратура</w:t>
      </w:r>
      <w:r w:rsidRPr="007539A3">
        <w:rPr>
          <w:rFonts w:eastAsia="Arial"/>
          <w:bCs/>
          <w:i/>
          <w:sz w:val="28"/>
          <w:szCs w:val="28"/>
          <w:lang w:bidi="bg-BG"/>
        </w:rPr>
        <w:t>.</w:t>
      </w:r>
    </w:p>
    <w:p w:rsidR="007539A3" w:rsidRPr="007539A3" w:rsidRDefault="007539A3" w:rsidP="007539A3">
      <w:pPr>
        <w:shd w:val="clear" w:color="auto" w:fill="FFFFFF"/>
        <w:autoSpaceDE w:val="0"/>
        <w:autoSpaceDN w:val="0"/>
        <w:adjustRightInd w:val="0"/>
        <w:ind w:firstLine="567"/>
        <w:jc w:val="both"/>
        <w:rPr>
          <w:bCs/>
          <w:i/>
          <w:sz w:val="28"/>
          <w:szCs w:val="28"/>
          <w:lang w:val="en-US"/>
        </w:rPr>
      </w:pPr>
    </w:p>
    <w:p w:rsidR="007539A3" w:rsidRPr="007539A3" w:rsidRDefault="007539A3" w:rsidP="007539A3">
      <w:pPr>
        <w:autoSpaceDE w:val="0"/>
        <w:autoSpaceDN w:val="0"/>
        <w:adjustRightInd w:val="0"/>
        <w:jc w:val="both"/>
        <w:rPr>
          <w:sz w:val="28"/>
          <w:szCs w:val="28"/>
        </w:rPr>
      </w:pPr>
      <w:r w:rsidRPr="007539A3">
        <w:rPr>
          <w:b/>
          <w:bCs/>
          <w:sz w:val="28"/>
          <w:szCs w:val="28"/>
        </w:rPr>
        <w:t xml:space="preserve">7.2. </w:t>
      </w:r>
      <w:r w:rsidRPr="007539A3">
        <w:rPr>
          <w:sz w:val="28"/>
          <w:szCs w:val="28"/>
        </w:rPr>
        <w:t>Решението по т. 7.1. може да се обжалва пред Върховния административен съд в 14-дневен срок от съобщаването му.</w:t>
      </w:r>
    </w:p>
    <w:p w:rsidR="007539A3" w:rsidRPr="007539A3" w:rsidRDefault="007539A3" w:rsidP="007539A3">
      <w:pPr>
        <w:autoSpaceDE w:val="0"/>
        <w:autoSpaceDN w:val="0"/>
        <w:adjustRightInd w:val="0"/>
        <w:jc w:val="both"/>
        <w:rPr>
          <w:sz w:val="28"/>
          <w:szCs w:val="28"/>
        </w:rPr>
      </w:pPr>
    </w:p>
    <w:p w:rsidR="007539A3" w:rsidRPr="007539A3" w:rsidRDefault="007539A3" w:rsidP="007539A3">
      <w:pPr>
        <w:autoSpaceDE w:val="0"/>
        <w:autoSpaceDN w:val="0"/>
        <w:adjustRightInd w:val="0"/>
        <w:jc w:val="both"/>
        <w:rPr>
          <w:rFonts w:asciiTheme="minorHAnsi" w:hAnsiTheme="minorHAnsi" w:cs="ExcelciorCyr"/>
          <w:sz w:val="28"/>
          <w:szCs w:val="28"/>
        </w:rPr>
      </w:pPr>
      <w:r w:rsidRPr="007539A3">
        <w:rPr>
          <w:b/>
          <w:bCs/>
          <w:sz w:val="28"/>
          <w:szCs w:val="28"/>
        </w:rPr>
        <w:t>7.3.</w:t>
      </w:r>
      <w:r w:rsidRPr="007539A3">
        <w:rPr>
          <w:sz w:val="28"/>
          <w:szCs w:val="28"/>
        </w:rPr>
        <w:t xml:space="preserve"> Внася предложенията в заседанието на Прокурорската колегия</w:t>
      </w:r>
      <w:r w:rsidRPr="007539A3">
        <w:rPr>
          <w:sz w:val="28"/>
          <w:szCs w:val="28"/>
          <w:lang w:val="en-US"/>
        </w:rPr>
        <w:t xml:space="preserve"> </w:t>
      </w:r>
      <w:r w:rsidRPr="007539A3">
        <w:rPr>
          <w:sz w:val="28"/>
          <w:szCs w:val="28"/>
        </w:rPr>
        <w:t>на Висшия съдебен съвет, насрочено за 20.05.2026 г., за разглеждане и произнасяне.</w:t>
      </w:r>
    </w:p>
    <w:p w:rsidR="00266374" w:rsidRDefault="00266374" w:rsidP="009B58E6">
      <w:pPr>
        <w:ind w:firstLine="284"/>
        <w:jc w:val="both"/>
        <w:rPr>
          <w:rFonts w:ascii="Times New Roman CYR" w:hAnsi="Times New Roman CYR" w:cs="Times New Roman CYR"/>
          <w:b/>
          <w:sz w:val="28"/>
          <w:szCs w:val="28"/>
          <w:lang w:val="en-US"/>
        </w:rPr>
      </w:pPr>
    </w:p>
    <w:p w:rsidR="003B4EEF" w:rsidRPr="007539A3" w:rsidRDefault="007B3DD6" w:rsidP="001D131C">
      <w:pPr>
        <w:ind w:firstLine="284"/>
        <w:jc w:val="both"/>
        <w:rPr>
          <w:sz w:val="28"/>
          <w:szCs w:val="28"/>
        </w:rPr>
      </w:pPr>
      <w:r w:rsidRPr="007539A3">
        <w:rPr>
          <w:sz w:val="28"/>
          <w:szCs w:val="28"/>
        </w:rPr>
        <w:t>ЕДИН</w:t>
      </w:r>
      <w:r w:rsidR="003B4EEF" w:rsidRPr="007539A3">
        <w:rPr>
          <w:sz w:val="28"/>
          <w:szCs w:val="28"/>
        </w:rPr>
        <w:t>Н</w:t>
      </w:r>
      <w:r w:rsidRPr="007539A3">
        <w:rPr>
          <w:sz w:val="28"/>
          <w:szCs w:val="28"/>
        </w:rPr>
        <w:t>И</w:t>
      </w:r>
      <w:r w:rsidR="003B4EEF" w:rsidRPr="007539A3">
        <w:rPr>
          <w:sz w:val="28"/>
          <w:szCs w:val="28"/>
        </w:rPr>
        <w:t xml:space="preserve"> ФОРМУЛЯР</w:t>
      </w:r>
      <w:r w:rsidRPr="007539A3">
        <w:rPr>
          <w:sz w:val="28"/>
          <w:szCs w:val="28"/>
        </w:rPr>
        <w:t>И</w:t>
      </w:r>
    </w:p>
    <w:p w:rsidR="00570581" w:rsidRPr="007539A3" w:rsidRDefault="00570581" w:rsidP="001D131C">
      <w:pPr>
        <w:ind w:firstLine="284"/>
        <w:jc w:val="both"/>
        <w:rPr>
          <w:sz w:val="28"/>
          <w:szCs w:val="28"/>
        </w:rPr>
      </w:pPr>
    </w:p>
    <w:p w:rsidR="002E4381" w:rsidRPr="007539A3" w:rsidRDefault="002E4381" w:rsidP="002E4381">
      <w:pPr>
        <w:ind w:firstLine="284"/>
        <w:jc w:val="both"/>
        <w:rPr>
          <w:bCs/>
          <w:sz w:val="28"/>
          <w:szCs w:val="28"/>
        </w:rPr>
      </w:pPr>
      <w:r w:rsidRPr="007539A3">
        <w:rPr>
          <w:bCs/>
          <w:sz w:val="28"/>
          <w:szCs w:val="28"/>
        </w:rPr>
        <w:t>8</w:t>
      </w:r>
      <w:r w:rsidR="00FB3EBB" w:rsidRPr="007539A3">
        <w:rPr>
          <w:bCs/>
          <w:sz w:val="28"/>
          <w:szCs w:val="28"/>
        </w:rPr>
        <w:t xml:space="preserve">. </w:t>
      </w:r>
      <w:r w:rsidRPr="007539A3">
        <w:rPr>
          <w:bCs/>
          <w:sz w:val="28"/>
          <w:szCs w:val="28"/>
        </w:rPr>
        <w:t xml:space="preserve">Периодично атестиране на Николай Иванов </w:t>
      </w:r>
      <w:proofErr w:type="spellStart"/>
      <w:r w:rsidRPr="007539A3">
        <w:rPr>
          <w:bCs/>
          <w:sz w:val="28"/>
          <w:szCs w:val="28"/>
        </w:rPr>
        <w:t>Гугушев</w:t>
      </w:r>
      <w:proofErr w:type="spellEnd"/>
      <w:r w:rsidRPr="007539A3">
        <w:rPr>
          <w:bCs/>
          <w:sz w:val="28"/>
          <w:szCs w:val="28"/>
        </w:rPr>
        <w:t xml:space="preserve"> – прокурор в Софийска градска прокуратура.</w:t>
      </w:r>
    </w:p>
    <w:p w:rsidR="00C06C18" w:rsidRDefault="00C06C18" w:rsidP="002E4381">
      <w:pPr>
        <w:ind w:firstLine="284"/>
        <w:jc w:val="both"/>
        <w:rPr>
          <w:i/>
          <w:sz w:val="28"/>
          <w:szCs w:val="28"/>
        </w:rPr>
      </w:pPr>
      <w:r w:rsidRPr="007539A3">
        <w:rPr>
          <w:i/>
          <w:sz w:val="28"/>
          <w:szCs w:val="28"/>
        </w:rPr>
        <w:t xml:space="preserve">След проведено гласуване с вдигане на ръка и при обявения резултат </w:t>
      </w:r>
      <w:r w:rsidR="00F12F08" w:rsidRPr="007539A3">
        <w:rPr>
          <w:i/>
          <w:sz w:val="28"/>
          <w:szCs w:val="28"/>
        </w:rPr>
        <w:t>11</w:t>
      </w:r>
      <w:r w:rsidRPr="007539A3">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Pr="00F12F08" w:rsidRDefault="00C06C18" w:rsidP="00C06C18">
      <w:pPr>
        <w:jc w:val="center"/>
        <w:rPr>
          <w:bCs/>
          <w:sz w:val="28"/>
          <w:szCs w:val="28"/>
        </w:rPr>
      </w:pPr>
      <w:r w:rsidRPr="00F12F08">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sidRPr="00F12F08">
        <w:rPr>
          <w:bCs/>
          <w:sz w:val="28"/>
          <w:szCs w:val="28"/>
        </w:rPr>
        <w:lastRenderedPageBreak/>
        <w:t>Р  Е  Ш  И:</w:t>
      </w:r>
    </w:p>
    <w:p w:rsidR="00F12F08" w:rsidRDefault="00F12F08" w:rsidP="00C06C18">
      <w:pPr>
        <w:autoSpaceDE w:val="0"/>
        <w:autoSpaceDN w:val="0"/>
        <w:adjustRightInd w:val="0"/>
        <w:jc w:val="center"/>
        <w:rPr>
          <w:bCs/>
          <w:sz w:val="28"/>
          <w:szCs w:val="28"/>
        </w:rPr>
      </w:pPr>
    </w:p>
    <w:p w:rsidR="0092686E" w:rsidRDefault="0092686E" w:rsidP="0092686E">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8.1. ПРИЕМА ИЗЦЯЛО</w:t>
      </w:r>
      <w:r>
        <w:rPr>
          <w:rFonts w:ascii="Times New Roman CYR" w:eastAsiaTheme="minorHAnsi" w:hAnsi="Times New Roman CYR" w:cs="Times New Roman CYR"/>
          <w:sz w:val="28"/>
          <w:szCs w:val="28"/>
          <w:lang w:eastAsia="en-US"/>
        </w:rPr>
        <w:t xml:space="preserve"> предложението на Постоянната атестационна комисия при Апелативна прокуратура - София, за комплексна оценка на  </w:t>
      </w:r>
      <w:r>
        <w:rPr>
          <w:bCs/>
          <w:sz w:val="28"/>
          <w:szCs w:val="28"/>
        </w:rPr>
        <w:t xml:space="preserve">Николай Иванов </w:t>
      </w:r>
      <w:proofErr w:type="spellStart"/>
      <w:r>
        <w:rPr>
          <w:bCs/>
          <w:sz w:val="28"/>
          <w:szCs w:val="28"/>
        </w:rPr>
        <w:t>Гугушев</w:t>
      </w:r>
      <w:proofErr w:type="spellEnd"/>
      <w:r w:rsidRPr="00F34173">
        <w:rPr>
          <w:bCs/>
          <w:sz w:val="28"/>
          <w:szCs w:val="28"/>
        </w:rPr>
        <w:t xml:space="preserve"> – прокурор в Софийска </w:t>
      </w:r>
      <w:r>
        <w:rPr>
          <w:bCs/>
          <w:sz w:val="28"/>
          <w:szCs w:val="28"/>
        </w:rPr>
        <w:t>градска</w:t>
      </w:r>
      <w:r w:rsidRPr="00F34173">
        <w:rPr>
          <w:bCs/>
          <w:sz w:val="28"/>
          <w:szCs w:val="28"/>
        </w:rPr>
        <w:t xml:space="preserve"> прокуратура</w:t>
      </w:r>
      <w:r>
        <w:rPr>
          <w:rFonts w:ascii="Times New Roman CYR" w:eastAsiaTheme="minorHAnsi" w:hAnsi="Times New Roman CYR" w:cs="Times New Roman CYR"/>
          <w:sz w:val="28"/>
          <w:szCs w:val="28"/>
          <w:lang w:eastAsia="en-US"/>
        </w:rPr>
        <w:t>.</w:t>
      </w:r>
    </w:p>
    <w:p w:rsidR="0092686E" w:rsidRDefault="0092686E" w:rsidP="0092686E">
      <w:pPr>
        <w:autoSpaceDE w:val="0"/>
        <w:autoSpaceDN w:val="0"/>
        <w:adjustRightInd w:val="0"/>
        <w:jc w:val="both"/>
        <w:rPr>
          <w:rFonts w:ascii="Times New Roman CYR" w:eastAsiaTheme="minorHAnsi" w:hAnsi="Times New Roman CYR" w:cs="Times New Roman CYR"/>
          <w:sz w:val="28"/>
          <w:szCs w:val="28"/>
          <w:lang w:eastAsia="en-US"/>
        </w:rPr>
      </w:pPr>
    </w:p>
    <w:p w:rsidR="0092686E" w:rsidRDefault="0092686E" w:rsidP="0092686E">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8.2. ИЗГОТВЯ</w:t>
      </w:r>
      <w:r>
        <w:rPr>
          <w:rFonts w:ascii="Times New Roman CYR" w:eastAsiaTheme="minorHAnsi" w:hAnsi="Times New Roman CYR" w:cs="Times New Roman CYR"/>
          <w:sz w:val="28"/>
          <w:szCs w:val="28"/>
          <w:lang w:eastAsia="en-US"/>
        </w:rPr>
        <w:t xml:space="preserve">, на основание чл. 204а, ал. 3, т. 3 от ЗСВ, комплексна оценка от периодично атестиране „МНОГО ДОБРА" на </w:t>
      </w:r>
      <w:r>
        <w:rPr>
          <w:bCs/>
          <w:sz w:val="28"/>
          <w:szCs w:val="28"/>
        </w:rPr>
        <w:t xml:space="preserve">Николай Иванов </w:t>
      </w:r>
      <w:proofErr w:type="spellStart"/>
      <w:r>
        <w:rPr>
          <w:bCs/>
          <w:sz w:val="28"/>
          <w:szCs w:val="28"/>
        </w:rPr>
        <w:t>Гугушев</w:t>
      </w:r>
      <w:proofErr w:type="spellEnd"/>
      <w:r w:rsidRPr="00F34173">
        <w:rPr>
          <w:bCs/>
          <w:sz w:val="28"/>
          <w:szCs w:val="28"/>
        </w:rPr>
        <w:t xml:space="preserve"> – прокурор в Софийска </w:t>
      </w:r>
      <w:r>
        <w:rPr>
          <w:bCs/>
          <w:sz w:val="28"/>
          <w:szCs w:val="28"/>
        </w:rPr>
        <w:t>градска</w:t>
      </w:r>
      <w:r w:rsidRPr="00F34173">
        <w:rPr>
          <w:bCs/>
          <w:sz w:val="28"/>
          <w:szCs w:val="28"/>
        </w:rPr>
        <w:t xml:space="preserve"> прокуратура</w:t>
      </w:r>
      <w:r>
        <w:rPr>
          <w:rFonts w:ascii="Times New Roman CYR" w:eastAsiaTheme="minorHAnsi" w:hAnsi="Times New Roman CYR" w:cs="Times New Roman CYR"/>
          <w:sz w:val="28"/>
          <w:szCs w:val="28"/>
          <w:lang w:eastAsia="en-US"/>
        </w:rPr>
        <w:t>.</w:t>
      </w:r>
    </w:p>
    <w:p w:rsidR="0092686E" w:rsidRDefault="0092686E" w:rsidP="0092686E">
      <w:pPr>
        <w:autoSpaceDE w:val="0"/>
        <w:autoSpaceDN w:val="0"/>
        <w:adjustRightInd w:val="0"/>
        <w:jc w:val="both"/>
        <w:rPr>
          <w:rFonts w:ascii="Times New Roman CYR" w:eastAsiaTheme="minorHAnsi" w:hAnsi="Times New Roman CYR" w:cs="Times New Roman CYR"/>
          <w:b/>
          <w:bCs/>
          <w:sz w:val="28"/>
          <w:szCs w:val="28"/>
          <w:lang w:eastAsia="en-US"/>
        </w:rPr>
      </w:pPr>
    </w:p>
    <w:p w:rsidR="0092686E" w:rsidRDefault="0092686E" w:rsidP="0092686E">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8.3. ПРЕДОСТАВЯ</w:t>
      </w:r>
      <w:r>
        <w:rPr>
          <w:rFonts w:ascii="Times New Roman CYR" w:eastAsiaTheme="minorHAnsi" w:hAnsi="Times New Roman CYR" w:cs="Times New Roman CYR"/>
          <w:sz w:val="28"/>
          <w:szCs w:val="28"/>
          <w:lang w:eastAsia="en-US"/>
        </w:rPr>
        <w:t xml:space="preserve">, на основание чл. 205, ал. 1 от ЗСВ, на  </w:t>
      </w:r>
      <w:r>
        <w:rPr>
          <w:bCs/>
          <w:sz w:val="28"/>
          <w:szCs w:val="28"/>
        </w:rPr>
        <w:t xml:space="preserve">Николай Иванов </w:t>
      </w:r>
      <w:proofErr w:type="spellStart"/>
      <w:r>
        <w:rPr>
          <w:bCs/>
          <w:sz w:val="28"/>
          <w:szCs w:val="28"/>
        </w:rPr>
        <w:t>Гугушев</w:t>
      </w:r>
      <w:proofErr w:type="spellEnd"/>
      <w:r w:rsidRPr="00F34173">
        <w:rPr>
          <w:bCs/>
          <w:sz w:val="28"/>
          <w:szCs w:val="28"/>
        </w:rPr>
        <w:t xml:space="preserve"> – прокурор в Софийска </w:t>
      </w:r>
      <w:r>
        <w:rPr>
          <w:bCs/>
          <w:sz w:val="28"/>
          <w:szCs w:val="28"/>
        </w:rPr>
        <w:t>градска</w:t>
      </w:r>
      <w:r w:rsidRPr="00F34173">
        <w:rPr>
          <w:bCs/>
          <w:sz w:val="28"/>
          <w:szCs w:val="28"/>
        </w:rPr>
        <w:t xml:space="preserve"> прокуратура</w:t>
      </w:r>
      <w:r>
        <w:rPr>
          <w:rFonts w:ascii="Times New Roman CYR" w:eastAsiaTheme="minorHAnsi" w:hAnsi="Times New Roman CYR" w:cs="Times New Roman CYR"/>
          <w:sz w:val="28"/>
          <w:szCs w:val="28"/>
          <w:lang w:eastAsia="en-US"/>
        </w:rPr>
        <w:t>, изготвената комплексна оценка от атестирането, за запознаване.</w:t>
      </w:r>
    </w:p>
    <w:p w:rsidR="00F12F08" w:rsidRDefault="00F12F08" w:rsidP="0092686E">
      <w:pPr>
        <w:autoSpaceDE w:val="0"/>
        <w:autoSpaceDN w:val="0"/>
        <w:adjustRightInd w:val="0"/>
        <w:jc w:val="both"/>
        <w:rPr>
          <w:rFonts w:ascii="Times New Roman CYR" w:eastAsiaTheme="minorHAnsi" w:hAnsi="Times New Roman CYR" w:cs="Times New Roman CYR"/>
          <w:sz w:val="28"/>
          <w:szCs w:val="28"/>
          <w:lang w:eastAsia="en-US"/>
        </w:rPr>
      </w:pPr>
    </w:p>
    <w:p w:rsidR="00572DD2" w:rsidRPr="00C62120" w:rsidRDefault="00572DD2" w:rsidP="001D131C">
      <w:pPr>
        <w:ind w:firstLine="284"/>
        <w:jc w:val="both"/>
        <w:rPr>
          <w:bCs/>
          <w:sz w:val="28"/>
          <w:szCs w:val="28"/>
        </w:rPr>
      </w:pPr>
      <w:r w:rsidRPr="00C62120">
        <w:rPr>
          <w:bCs/>
          <w:sz w:val="28"/>
          <w:szCs w:val="28"/>
        </w:rPr>
        <w:t>ПРЕДЛОЖЕНИ</w:t>
      </w:r>
      <w:r w:rsidR="00725335">
        <w:rPr>
          <w:bCs/>
          <w:sz w:val="28"/>
          <w:szCs w:val="28"/>
        </w:rPr>
        <w:t>Я</w:t>
      </w:r>
      <w:r w:rsidRPr="00C62120">
        <w:rPr>
          <w:bCs/>
          <w:sz w:val="28"/>
          <w:szCs w:val="28"/>
        </w:rPr>
        <w:t xml:space="preserve"> ЗА ПОВИШАВАНЕ НА МЯСТО В ПО-ГОРЕН РАНГ</w:t>
      </w:r>
    </w:p>
    <w:p w:rsidR="004E2CF8" w:rsidRDefault="004E2CF8" w:rsidP="001D131C">
      <w:pPr>
        <w:ind w:firstLine="284"/>
        <w:jc w:val="both"/>
        <w:rPr>
          <w:bCs/>
          <w:sz w:val="28"/>
          <w:szCs w:val="28"/>
        </w:rPr>
      </w:pPr>
    </w:p>
    <w:p w:rsidR="00E53677" w:rsidRPr="001D20C2" w:rsidRDefault="00E53677" w:rsidP="00E53677">
      <w:pPr>
        <w:autoSpaceDE w:val="0"/>
        <w:autoSpaceDN w:val="0"/>
        <w:adjustRightInd w:val="0"/>
        <w:ind w:firstLine="284"/>
        <w:jc w:val="both"/>
        <w:rPr>
          <w:rFonts w:ascii="MS Sans Serif" w:eastAsiaTheme="minorHAnsi" w:hAnsi="MS Sans Serif" w:cs="MS Sans Serif"/>
          <w:sz w:val="16"/>
          <w:szCs w:val="16"/>
          <w:lang w:eastAsia="en-US"/>
        </w:rPr>
      </w:pPr>
      <w:r>
        <w:rPr>
          <w:rFonts w:ascii="Times New Roman CYR" w:hAnsi="Times New Roman CYR" w:cs="Times New Roman CYR"/>
          <w:sz w:val="28"/>
          <w:szCs w:val="28"/>
        </w:rPr>
        <w:t>9</w:t>
      </w:r>
      <w:r w:rsidR="003026C8">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Предложение от изпълняващия функциите „административен ръководител“ на Районна прокуратура – Ловеч, за повишаване на Николай Цветанов </w:t>
      </w:r>
      <w:proofErr w:type="spellStart"/>
      <w:r>
        <w:rPr>
          <w:rFonts w:ascii="Times New Roman CYR" w:hAnsi="Times New Roman CYR" w:cs="Times New Roman CYR"/>
          <w:sz w:val="28"/>
          <w:szCs w:val="28"/>
        </w:rPr>
        <w:t>Буровски</w:t>
      </w:r>
      <w:proofErr w:type="spellEnd"/>
      <w:r>
        <w:rPr>
          <w:rFonts w:ascii="Times New Roman CYR" w:hAnsi="Times New Roman CYR" w:cs="Times New Roman CYR"/>
          <w:sz w:val="28"/>
          <w:szCs w:val="28"/>
        </w:rPr>
        <w:t xml:space="preserve"> – </w:t>
      </w:r>
      <w:r w:rsidRPr="0031751D">
        <w:rPr>
          <w:rFonts w:ascii="Times New Roman CYR" w:eastAsiaTheme="minorHAnsi" w:hAnsi="Times New Roman CYR" w:cs="Times New Roman CYR"/>
          <w:bCs/>
          <w:sz w:val="28"/>
          <w:szCs w:val="28"/>
          <w:lang w:eastAsia="en-US"/>
        </w:rPr>
        <w:t>з</w:t>
      </w:r>
      <w:r>
        <w:rPr>
          <w:rFonts w:ascii="Times New Roman CYR" w:eastAsiaTheme="minorHAnsi" w:hAnsi="Times New Roman CYR" w:cs="Times New Roman CYR"/>
          <w:sz w:val="28"/>
          <w:szCs w:val="28"/>
          <w:lang w:eastAsia="en-US"/>
        </w:rPr>
        <w:t xml:space="preserve">аместник на административния ръководител – заместник-районен прокурор </w:t>
      </w:r>
      <w:r>
        <w:rPr>
          <w:rFonts w:ascii="Times New Roman CYR" w:hAnsi="Times New Roman CYR" w:cs="Times New Roman CYR"/>
          <w:sz w:val="28"/>
          <w:szCs w:val="28"/>
        </w:rPr>
        <w:t>на Районна прокуратура – Ловеч, на място в по-горен ранг „прокурор в ОП“.</w:t>
      </w:r>
    </w:p>
    <w:p w:rsidR="00C06C18" w:rsidRDefault="00C06C18" w:rsidP="00C06C18">
      <w:pPr>
        <w:pStyle w:val="a3"/>
        <w:ind w:left="0" w:firstLine="284"/>
        <w:contextualSpacing w:val="0"/>
        <w:jc w:val="both"/>
        <w:rPr>
          <w:i/>
          <w:sz w:val="28"/>
          <w:szCs w:val="28"/>
        </w:rPr>
      </w:pPr>
      <w:r>
        <w:rPr>
          <w:i/>
          <w:sz w:val="28"/>
          <w:szCs w:val="28"/>
        </w:rPr>
        <w:t xml:space="preserve">След проведено гласуване с вдигане на ръка и при обявения резултат </w:t>
      </w:r>
      <w:r w:rsidR="00F12F08">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Pr="00E14991" w:rsidRDefault="00C06C18" w:rsidP="00C06C18">
      <w:pPr>
        <w:jc w:val="center"/>
        <w:rPr>
          <w:bCs/>
          <w:sz w:val="28"/>
          <w:szCs w:val="28"/>
        </w:rPr>
      </w:pPr>
      <w:r w:rsidRPr="00E14991">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sidRPr="00E14991">
        <w:rPr>
          <w:bCs/>
          <w:sz w:val="28"/>
          <w:szCs w:val="28"/>
        </w:rPr>
        <w:t>Р  Е  Ш  И:</w:t>
      </w:r>
    </w:p>
    <w:p w:rsidR="0092686E" w:rsidRDefault="0092686E" w:rsidP="00C06C18">
      <w:pPr>
        <w:autoSpaceDE w:val="0"/>
        <w:autoSpaceDN w:val="0"/>
        <w:adjustRightInd w:val="0"/>
        <w:jc w:val="center"/>
        <w:rPr>
          <w:bCs/>
          <w:sz w:val="28"/>
          <w:szCs w:val="28"/>
        </w:rPr>
      </w:pPr>
    </w:p>
    <w:p w:rsidR="0092686E" w:rsidRDefault="0092686E" w:rsidP="0092686E">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9.</w:t>
      </w:r>
      <w:r>
        <w:rPr>
          <w:rFonts w:ascii="Times New Roman CYR" w:eastAsiaTheme="minorHAnsi" w:hAnsi="Times New Roman CYR" w:cs="Times New Roman CYR"/>
          <w:b/>
          <w:bCs/>
          <w:sz w:val="28"/>
          <w:szCs w:val="28"/>
          <w:lang w:val="en-US" w:eastAsia="en-US"/>
        </w:rPr>
        <w:t>1.</w:t>
      </w:r>
      <w:r>
        <w:rPr>
          <w:rFonts w:ascii="Times New Roman CYR" w:eastAsiaTheme="minorHAnsi" w:hAnsi="Times New Roman CYR" w:cs="Times New Roman CYR"/>
          <w:sz w:val="28"/>
          <w:szCs w:val="28"/>
          <w:lang w:val="en-US" w:eastAsia="en-US"/>
        </w:rPr>
        <w:t xml:space="preserve"> </w:t>
      </w:r>
      <w:r>
        <w:rPr>
          <w:rFonts w:ascii="Times New Roman CYR" w:eastAsiaTheme="minorHAnsi" w:hAnsi="Times New Roman CYR" w:cs="Times New Roman CYR"/>
          <w:b/>
          <w:bCs/>
          <w:sz w:val="28"/>
          <w:szCs w:val="28"/>
          <w:lang w:eastAsia="en-US"/>
        </w:rPr>
        <w:t>ПРЕДЛАГА НА ПРОКУРОРСКАТА КОЛЕГИЯ НА ВИСШИЯ СЪДЕБЕН СЪВЕТ ДА ПОВИШИ</w:t>
      </w:r>
      <w:r>
        <w:rPr>
          <w:rFonts w:ascii="Times New Roman CYR" w:eastAsiaTheme="minorHAnsi" w:hAnsi="Times New Roman CYR" w:cs="Times New Roman CYR"/>
          <w:sz w:val="28"/>
          <w:szCs w:val="28"/>
          <w:lang w:eastAsia="en-US"/>
        </w:rPr>
        <w:t xml:space="preserve">, на основание чл. 234 от ЗСВ, </w:t>
      </w:r>
      <w:r>
        <w:rPr>
          <w:rFonts w:ascii="Times New Roman CYR" w:hAnsi="Times New Roman CYR" w:cs="Times New Roman CYR"/>
          <w:sz w:val="28"/>
          <w:szCs w:val="28"/>
        </w:rPr>
        <w:t xml:space="preserve">Николай Цветанов </w:t>
      </w:r>
      <w:proofErr w:type="spellStart"/>
      <w:r>
        <w:rPr>
          <w:rFonts w:ascii="Times New Roman CYR" w:hAnsi="Times New Roman CYR" w:cs="Times New Roman CYR"/>
          <w:sz w:val="28"/>
          <w:szCs w:val="28"/>
        </w:rPr>
        <w:t>Буровски</w:t>
      </w:r>
      <w:proofErr w:type="spellEnd"/>
      <w:r>
        <w:rPr>
          <w:rFonts w:ascii="Times New Roman CYR" w:hAnsi="Times New Roman CYR" w:cs="Times New Roman CYR"/>
          <w:sz w:val="28"/>
          <w:szCs w:val="28"/>
        </w:rPr>
        <w:t xml:space="preserve"> – </w:t>
      </w:r>
      <w:r w:rsidRPr="0031751D">
        <w:rPr>
          <w:rFonts w:ascii="Times New Roman CYR" w:eastAsiaTheme="minorHAnsi" w:hAnsi="Times New Roman CYR" w:cs="Times New Roman CYR"/>
          <w:bCs/>
          <w:sz w:val="28"/>
          <w:szCs w:val="28"/>
          <w:lang w:eastAsia="en-US"/>
        </w:rPr>
        <w:t>з</w:t>
      </w:r>
      <w:r>
        <w:rPr>
          <w:rFonts w:ascii="Times New Roman CYR" w:eastAsiaTheme="minorHAnsi" w:hAnsi="Times New Roman CYR" w:cs="Times New Roman CYR"/>
          <w:sz w:val="28"/>
          <w:szCs w:val="28"/>
          <w:lang w:eastAsia="en-US"/>
        </w:rPr>
        <w:t xml:space="preserve">аместник на административния ръководител – заместник-районен прокурор </w:t>
      </w:r>
      <w:r>
        <w:rPr>
          <w:rFonts w:ascii="Times New Roman CYR" w:hAnsi="Times New Roman CYR" w:cs="Times New Roman CYR"/>
          <w:sz w:val="28"/>
          <w:szCs w:val="28"/>
        </w:rPr>
        <w:t>на Районна прокуратура – Ловеч,</w:t>
      </w:r>
      <w:r>
        <w:rPr>
          <w:rFonts w:ascii="Times New Roman CYR" w:eastAsiaTheme="minorHAnsi" w:hAnsi="Times New Roman CYR" w:cs="Times New Roman CYR"/>
          <w:sz w:val="28"/>
          <w:szCs w:val="28"/>
          <w:lang w:eastAsia="en-US"/>
        </w:rPr>
        <w:t xml:space="preserve"> на място в по-горен ранг „прокурор в ОП“,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A663A3" w:rsidRDefault="00A663A3" w:rsidP="0092686E">
      <w:pPr>
        <w:autoSpaceDE w:val="0"/>
        <w:autoSpaceDN w:val="0"/>
        <w:adjustRightInd w:val="0"/>
        <w:jc w:val="both"/>
        <w:rPr>
          <w:rFonts w:ascii="Times New Roman CYR" w:eastAsiaTheme="minorHAnsi" w:hAnsi="Times New Roman CYR" w:cs="Times New Roman CYR"/>
          <w:b/>
          <w:bCs/>
          <w:sz w:val="28"/>
          <w:szCs w:val="28"/>
          <w:lang w:eastAsia="en-US"/>
        </w:rPr>
      </w:pPr>
    </w:p>
    <w:p w:rsidR="0092686E" w:rsidRDefault="0092686E" w:rsidP="0092686E">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9.2.</w:t>
      </w:r>
      <w:r>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b/>
          <w:bCs/>
          <w:sz w:val="28"/>
          <w:szCs w:val="28"/>
          <w:lang w:eastAsia="en-US"/>
        </w:rPr>
        <w:t>ПРЕДЛАГА НА ПРОКУРОРСКАТА КОЛЕГИЯ НА ВИСШИЯ СЪДЕБЕН СЪВЕТ</w:t>
      </w:r>
      <w:r>
        <w:rPr>
          <w:rFonts w:ascii="Times New Roman CYR" w:eastAsiaTheme="minorHAnsi" w:hAnsi="Times New Roman CYR" w:cs="Times New Roman CYR"/>
          <w:sz w:val="28"/>
          <w:szCs w:val="28"/>
          <w:lang w:eastAsia="en-US"/>
        </w:rPr>
        <w:t xml:space="preserve"> решението по т. </w:t>
      </w:r>
      <w:r w:rsidR="00E14991">
        <w:rPr>
          <w:rFonts w:ascii="Times New Roman CYR" w:eastAsiaTheme="minorHAnsi" w:hAnsi="Times New Roman CYR" w:cs="Times New Roman CYR"/>
          <w:sz w:val="28"/>
          <w:szCs w:val="28"/>
          <w:lang w:eastAsia="en-US"/>
        </w:rPr>
        <w:t>9</w:t>
      </w:r>
      <w:r>
        <w:rPr>
          <w:rFonts w:ascii="Times New Roman CYR" w:eastAsiaTheme="minorHAnsi" w:hAnsi="Times New Roman CYR" w:cs="Times New Roman CYR"/>
          <w:sz w:val="28"/>
          <w:szCs w:val="28"/>
          <w:lang w:eastAsia="en-US"/>
        </w:rPr>
        <w:t xml:space="preserve">.1., ведно с извлечение от решение на Пленума на Висшия съдебен съвет по протокол № 1/22.01.2026 г., т. 9, да се изпрати на </w:t>
      </w:r>
      <w:r>
        <w:rPr>
          <w:rFonts w:ascii="Times New Roman CYR" w:hAnsi="Times New Roman CYR" w:cs="Times New Roman CYR"/>
          <w:sz w:val="28"/>
          <w:szCs w:val="28"/>
        </w:rPr>
        <w:t xml:space="preserve">Николай Цветанов </w:t>
      </w:r>
      <w:proofErr w:type="spellStart"/>
      <w:r>
        <w:rPr>
          <w:rFonts w:ascii="Times New Roman CYR" w:hAnsi="Times New Roman CYR" w:cs="Times New Roman CYR"/>
          <w:sz w:val="28"/>
          <w:szCs w:val="28"/>
        </w:rPr>
        <w:t>Буровски</w:t>
      </w:r>
      <w:proofErr w:type="spellEnd"/>
      <w:r>
        <w:rPr>
          <w:rFonts w:ascii="Times New Roman CYR" w:hAnsi="Times New Roman CYR" w:cs="Times New Roman CYR"/>
          <w:sz w:val="28"/>
          <w:szCs w:val="28"/>
        </w:rPr>
        <w:t xml:space="preserve"> – </w:t>
      </w:r>
      <w:r w:rsidRPr="0031751D">
        <w:rPr>
          <w:rFonts w:ascii="Times New Roman CYR" w:eastAsiaTheme="minorHAnsi" w:hAnsi="Times New Roman CYR" w:cs="Times New Roman CYR"/>
          <w:bCs/>
          <w:sz w:val="28"/>
          <w:szCs w:val="28"/>
          <w:lang w:eastAsia="en-US"/>
        </w:rPr>
        <w:t>з</w:t>
      </w:r>
      <w:r>
        <w:rPr>
          <w:rFonts w:ascii="Times New Roman CYR" w:eastAsiaTheme="minorHAnsi" w:hAnsi="Times New Roman CYR" w:cs="Times New Roman CYR"/>
          <w:sz w:val="28"/>
          <w:szCs w:val="28"/>
          <w:lang w:eastAsia="en-US"/>
        </w:rPr>
        <w:t xml:space="preserve">аместник на административния ръководител – заместник-районен прокурор </w:t>
      </w:r>
      <w:r>
        <w:rPr>
          <w:rFonts w:ascii="Times New Roman CYR" w:hAnsi="Times New Roman CYR" w:cs="Times New Roman CYR"/>
          <w:sz w:val="28"/>
          <w:szCs w:val="28"/>
        </w:rPr>
        <w:t>на Районна прокуратура – Ловеч</w:t>
      </w:r>
      <w:r>
        <w:rPr>
          <w:rFonts w:ascii="Times New Roman CYR" w:eastAsiaTheme="minorHAnsi" w:hAnsi="Times New Roman CYR" w:cs="Times New Roman CYR"/>
          <w:sz w:val="28"/>
          <w:szCs w:val="28"/>
          <w:lang w:eastAsia="en-US"/>
        </w:rPr>
        <w:t>.</w:t>
      </w:r>
    </w:p>
    <w:p w:rsidR="0092686E" w:rsidRDefault="0092686E" w:rsidP="0092686E">
      <w:pPr>
        <w:autoSpaceDE w:val="0"/>
        <w:autoSpaceDN w:val="0"/>
        <w:adjustRightInd w:val="0"/>
        <w:jc w:val="both"/>
        <w:rPr>
          <w:rFonts w:ascii="Times New Roman CYR" w:eastAsiaTheme="minorHAnsi" w:hAnsi="Times New Roman CYR" w:cs="Times New Roman CYR"/>
          <w:b/>
          <w:bCs/>
          <w:sz w:val="28"/>
          <w:szCs w:val="28"/>
          <w:lang w:eastAsia="en-US"/>
        </w:rPr>
      </w:pPr>
    </w:p>
    <w:p w:rsidR="00E53677" w:rsidRDefault="0092686E" w:rsidP="00F12F08">
      <w:pPr>
        <w:autoSpaceDE w:val="0"/>
        <w:autoSpaceDN w:val="0"/>
        <w:adjustRightInd w:val="0"/>
        <w:jc w:val="both"/>
        <w:rPr>
          <w:rFonts w:ascii="Times New Roman CYR" w:hAnsi="Times New Roman CYR" w:cs="Times New Roman CYR"/>
          <w:sz w:val="28"/>
          <w:szCs w:val="28"/>
        </w:rPr>
      </w:pPr>
      <w:r>
        <w:rPr>
          <w:rFonts w:ascii="Times New Roman CYR" w:eastAsiaTheme="minorHAnsi" w:hAnsi="Times New Roman CYR" w:cs="Times New Roman CYR"/>
          <w:b/>
          <w:bCs/>
          <w:sz w:val="28"/>
          <w:szCs w:val="28"/>
          <w:lang w:eastAsia="en-US"/>
        </w:rPr>
        <w:t>9.3. ВНАСЯ</w:t>
      </w:r>
      <w:r>
        <w:rPr>
          <w:rFonts w:ascii="Times New Roman CYR" w:eastAsiaTheme="minorHAnsi" w:hAnsi="Times New Roman CYR" w:cs="Times New Roman CYR"/>
          <w:sz w:val="28"/>
          <w:szCs w:val="28"/>
          <w:lang w:eastAsia="en-US"/>
        </w:rPr>
        <w:t xml:space="preserve"> предложенията в заседанието на Прокурорската колегия на Висшия съдебен съвет, насрочено за </w:t>
      </w:r>
      <w:r w:rsidR="00F12F08">
        <w:rPr>
          <w:rFonts w:ascii="Times New Roman CYR" w:eastAsiaTheme="minorHAnsi" w:hAnsi="Times New Roman CYR" w:cs="Times New Roman CYR"/>
          <w:sz w:val="28"/>
          <w:szCs w:val="28"/>
          <w:lang w:eastAsia="en-US"/>
        </w:rPr>
        <w:t>20.05.</w:t>
      </w:r>
      <w:r>
        <w:rPr>
          <w:rFonts w:ascii="Times New Roman CYR" w:eastAsiaTheme="minorHAnsi" w:hAnsi="Times New Roman CYR" w:cs="Times New Roman CYR"/>
          <w:sz w:val="28"/>
          <w:szCs w:val="28"/>
          <w:lang w:eastAsia="en-US"/>
        </w:rPr>
        <w:t>2026 г., за разглеждане и произнасяне.</w:t>
      </w:r>
    </w:p>
    <w:p w:rsidR="00E53677" w:rsidRDefault="00E53677" w:rsidP="001D131C">
      <w:pPr>
        <w:ind w:firstLine="284"/>
        <w:jc w:val="both"/>
        <w:rPr>
          <w:rFonts w:ascii="Times New Roman CYR" w:hAnsi="Times New Roman CYR" w:cs="Times New Roman CYR"/>
          <w:sz w:val="28"/>
          <w:szCs w:val="28"/>
        </w:rPr>
      </w:pPr>
    </w:p>
    <w:p w:rsidR="00E53677" w:rsidRDefault="00E53677" w:rsidP="00E53677">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10</w:t>
      </w:r>
      <w:r w:rsidR="003026C8">
        <w:rPr>
          <w:rFonts w:ascii="Times New Roman CYR" w:hAnsi="Times New Roman CYR" w:cs="Times New Roman CYR"/>
          <w:sz w:val="28"/>
          <w:szCs w:val="28"/>
        </w:rPr>
        <w:t xml:space="preserve">. </w:t>
      </w:r>
      <w:r>
        <w:rPr>
          <w:rFonts w:ascii="Times New Roman CYR" w:hAnsi="Times New Roman CYR" w:cs="Times New Roman CYR"/>
          <w:sz w:val="28"/>
          <w:szCs w:val="28"/>
        </w:rPr>
        <w:t>Предложение от Мая Христова Големанова – административен ръководител – районен прокурор на Районна прокуратура – Ботевград, с ранг „прокурор в АП“, за повишаване на място в по-горен ранг „прокурор във ВКП“.</w:t>
      </w:r>
    </w:p>
    <w:p w:rsidR="00C06C18" w:rsidRDefault="00C06C18" w:rsidP="00E53677">
      <w:pPr>
        <w:ind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F12F08">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Pr="00F12F08" w:rsidRDefault="00C06C18" w:rsidP="00C06C18">
      <w:pPr>
        <w:jc w:val="center"/>
        <w:rPr>
          <w:bCs/>
          <w:sz w:val="28"/>
          <w:szCs w:val="28"/>
        </w:rPr>
      </w:pPr>
      <w:r w:rsidRPr="00F12F08">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sidRPr="00F12F08">
        <w:rPr>
          <w:bCs/>
          <w:sz w:val="28"/>
          <w:szCs w:val="28"/>
        </w:rPr>
        <w:t>Р  Е  Ш  И:</w:t>
      </w:r>
    </w:p>
    <w:p w:rsidR="008D3EE8" w:rsidRDefault="008D3EE8" w:rsidP="00C06C18">
      <w:pPr>
        <w:autoSpaceDE w:val="0"/>
        <w:autoSpaceDN w:val="0"/>
        <w:adjustRightInd w:val="0"/>
        <w:jc w:val="center"/>
        <w:rPr>
          <w:bCs/>
          <w:sz w:val="28"/>
          <w:szCs w:val="28"/>
        </w:rPr>
      </w:pPr>
    </w:p>
    <w:p w:rsidR="008D3EE8" w:rsidRDefault="008D3EE8" w:rsidP="008D3EE8">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10.</w:t>
      </w:r>
      <w:r>
        <w:rPr>
          <w:rFonts w:ascii="Times New Roman CYR" w:eastAsiaTheme="minorHAnsi" w:hAnsi="Times New Roman CYR" w:cs="Times New Roman CYR"/>
          <w:b/>
          <w:bCs/>
          <w:sz w:val="28"/>
          <w:szCs w:val="28"/>
          <w:lang w:val="en-US" w:eastAsia="en-US"/>
        </w:rPr>
        <w:t>1.</w:t>
      </w:r>
      <w:r>
        <w:rPr>
          <w:rFonts w:ascii="Times New Roman CYR" w:eastAsiaTheme="minorHAnsi" w:hAnsi="Times New Roman CYR" w:cs="Times New Roman CYR"/>
          <w:sz w:val="28"/>
          <w:szCs w:val="28"/>
          <w:lang w:val="en-US" w:eastAsia="en-US"/>
        </w:rPr>
        <w:t xml:space="preserve"> </w:t>
      </w:r>
      <w:r>
        <w:rPr>
          <w:rFonts w:ascii="Times New Roman CYR" w:eastAsiaTheme="minorHAnsi" w:hAnsi="Times New Roman CYR" w:cs="Times New Roman CYR"/>
          <w:b/>
          <w:bCs/>
          <w:sz w:val="28"/>
          <w:szCs w:val="28"/>
          <w:lang w:eastAsia="en-US"/>
        </w:rPr>
        <w:t>ПРЕДЛАГА НА ПРОКУРОРСКАТА КОЛЕГИЯ НА ВИСШИЯ СЪДЕБЕН СЪВЕТ ДА ПОВИШИ</w:t>
      </w:r>
      <w:r>
        <w:rPr>
          <w:rFonts w:ascii="Times New Roman CYR" w:eastAsiaTheme="minorHAnsi" w:hAnsi="Times New Roman CYR" w:cs="Times New Roman CYR"/>
          <w:sz w:val="28"/>
          <w:szCs w:val="28"/>
          <w:lang w:eastAsia="en-US"/>
        </w:rPr>
        <w:t xml:space="preserve">, на основание чл. 234 от ЗСВ, </w:t>
      </w:r>
      <w:r>
        <w:rPr>
          <w:rFonts w:ascii="Times New Roman CYR" w:hAnsi="Times New Roman CYR" w:cs="Times New Roman CYR"/>
          <w:sz w:val="28"/>
          <w:szCs w:val="28"/>
        </w:rPr>
        <w:t>Мая Христова Големанова – административен ръководител – районен прокурор на Районна прокуратура – Ботевград,</w:t>
      </w:r>
      <w:r>
        <w:rPr>
          <w:rFonts w:ascii="Times New Roman CYR" w:eastAsiaTheme="minorHAnsi" w:hAnsi="Times New Roman CYR" w:cs="Times New Roman CYR"/>
          <w:sz w:val="28"/>
          <w:szCs w:val="28"/>
          <w:lang w:eastAsia="en-US"/>
        </w:rPr>
        <w:t xml:space="preserve"> с ранг „прокурор в АП“, на място в по-горен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вземане на решението.</w:t>
      </w:r>
    </w:p>
    <w:p w:rsidR="008D3EE8" w:rsidRDefault="008D3EE8" w:rsidP="008D3EE8">
      <w:pPr>
        <w:autoSpaceDE w:val="0"/>
        <w:autoSpaceDN w:val="0"/>
        <w:adjustRightInd w:val="0"/>
        <w:jc w:val="both"/>
        <w:rPr>
          <w:rFonts w:ascii="Times New Roman CYR" w:eastAsiaTheme="minorHAnsi" w:hAnsi="Times New Roman CYR" w:cs="Times New Roman CYR"/>
          <w:sz w:val="28"/>
          <w:szCs w:val="28"/>
          <w:lang w:eastAsia="en-US"/>
        </w:rPr>
      </w:pPr>
    </w:p>
    <w:p w:rsidR="008D3EE8" w:rsidRDefault="008D3EE8" w:rsidP="008D3EE8">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10.2.</w:t>
      </w:r>
      <w:r>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b/>
          <w:bCs/>
          <w:sz w:val="28"/>
          <w:szCs w:val="28"/>
          <w:lang w:eastAsia="en-US"/>
        </w:rPr>
        <w:t>ПРЕДЛАГА НА ПРОКУРОРСКАТА КОЛЕГИЯ НА ВИСШИЯ СЪДЕБЕН СЪВЕТ</w:t>
      </w:r>
      <w:r>
        <w:rPr>
          <w:rFonts w:ascii="Times New Roman CYR" w:eastAsiaTheme="minorHAnsi" w:hAnsi="Times New Roman CYR" w:cs="Times New Roman CYR"/>
          <w:sz w:val="28"/>
          <w:szCs w:val="28"/>
          <w:lang w:eastAsia="en-US"/>
        </w:rPr>
        <w:t xml:space="preserve"> решението по т. </w:t>
      </w:r>
      <w:r w:rsidR="00E14991">
        <w:rPr>
          <w:rFonts w:ascii="Times New Roman CYR" w:eastAsiaTheme="minorHAnsi" w:hAnsi="Times New Roman CYR" w:cs="Times New Roman CYR"/>
          <w:sz w:val="28"/>
          <w:szCs w:val="28"/>
          <w:lang w:eastAsia="en-US"/>
        </w:rPr>
        <w:t>10</w:t>
      </w:r>
      <w:r>
        <w:rPr>
          <w:rFonts w:ascii="Times New Roman CYR" w:eastAsiaTheme="minorHAnsi" w:hAnsi="Times New Roman CYR" w:cs="Times New Roman CYR"/>
          <w:sz w:val="28"/>
          <w:szCs w:val="28"/>
          <w:lang w:eastAsia="en-US"/>
        </w:rPr>
        <w:t xml:space="preserve">.1., ведно с извлечение от решение на Пленума на Висшия съдебен съвет по протокол № 1/22.01.2026 г., т. 9, да се изпрати на </w:t>
      </w:r>
      <w:r>
        <w:rPr>
          <w:rFonts w:ascii="Times New Roman CYR" w:hAnsi="Times New Roman CYR" w:cs="Times New Roman CYR"/>
          <w:sz w:val="28"/>
          <w:szCs w:val="28"/>
        </w:rPr>
        <w:t>Мая Христова Големанова – административен ръководител – районен прокурор на Районна прокуратура – Ботевград</w:t>
      </w:r>
      <w:r>
        <w:rPr>
          <w:rFonts w:ascii="Times New Roman CYR" w:eastAsiaTheme="minorHAnsi" w:hAnsi="Times New Roman CYR" w:cs="Times New Roman CYR"/>
          <w:sz w:val="28"/>
          <w:szCs w:val="28"/>
          <w:lang w:eastAsia="en-US"/>
        </w:rPr>
        <w:t>.</w:t>
      </w:r>
    </w:p>
    <w:p w:rsidR="008D3EE8" w:rsidRDefault="008D3EE8" w:rsidP="008D3EE8">
      <w:pPr>
        <w:autoSpaceDE w:val="0"/>
        <w:autoSpaceDN w:val="0"/>
        <w:adjustRightInd w:val="0"/>
        <w:jc w:val="both"/>
        <w:rPr>
          <w:rFonts w:ascii="Times New Roman CYR" w:eastAsiaTheme="minorHAnsi" w:hAnsi="Times New Roman CYR" w:cs="Times New Roman CYR"/>
          <w:b/>
          <w:bCs/>
          <w:sz w:val="28"/>
          <w:szCs w:val="28"/>
          <w:lang w:eastAsia="en-US"/>
        </w:rPr>
      </w:pPr>
    </w:p>
    <w:p w:rsidR="00E53677" w:rsidRDefault="008D3EE8" w:rsidP="00F12F08">
      <w:pPr>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10.3. ВНАСЯ</w:t>
      </w:r>
      <w:r>
        <w:rPr>
          <w:rFonts w:ascii="Times New Roman CYR" w:eastAsiaTheme="minorHAnsi" w:hAnsi="Times New Roman CYR" w:cs="Times New Roman CYR"/>
          <w:sz w:val="28"/>
          <w:szCs w:val="28"/>
          <w:lang w:eastAsia="en-US"/>
        </w:rPr>
        <w:t xml:space="preserve"> предложенията в заседанието на Прокурорската колегия на Висшия съдебен съвет, насрочено за </w:t>
      </w:r>
      <w:r w:rsidR="00F12F08">
        <w:rPr>
          <w:rFonts w:ascii="Times New Roman CYR" w:eastAsiaTheme="minorHAnsi" w:hAnsi="Times New Roman CYR" w:cs="Times New Roman CYR"/>
          <w:sz w:val="28"/>
          <w:szCs w:val="28"/>
          <w:lang w:eastAsia="en-US"/>
        </w:rPr>
        <w:t>20.05.</w:t>
      </w:r>
      <w:r>
        <w:rPr>
          <w:rFonts w:ascii="Times New Roman CYR" w:eastAsiaTheme="minorHAnsi" w:hAnsi="Times New Roman CYR" w:cs="Times New Roman CYR"/>
          <w:sz w:val="28"/>
          <w:szCs w:val="28"/>
          <w:lang w:eastAsia="en-US"/>
        </w:rPr>
        <w:t>2026 г., за разглеждане и произнасяне.</w:t>
      </w:r>
    </w:p>
    <w:p w:rsidR="00834468" w:rsidRPr="00834468" w:rsidRDefault="00834468" w:rsidP="00F12F08">
      <w:pPr>
        <w:jc w:val="both"/>
        <w:rPr>
          <w:rFonts w:ascii="Times New Roman CYR" w:hAnsi="Times New Roman CYR" w:cs="Times New Roman CYR"/>
          <w:sz w:val="28"/>
          <w:szCs w:val="28"/>
          <w:lang w:val="en-US"/>
        </w:rPr>
      </w:pPr>
    </w:p>
    <w:p w:rsidR="006707AA" w:rsidRPr="00CC6618" w:rsidRDefault="006707AA" w:rsidP="001D131C">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C3140A" w:rsidRDefault="00C3140A" w:rsidP="001D131C">
      <w:pPr>
        <w:ind w:firstLine="284"/>
        <w:jc w:val="both"/>
        <w:rPr>
          <w:sz w:val="28"/>
          <w:szCs w:val="28"/>
        </w:rPr>
      </w:pPr>
    </w:p>
    <w:p w:rsidR="00E53677" w:rsidRPr="00F34173" w:rsidRDefault="00E53677" w:rsidP="00E53677">
      <w:pPr>
        <w:ind w:firstLine="284"/>
        <w:jc w:val="both"/>
        <w:rPr>
          <w:bCs/>
          <w:sz w:val="28"/>
          <w:szCs w:val="28"/>
        </w:rPr>
      </w:pPr>
      <w:r>
        <w:rPr>
          <w:sz w:val="28"/>
          <w:szCs w:val="28"/>
        </w:rPr>
        <w:t>11</w:t>
      </w:r>
      <w:r w:rsidR="00C3140A">
        <w:rPr>
          <w:sz w:val="28"/>
          <w:szCs w:val="28"/>
        </w:rPr>
        <w:t xml:space="preserve">. </w:t>
      </w:r>
      <w:r w:rsidRPr="00F34173">
        <w:rPr>
          <w:bCs/>
          <w:sz w:val="28"/>
          <w:szCs w:val="28"/>
        </w:rPr>
        <w:t xml:space="preserve">Извънредно атестиране на </w:t>
      </w:r>
      <w:r>
        <w:rPr>
          <w:bCs/>
          <w:sz w:val="28"/>
          <w:szCs w:val="28"/>
        </w:rPr>
        <w:t xml:space="preserve">Стоян </w:t>
      </w:r>
      <w:proofErr w:type="spellStart"/>
      <w:r>
        <w:rPr>
          <w:bCs/>
          <w:sz w:val="28"/>
          <w:szCs w:val="28"/>
        </w:rPr>
        <w:t>Ичов</w:t>
      </w:r>
      <w:proofErr w:type="spellEnd"/>
      <w:r>
        <w:rPr>
          <w:bCs/>
          <w:sz w:val="28"/>
          <w:szCs w:val="28"/>
        </w:rPr>
        <w:t xml:space="preserve"> </w:t>
      </w:r>
      <w:proofErr w:type="spellStart"/>
      <w:r>
        <w:rPr>
          <w:bCs/>
          <w:sz w:val="28"/>
          <w:szCs w:val="28"/>
        </w:rPr>
        <w:t>Моневски</w:t>
      </w:r>
      <w:proofErr w:type="spellEnd"/>
      <w:r w:rsidRPr="00F34173">
        <w:rPr>
          <w:bCs/>
          <w:sz w:val="28"/>
          <w:szCs w:val="28"/>
        </w:rPr>
        <w:t xml:space="preserve"> – </w:t>
      </w:r>
      <w:r>
        <w:rPr>
          <w:bCs/>
          <w:sz w:val="28"/>
          <w:szCs w:val="28"/>
        </w:rPr>
        <w:t xml:space="preserve">административен ръководител – районен </w:t>
      </w:r>
      <w:r w:rsidRPr="00F34173">
        <w:rPr>
          <w:bCs/>
          <w:sz w:val="28"/>
          <w:szCs w:val="28"/>
        </w:rPr>
        <w:t xml:space="preserve">прокурор </w:t>
      </w:r>
      <w:r>
        <w:rPr>
          <w:bCs/>
          <w:sz w:val="28"/>
          <w:szCs w:val="28"/>
        </w:rPr>
        <w:t>на</w:t>
      </w:r>
      <w:r w:rsidRPr="00F34173">
        <w:rPr>
          <w:bCs/>
          <w:sz w:val="28"/>
          <w:szCs w:val="28"/>
        </w:rPr>
        <w:t xml:space="preserve"> Районна прокуратура</w:t>
      </w:r>
      <w:r>
        <w:rPr>
          <w:bCs/>
          <w:sz w:val="28"/>
          <w:szCs w:val="28"/>
        </w:rPr>
        <w:t xml:space="preserve"> – Кърджали</w:t>
      </w:r>
      <w:r w:rsidRPr="00F34173">
        <w:rPr>
          <w:bCs/>
          <w:sz w:val="28"/>
          <w:szCs w:val="28"/>
        </w:rPr>
        <w:t>.</w:t>
      </w:r>
    </w:p>
    <w:p w:rsidR="00C06C18" w:rsidRDefault="00C06C18" w:rsidP="005C16F3">
      <w:pPr>
        <w:ind w:firstLine="284"/>
        <w:jc w:val="both"/>
        <w:rPr>
          <w:i/>
          <w:sz w:val="28"/>
          <w:szCs w:val="28"/>
        </w:rPr>
      </w:pPr>
      <w:r>
        <w:rPr>
          <w:i/>
          <w:sz w:val="28"/>
          <w:szCs w:val="28"/>
        </w:rPr>
        <w:t xml:space="preserve">След проведено гласуване с вдигане на ръка и при обявения резултат </w:t>
      </w:r>
      <w:r w:rsidR="005C16F3">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Pr="00E14991" w:rsidRDefault="00C06C18" w:rsidP="00C06C18">
      <w:pPr>
        <w:jc w:val="center"/>
        <w:rPr>
          <w:bCs/>
          <w:sz w:val="28"/>
          <w:szCs w:val="28"/>
        </w:rPr>
      </w:pPr>
      <w:r w:rsidRPr="00E14991">
        <w:rPr>
          <w:bCs/>
          <w:sz w:val="28"/>
          <w:szCs w:val="28"/>
        </w:rPr>
        <w:t xml:space="preserve">КОМИСИЯТА ПО АТЕСТИРАНЕТО И КОНКУРСИТЕ </w:t>
      </w:r>
    </w:p>
    <w:p w:rsidR="008D3EE8" w:rsidRDefault="00C06C18" w:rsidP="005C16F3">
      <w:pPr>
        <w:autoSpaceDE w:val="0"/>
        <w:autoSpaceDN w:val="0"/>
        <w:adjustRightInd w:val="0"/>
        <w:jc w:val="center"/>
        <w:rPr>
          <w:bCs/>
          <w:sz w:val="28"/>
          <w:szCs w:val="28"/>
          <w:lang w:val="en-US"/>
        </w:rPr>
      </w:pPr>
      <w:r w:rsidRPr="00E14991">
        <w:rPr>
          <w:bCs/>
          <w:sz w:val="28"/>
          <w:szCs w:val="28"/>
        </w:rPr>
        <w:t>Р  Е  Ш</w:t>
      </w:r>
      <w:r w:rsidR="005C16F3">
        <w:rPr>
          <w:bCs/>
          <w:sz w:val="28"/>
          <w:szCs w:val="28"/>
        </w:rPr>
        <w:t xml:space="preserve">  И:</w:t>
      </w:r>
    </w:p>
    <w:p w:rsidR="00834468" w:rsidRPr="00834468" w:rsidRDefault="00834468" w:rsidP="005C16F3">
      <w:pPr>
        <w:autoSpaceDE w:val="0"/>
        <w:autoSpaceDN w:val="0"/>
        <w:adjustRightInd w:val="0"/>
        <w:jc w:val="center"/>
        <w:rPr>
          <w:bCs/>
          <w:sz w:val="28"/>
          <w:szCs w:val="28"/>
          <w:lang w:val="en-US"/>
        </w:rPr>
      </w:pPr>
    </w:p>
    <w:p w:rsidR="008D3EE8" w:rsidRDefault="008D3EE8" w:rsidP="008D3EE8">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11.1.</w:t>
      </w:r>
      <w:r>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b/>
          <w:bCs/>
          <w:sz w:val="28"/>
          <w:szCs w:val="28"/>
          <w:lang w:eastAsia="en-US"/>
        </w:rPr>
        <w:t>ПРЕДЛАГА НА ПРОКУРОРСКАТА КОЛЕГИЯ НА ВИСШИЯ СЪДЕБЕН СЪВЕТ ДА ПРОВЕДЕ</w:t>
      </w:r>
      <w:r>
        <w:rPr>
          <w:rFonts w:ascii="Times New Roman CYR" w:eastAsiaTheme="minorHAnsi" w:hAnsi="Times New Roman CYR" w:cs="Times New Roman CYR"/>
          <w:sz w:val="28"/>
          <w:szCs w:val="28"/>
          <w:lang w:eastAsia="en-US"/>
        </w:rPr>
        <w:t xml:space="preserve">, на основание чл. 196, ал. 1, </w:t>
      </w:r>
      <w:r w:rsidRPr="00E14991">
        <w:rPr>
          <w:rFonts w:ascii="Times New Roman CYR" w:eastAsiaTheme="minorHAnsi" w:hAnsi="Times New Roman CYR" w:cs="Times New Roman CYR"/>
          <w:sz w:val="28"/>
          <w:szCs w:val="28"/>
          <w:lang w:eastAsia="en-US"/>
        </w:rPr>
        <w:t xml:space="preserve">т. </w:t>
      </w:r>
      <w:r w:rsidR="00E14991" w:rsidRPr="00E14991">
        <w:rPr>
          <w:rFonts w:ascii="Times New Roman CYR" w:eastAsiaTheme="minorHAnsi" w:hAnsi="Times New Roman CYR" w:cs="Times New Roman CYR"/>
          <w:sz w:val="28"/>
          <w:szCs w:val="28"/>
          <w:lang w:eastAsia="en-US"/>
        </w:rPr>
        <w:t>4</w:t>
      </w:r>
      <w:r w:rsidR="00E14991">
        <w:rPr>
          <w:rFonts w:ascii="Times New Roman CYR" w:eastAsiaTheme="minorHAnsi" w:hAnsi="Times New Roman CYR" w:cs="Times New Roman CYR"/>
          <w:sz w:val="28"/>
          <w:szCs w:val="28"/>
          <w:lang w:eastAsia="en-US"/>
        </w:rPr>
        <w:t xml:space="preserve">, във </w:t>
      </w:r>
      <w:proofErr w:type="spellStart"/>
      <w:r w:rsidR="00E14991">
        <w:rPr>
          <w:rFonts w:ascii="Times New Roman CYR" w:eastAsiaTheme="minorHAnsi" w:hAnsi="Times New Roman CYR" w:cs="Times New Roman CYR"/>
          <w:sz w:val="28"/>
          <w:szCs w:val="28"/>
          <w:lang w:eastAsia="en-US"/>
        </w:rPr>
        <w:t>вр</w:t>
      </w:r>
      <w:proofErr w:type="spellEnd"/>
      <w:r w:rsidR="00E14991">
        <w:rPr>
          <w:rFonts w:ascii="Times New Roman CYR" w:eastAsiaTheme="minorHAnsi" w:hAnsi="Times New Roman CYR" w:cs="Times New Roman CYR"/>
          <w:sz w:val="28"/>
          <w:szCs w:val="28"/>
          <w:lang w:eastAsia="en-US"/>
        </w:rPr>
        <w:t>. чл. 197, ал. 5, т. 2 от</w:t>
      </w:r>
      <w:r>
        <w:rPr>
          <w:rFonts w:ascii="Times New Roman CYR" w:eastAsiaTheme="minorHAnsi" w:hAnsi="Times New Roman CYR" w:cs="Times New Roman CYR"/>
          <w:sz w:val="28"/>
          <w:szCs w:val="28"/>
          <w:lang w:eastAsia="en-US"/>
        </w:rPr>
        <w:t xml:space="preserve"> ЗСВ, </w:t>
      </w:r>
      <w:r w:rsidR="00E14991">
        <w:rPr>
          <w:rFonts w:ascii="Times New Roman CYR" w:eastAsiaTheme="minorHAnsi" w:hAnsi="Times New Roman CYR" w:cs="Times New Roman CYR"/>
          <w:sz w:val="28"/>
          <w:szCs w:val="28"/>
          <w:lang w:eastAsia="en-US"/>
        </w:rPr>
        <w:t>извънредно</w:t>
      </w:r>
      <w:r>
        <w:rPr>
          <w:rFonts w:ascii="Times New Roman CYR" w:eastAsiaTheme="minorHAnsi" w:hAnsi="Times New Roman CYR" w:cs="Times New Roman CYR"/>
          <w:sz w:val="28"/>
          <w:szCs w:val="28"/>
          <w:lang w:eastAsia="en-US"/>
        </w:rPr>
        <w:t xml:space="preserve"> атестиране на </w:t>
      </w:r>
      <w:r>
        <w:rPr>
          <w:bCs/>
          <w:sz w:val="28"/>
          <w:szCs w:val="28"/>
        </w:rPr>
        <w:t xml:space="preserve">Стоян </w:t>
      </w:r>
      <w:proofErr w:type="spellStart"/>
      <w:r>
        <w:rPr>
          <w:bCs/>
          <w:sz w:val="28"/>
          <w:szCs w:val="28"/>
        </w:rPr>
        <w:t>Ичов</w:t>
      </w:r>
      <w:proofErr w:type="spellEnd"/>
      <w:r>
        <w:rPr>
          <w:bCs/>
          <w:sz w:val="28"/>
          <w:szCs w:val="28"/>
        </w:rPr>
        <w:t xml:space="preserve"> </w:t>
      </w:r>
      <w:proofErr w:type="spellStart"/>
      <w:r>
        <w:rPr>
          <w:bCs/>
          <w:sz w:val="28"/>
          <w:szCs w:val="28"/>
        </w:rPr>
        <w:t>Моневски</w:t>
      </w:r>
      <w:proofErr w:type="spellEnd"/>
      <w:r w:rsidRPr="00F34173">
        <w:rPr>
          <w:bCs/>
          <w:sz w:val="28"/>
          <w:szCs w:val="28"/>
        </w:rPr>
        <w:t xml:space="preserve"> – </w:t>
      </w:r>
      <w:r>
        <w:rPr>
          <w:bCs/>
          <w:sz w:val="28"/>
          <w:szCs w:val="28"/>
        </w:rPr>
        <w:t xml:space="preserve">административен ръководител – районен </w:t>
      </w:r>
      <w:r w:rsidRPr="00F34173">
        <w:rPr>
          <w:bCs/>
          <w:sz w:val="28"/>
          <w:szCs w:val="28"/>
        </w:rPr>
        <w:t xml:space="preserve">прокурор </w:t>
      </w:r>
      <w:r>
        <w:rPr>
          <w:bCs/>
          <w:sz w:val="28"/>
          <w:szCs w:val="28"/>
        </w:rPr>
        <w:t>на</w:t>
      </w:r>
      <w:r w:rsidRPr="00F34173">
        <w:rPr>
          <w:bCs/>
          <w:sz w:val="28"/>
          <w:szCs w:val="28"/>
        </w:rPr>
        <w:t xml:space="preserve"> Районна прокуратура</w:t>
      </w:r>
      <w:r>
        <w:rPr>
          <w:bCs/>
          <w:sz w:val="28"/>
          <w:szCs w:val="28"/>
        </w:rPr>
        <w:t xml:space="preserve"> – Кърджали</w:t>
      </w:r>
      <w:r>
        <w:rPr>
          <w:rFonts w:ascii="Times New Roman CYR" w:eastAsiaTheme="minorHAnsi" w:hAnsi="Times New Roman CYR" w:cs="Times New Roman CYR"/>
          <w:sz w:val="28"/>
          <w:szCs w:val="28"/>
          <w:lang w:eastAsia="en-US"/>
        </w:rPr>
        <w:t>.</w:t>
      </w:r>
    </w:p>
    <w:p w:rsidR="008D3EE8" w:rsidRPr="00834468" w:rsidRDefault="008D3EE8" w:rsidP="008D3EE8">
      <w:pPr>
        <w:autoSpaceDE w:val="0"/>
        <w:autoSpaceDN w:val="0"/>
        <w:adjustRightInd w:val="0"/>
        <w:jc w:val="both"/>
        <w:rPr>
          <w:rFonts w:ascii="Times New Roman CYR" w:eastAsiaTheme="minorHAnsi" w:hAnsi="Times New Roman CYR" w:cs="Times New Roman CYR"/>
          <w:lang w:eastAsia="en-US"/>
        </w:rPr>
      </w:pPr>
    </w:p>
    <w:p w:rsidR="008D3EE8" w:rsidRDefault="008D3EE8" w:rsidP="008D3EE8">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11.2.</w:t>
      </w:r>
      <w:r>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b/>
          <w:bCs/>
          <w:sz w:val="28"/>
          <w:szCs w:val="28"/>
          <w:lang w:eastAsia="en-US"/>
        </w:rPr>
        <w:t>ПРЕДЛАГА НА ПРОКУРОРСКАТА КОЛЕГИЯ НА ВИСШИЯ СЪДЕБЕН СЪВЕТ ДА ПРИЕМЕ</w:t>
      </w:r>
      <w:r>
        <w:rPr>
          <w:rFonts w:ascii="Times New Roman CYR" w:eastAsiaTheme="minorHAnsi" w:hAnsi="Times New Roman CYR" w:cs="Times New Roman CYR"/>
          <w:sz w:val="28"/>
          <w:szCs w:val="28"/>
          <w:lang w:eastAsia="en-US"/>
        </w:rPr>
        <w:t xml:space="preserve">, на основание чл. 206, ал. 1 от ЗСВ, комплексна оценка от атестирането „МНОГО ДОБРА" на </w:t>
      </w:r>
      <w:r w:rsidR="00637739">
        <w:rPr>
          <w:bCs/>
          <w:sz w:val="28"/>
          <w:szCs w:val="28"/>
        </w:rPr>
        <w:t xml:space="preserve">Стоян </w:t>
      </w:r>
      <w:proofErr w:type="spellStart"/>
      <w:r w:rsidR="00637739">
        <w:rPr>
          <w:bCs/>
          <w:sz w:val="28"/>
          <w:szCs w:val="28"/>
        </w:rPr>
        <w:t>Ичов</w:t>
      </w:r>
      <w:proofErr w:type="spellEnd"/>
      <w:r w:rsidR="00637739">
        <w:rPr>
          <w:bCs/>
          <w:sz w:val="28"/>
          <w:szCs w:val="28"/>
        </w:rPr>
        <w:t xml:space="preserve"> </w:t>
      </w:r>
      <w:proofErr w:type="spellStart"/>
      <w:r w:rsidR="00637739">
        <w:rPr>
          <w:bCs/>
          <w:sz w:val="28"/>
          <w:szCs w:val="28"/>
        </w:rPr>
        <w:t>Моневски</w:t>
      </w:r>
      <w:proofErr w:type="spellEnd"/>
      <w:r w:rsidR="00637739" w:rsidRPr="00F34173">
        <w:rPr>
          <w:bCs/>
          <w:sz w:val="28"/>
          <w:szCs w:val="28"/>
        </w:rPr>
        <w:t xml:space="preserve"> – </w:t>
      </w:r>
      <w:r w:rsidR="00637739">
        <w:rPr>
          <w:bCs/>
          <w:sz w:val="28"/>
          <w:szCs w:val="28"/>
        </w:rPr>
        <w:t xml:space="preserve">административен ръководител – районен </w:t>
      </w:r>
      <w:r w:rsidR="00637739" w:rsidRPr="00F34173">
        <w:rPr>
          <w:bCs/>
          <w:sz w:val="28"/>
          <w:szCs w:val="28"/>
        </w:rPr>
        <w:t xml:space="preserve">прокурор </w:t>
      </w:r>
      <w:r w:rsidR="00637739">
        <w:rPr>
          <w:bCs/>
          <w:sz w:val="28"/>
          <w:szCs w:val="28"/>
        </w:rPr>
        <w:t>на</w:t>
      </w:r>
      <w:r w:rsidR="00637739" w:rsidRPr="00F34173">
        <w:rPr>
          <w:bCs/>
          <w:sz w:val="28"/>
          <w:szCs w:val="28"/>
        </w:rPr>
        <w:t xml:space="preserve"> Районна прокуратура</w:t>
      </w:r>
      <w:r w:rsidR="00637739">
        <w:rPr>
          <w:bCs/>
          <w:sz w:val="28"/>
          <w:szCs w:val="28"/>
        </w:rPr>
        <w:t xml:space="preserve"> – Кърджали</w:t>
      </w:r>
      <w:r>
        <w:rPr>
          <w:rFonts w:ascii="Times New Roman CYR" w:eastAsiaTheme="minorHAnsi" w:hAnsi="Times New Roman CYR" w:cs="Times New Roman CYR"/>
          <w:sz w:val="28"/>
          <w:szCs w:val="28"/>
          <w:lang w:eastAsia="en-US"/>
        </w:rPr>
        <w:t>.</w:t>
      </w:r>
    </w:p>
    <w:p w:rsidR="008D3EE8" w:rsidRPr="00834468" w:rsidRDefault="008D3EE8" w:rsidP="008D3EE8">
      <w:pPr>
        <w:autoSpaceDE w:val="0"/>
        <w:autoSpaceDN w:val="0"/>
        <w:adjustRightInd w:val="0"/>
        <w:jc w:val="both"/>
        <w:rPr>
          <w:rFonts w:ascii="Times New Roman CYR" w:eastAsiaTheme="minorHAnsi" w:hAnsi="Times New Roman CYR" w:cs="Times New Roman CYR"/>
          <w:lang w:eastAsia="en-US"/>
        </w:rPr>
      </w:pPr>
    </w:p>
    <w:p w:rsidR="00667DA3" w:rsidRDefault="00637739" w:rsidP="00667DA3">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11</w:t>
      </w:r>
      <w:r w:rsidR="008D3EE8">
        <w:rPr>
          <w:rFonts w:ascii="Times New Roman CYR" w:eastAsiaTheme="minorHAnsi" w:hAnsi="Times New Roman CYR" w:cs="Times New Roman CYR"/>
          <w:b/>
          <w:bCs/>
          <w:sz w:val="28"/>
          <w:szCs w:val="28"/>
          <w:lang w:eastAsia="en-US"/>
        </w:rPr>
        <w:t>.</w:t>
      </w:r>
      <w:r w:rsidR="008D3EE8">
        <w:rPr>
          <w:rFonts w:ascii="Times New Roman CYR" w:eastAsiaTheme="minorHAnsi" w:hAnsi="Times New Roman CYR" w:cs="Times New Roman CYR"/>
          <w:b/>
          <w:bCs/>
          <w:sz w:val="28"/>
          <w:szCs w:val="28"/>
          <w:lang w:val="en-GB" w:eastAsia="en-US"/>
        </w:rPr>
        <w:t>3</w:t>
      </w:r>
      <w:r w:rsidR="008D3EE8">
        <w:rPr>
          <w:rFonts w:ascii="Times New Roman CYR" w:eastAsiaTheme="minorHAnsi" w:hAnsi="Times New Roman CYR" w:cs="Times New Roman CYR"/>
          <w:b/>
          <w:bCs/>
          <w:sz w:val="28"/>
          <w:szCs w:val="28"/>
          <w:lang w:eastAsia="en-US"/>
        </w:rPr>
        <w:t>. ВНАСЯ</w:t>
      </w:r>
      <w:r w:rsidR="008D3EE8">
        <w:rPr>
          <w:rFonts w:ascii="Times New Roman CYR" w:eastAsiaTheme="minorHAnsi" w:hAnsi="Times New Roman CYR" w:cs="Times New Roman CYR"/>
          <w:sz w:val="28"/>
          <w:szCs w:val="28"/>
          <w:lang w:eastAsia="en-US"/>
        </w:rPr>
        <w:t xml:space="preserve"> предложенията в заседанието на Прокурорската колегия на Висшия съдебен съвет, насрочено за </w:t>
      </w:r>
      <w:r w:rsidR="005C16F3">
        <w:rPr>
          <w:rFonts w:ascii="Times New Roman CYR" w:eastAsiaTheme="minorHAnsi" w:hAnsi="Times New Roman CYR" w:cs="Times New Roman CYR"/>
          <w:sz w:val="28"/>
          <w:szCs w:val="28"/>
          <w:lang w:eastAsia="en-US"/>
        </w:rPr>
        <w:t>20.05.</w:t>
      </w:r>
      <w:r w:rsidR="008D3EE8">
        <w:rPr>
          <w:rFonts w:ascii="Times New Roman CYR" w:eastAsiaTheme="minorHAnsi" w:hAnsi="Times New Roman CYR" w:cs="Times New Roman CYR"/>
          <w:sz w:val="28"/>
          <w:szCs w:val="28"/>
          <w:lang w:eastAsia="en-US"/>
        </w:rPr>
        <w:t>2026 г., за разглеждане и произнасяне.</w:t>
      </w:r>
    </w:p>
    <w:p w:rsidR="00667DA3" w:rsidRPr="00834468" w:rsidRDefault="00667DA3" w:rsidP="00667DA3">
      <w:pPr>
        <w:autoSpaceDE w:val="0"/>
        <w:autoSpaceDN w:val="0"/>
        <w:adjustRightInd w:val="0"/>
        <w:jc w:val="both"/>
        <w:rPr>
          <w:rFonts w:ascii="Times New Roman CYR" w:eastAsiaTheme="minorHAnsi" w:hAnsi="Times New Roman CYR" w:cs="Times New Roman CYR"/>
          <w:lang w:eastAsia="en-US"/>
        </w:rPr>
      </w:pPr>
    </w:p>
    <w:p w:rsidR="00E53677" w:rsidRPr="00F34173" w:rsidRDefault="00E53677" w:rsidP="00667DA3">
      <w:pPr>
        <w:autoSpaceDE w:val="0"/>
        <w:autoSpaceDN w:val="0"/>
        <w:adjustRightInd w:val="0"/>
        <w:ind w:firstLine="284"/>
        <w:jc w:val="both"/>
        <w:rPr>
          <w:bCs/>
          <w:sz w:val="28"/>
          <w:szCs w:val="28"/>
        </w:rPr>
      </w:pPr>
      <w:r>
        <w:rPr>
          <w:sz w:val="28"/>
          <w:szCs w:val="28"/>
        </w:rPr>
        <w:t>12</w:t>
      </w:r>
      <w:r w:rsidR="004E7C38">
        <w:rPr>
          <w:sz w:val="28"/>
          <w:szCs w:val="28"/>
        </w:rPr>
        <w:t xml:space="preserve">. </w:t>
      </w:r>
      <w:r w:rsidRPr="00F34173">
        <w:rPr>
          <w:bCs/>
          <w:sz w:val="28"/>
          <w:szCs w:val="28"/>
        </w:rPr>
        <w:t xml:space="preserve">Извънредно атестиране на Невена Яворова </w:t>
      </w:r>
      <w:proofErr w:type="spellStart"/>
      <w:r w:rsidRPr="00F34173">
        <w:rPr>
          <w:bCs/>
          <w:sz w:val="28"/>
          <w:szCs w:val="28"/>
        </w:rPr>
        <w:t>Зартова</w:t>
      </w:r>
      <w:proofErr w:type="spellEnd"/>
      <w:r w:rsidRPr="00F34173">
        <w:rPr>
          <w:bCs/>
          <w:sz w:val="28"/>
          <w:szCs w:val="28"/>
        </w:rPr>
        <w:t xml:space="preserve"> – прокурор в Софийска районна прокуратура.</w:t>
      </w:r>
    </w:p>
    <w:p w:rsidR="00C06C18" w:rsidRDefault="00C06C18" w:rsidP="005C16F3">
      <w:pPr>
        <w:ind w:firstLine="284"/>
        <w:jc w:val="both"/>
        <w:rPr>
          <w:i/>
          <w:sz w:val="28"/>
          <w:szCs w:val="28"/>
        </w:rPr>
      </w:pPr>
      <w:r>
        <w:rPr>
          <w:i/>
          <w:sz w:val="28"/>
          <w:szCs w:val="28"/>
        </w:rPr>
        <w:t xml:space="preserve">След проведено гласуване с вдигане </w:t>
      </w:r>
      <w:r w:rsidR="00E53677">
        <w:rPr>
          <w:i/>
          <w:sz w:val="28"/>
          <w:szCs w:val="28"/>
        </w:rPr>
        <w:t xml:space="preserve">на ръка и при обявения резултат </w:t>
      </w:r>
      <w:r w:rsidR="005C16F3">
        <w:rPr>
          <w:i/>
          <w:sz w:val="28"/>
          <w:szCs w:val="28"/>
        </w:rPr>
        <w:t>11</w:t>
      </w:r>
      <w:r>
        <w:rPr>
          <w:i/>
          <w:sz w:val="28"/>
          <w:szCs w:val="28"/>
        </w:rPr>
        <w:t xml:space="preserve"> гласа „за“ и 0 гласа „против“</w:t>
      </w:r>
    </w:p>
    <w:p w:rsidR="00C06C18" w:rsidRDefault="00C06C18" w:rsidP="00C06C18">
      <w:pPr>
        <w:autoSpaceDE w:val="0"/>
        <w:autoSpaceDN w:val="0"/>
        <w:adjustRightInd w:val="0"/>
        <w:ind w:firstLine="284"/>
        <w:jc w:val="both"/>
        <w:rPr>
          <w:sz w:val="20"/>
          <w:szCs w:val="20"/>
        </w:rPr>
      </w:pPr>
    </w:p>
    <w:p w:rsidR="00C06C18" w:rsidRPr="005C16F3" w:rsidRDefault="00C06C18" w:rsidP="00C06C18">
      <w:pPr>
        <w:jc w:val="center"/>
        <w:rPr>
          <w:bCs/>
          <w:sz w:val="28"/>
          <w:szCs w:val="28"/>
        </w:rPr>
      </w:pPr>
      <w:r w:rsidRPr="005C16F3">
        <w:rPr>
          <w:bCs/>
          <w:sz w:val="28"/>
          <w:szCs w:val="28"/>
        </w:rPr>
        <w:t xml:space="preserve">КОМИСИЯТА ПО АТЕСТИРАНЕТО И КОНКУРСИТЕ </w:t>
      </w:r>
    </w:p>
    <w:p w:rsidR="00C06C18" w:rsidRDefault="00C06C18" w:rsidP="00C06C18">
      <w:pPr>
        <w:autoSpaceDE w:val="0"/>
        <w:autoSpaceDN w:val="0"/>
        <w:adjustRightInd w:val="0"/>
        <w:jc w:val="center"/>
        <w:rPr>
          <w:bCs/>
          <w:sz w:val="28"/>
          <w:szCs w:val="28"/>
        </w:rPr>
      </w:pPr>
      <w:r w:rsidRPr="005C16F3">
        <w:rPr>
          <w:bCs/>
          <w:sz w:val="28"/>
          <w:szCs w:val="28"/>
        </w:rPr>
        <w:t>Р  Е  Ш  И:</w:t>
      </w:r>
    </w:p>
    <w:p w:rsidR="00637739" w:rsidRDefault="00637739" w:rsidP="00637739">
      <w:pPr>
        <w:autoSpaceDE w:val="0"/>
        <w:autoSpaceDN w:val="0"/>
        <w:adjustRightInd w:val="0"/>
        <w:jc w:val="both"/>
        <w:rPr>
          <w:rFonts w:ascii="Times New Roman CYR" w:eastAsiaTheme="minorHAnsi" w:hAnsi="Times New Roman CYR" w:cs="Times New Roman CYR"/>
          <w:b/>
          <w:bCs/>
          <w:sz w:val="28"/>
          <w:szCs w:val="28"/>
          <w:lang w:eastAsia="en-US"/>
        </w:rPr>
      </w:pPr>
    </w:p>
    <w:p w:rsidR="00637739" w:rsidRDefault="00637739" w:rsidP="00637739">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12.1.</w:t>
      </w:r>
      <w:r>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b/>
          <w:bCs/>
          <w:sz w:val="28"/>
          <w:szCs w:val="28"/>
          <w:lang w:eastAsia="en-US"/>
        </w:rPr>
        <w:t>ПРЕДЛАГА НА ПРОКУРОРСКАТА КОЛЕГИЯ НА ВИСШИЯ СЪДЕБЕН СЪВЕТ ДА ПРОВЕДЕ</w:t>
      </w:r>
      <w:r>
        <w:rPr>
          <w:rFonts w:ascii="Times New Roman CYR" w:eastAsiaTheme="minorHAnsi" w:hAnsi="Times New Roman CYR" w:cs="Times New Roman CYR"/>
          <w:sz w:val="28"/>
          <w:szCs w:val="28"/>
          <w:lang w:eastAsia="en-US"/>
        </w:rPr>
        <w:t xml:space="preserve">, на основание чл. 196, ал. 1, т. 4, във </w:t>
      </w:r>
      <w:proofErr w:type="spellStart"/>
      <w:r>
        <w:rPr>
          <w:rFonts w:ascii="Times New Roman CYR" w:eastAsiaTheme="minorHAnsi" w:hAnsi="Times New Roman CYR" w:cs="Times New Roman CYR"/>
          <w:sz w:val="28"/>
          <w:szCs w:val="28"/>
          <w:lang w:eastAsia="en-US"/>
        </w:rPr>
        <w:t>вр</w:t>
      </w:r>
      <w:proofErr w:type="spellEnd"/>
      <w:r>
        <w:rPr>
          <w:rFonts w:ascii="Times New Roman CYR" w:eastAsiaTheme="minorHAnsi" w:hAnsi="Times New Roman CYR" w:cs="Times New Roman CYR"/>
          <w:sz w:val="28"/>
          <w:szCs w:val="28"/>
          <w:lang w:eastAsia="en-US"/>
        </w:rPr>
        <w:t xml:space="preserve">. чл. 197, ал. 5, т. </w:t>
      </w:r>
      <w:r w:rsidR="00C7072E">
        <w:rPr>
          <w:rFonts w:ascii="Times New Roman CYR" w:eastAsiaTheme="minorHAnsi" w:hAnsi="Times New Roman CYR" w:cs="Times New Roman CYR"/>
          <w:sz w:val="28"/>
          <w:szCs w:val="28"/>
          <w:lang w:eastAsia="en-US"/>
        </w:rPr>
        <w:t>1</w:t>
      </w:r>
      <w:r>
        <w:rPr>
          <w:rFonts w:ascii="Times New Roman CYR" w:eastAsiaTheme="minorHAnsi" w:hAnsi="Times New Roman CYR" w:cs="Times New Roman CYR"/>
          <w:sz w:val="28"/>
          <w:szCs w:val="28"/>
          <w:lang w:eastAsia="en-US"/>
        </w:rPr>
        <w:t xml:space="preserve"> от ЗСВ, извънредно атестиране на </w:t>
      </w:r>
      <w:r w:rsidRPr="00F34173">
        <w:rPr>
          <w:bCs/>
          <w:sz w:val="28"/>
          <w:szCs w:val="28"/>
        </w:rPr>
        <w:t xml:space="preserve">Невена Яворова </w:t>
      </w:r>
      <w:proofErr w:type="spellStart"/>
      <w:r w:rsidRPr="00F34173">
        <w:rPr>
          <w:bCs/>
          <w:sz w:val="28"/>
          <w:szCs w:val="28"/>
        </w:rPr>
        <w:t>Зартова</w:t>
      </w:r>
      <w:proofErr w:type="spellEnd"/>
      <w:r w:rsidRPr="00F34173">
        <w:rPr>
          <w:bCs/>
          <w:sz w:val="28"/>
          <w:szCs w:val="28"/>
        </w:rPr>
        <w:t xml:space="preserve"> – прокурор в Софийска районна прокуратура</w:t>
      </w:r>
      <w:r>
        <w:rPr>
          <w:rFonts w:ascii="Times New Roman CYR" w:eastAsiaTheme="minorHAnsi" w:hAnsi="Times New Roman CYR" w:cs="Times New Roman CYR"/>
          <w:sz w:val="28"/>
          <w:szCs w:val="28"/>
          <w:lang w:eastAsia="en-US"/>
        </w:rPr>
        <w:t>.</w:t>
      </w:r>
    </w:p>
    <w:p w:rsidR="00637739" w:rsidRPr="00834468" w:rsidRDefault="00637739" w:rsidP="00637739">
      <w:pPr>
        <w:autoSpaceDE w:val="0"/>
        <w:autoSpaceDN w:val="0"/>
        <w:adjustRightInd w:val="0"/>
        <w:jc w:val="both"/>
        <w:rPr>
          <w:rFonts w:ascii="Times New Roman CYR" w:eastAsiaTheme="minorHAnsi" w:hAnsi="Times New Roman CYR" w:cs="Times New Roman CYR"/>
          <w:lang w:eastAsia="en-US"/>
        </w:rPr>
      </w:pPr>
    </w:p>
    <w:p w:rsidR="00637739" w:rsidRDefault="00637739" w:rsidP="00637739">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b/>
          <w:bCs/>
          <w:sz w:val="28"/>
          <w:szCs w:val="28"/>
          <w:lang w:eastAsia="en-US"/>
        </w:rPr>
        <w:t>12.2.</w:t>
      </w:r>
      <w:r>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b/>
          <w:bCs/>
          <w:sz w:val="28"/>
          <w:szCs w:val="28"/>
          <w:lang w:eastAsia="en-US"/>
        </w:rPr>
        <w:t>ПРЕДЛАГА НА ПРОКУРОРСКАТА КОЛЕГИЯ НА ВИСШИЯ СЪДЕБЕН СЪВЕТ ДА ПРИЕМЕ</w:t>
      </w:r>
      <w:r>
        <w:rPr>
          <w:rFonts w:ascii="Times New Roman CYR" w:eastAsiaTheme="minorHAnsi" w:hAnsi="Times New Roman CYR" w:cs="Times New Roman CYR"/>
          <w:sz w:val="28"/>
          <w:szCs w:val="28"/>
          <w:lang w:eastAsia="en-US"/>
        </w:rPr>
        <w:t xml:space="preserve">, на основание чл. 206, ал. 1 от ЗСВ, комплексна оценка от атестирането „МНОГО ДОБРА" на </w:t>
      </w:r>
      <w:r w:rsidRPr="00F34173">
        <w:rPr>
          <w:bCs/>
          <w:sz w:val="28"/>
          <w:szCs w:val="28"/>
        </w:rPr>
        <w:t xml:space="preserve">Невена Яворова </w:t>
      </w:r>
      <w:proofErr w:type="spellStart"/>
      <w:r w:rsidRPr="00F34173">
        <w:rPr>
          <w:bCs/>
          <w:sz w:val="28"/>
          <w:szCs w:val="28"/>
        </w:rPr>
        <w:t>Зартова</w:t>
      </w:r>
      <w:proofErr w:type="spellEnd"/>
      <w:r w:rsidRPr="00F34173">
        <w:rPr>
          <w:bCs/>
          <w:sz w:val="28"/>
          <w:szCs w:val="28"/>
        </w:rPr>
        <w:t xml:space="preserve"> – прокурор в Софийска районна прокуратура</w:t>
      </w:r>
      <w:r>
        <w:rPr>
          <w:rFonts w:ascii="Times New Roman CYR" w:eastAsiaTheme="minorHAnsi" w:hAnsi="Times New Roman CYR" w:cs="Times New Roman CYR"/>
          <w:sz w:val="28"/>
          <w:szCs w:val="28"/>
          <w:lang w:eastAsia="en-US"/>
        </w:rPr>
        <w:t>.</w:t>
      </w:r>
    </w:p>
    <w:p w:rsidR="00637739" w:rsidRPr="00834468" w:rsidRDefault="00637739" w:rsidP="00637739">
      <w:pPr>
        <w:autoSpaceDE w:val="0"/>
        <w:autoSpaceDN w:val="0"/>
        <w:adjustRightInd w:val="0"/>
        <w:jc w:val="both"/>
        <w:rPr>
          <w:rFonts w:ascii="Times New Roman CYR" w:eastAsiaTheme="minorHAnsi" w:hAnsi="Times New Roman CYR" w:cs="Times New Roman CYR"/>
          <w:lang w:eastAsia="en-US"/>
        </w:rPr>
      </w:pPr>
    </w:p>
    <w:p w:rsidR="00637739" w:rsidRDefault="00637739" w:rsidP="00637739">
      <w:pPr>
        <w:autoSpaceDE w:val="0"/>
        <w:autoSpaceDN w:val="0"/>
        <w:adjustRightInd w:val="0"/>
        <w:jc w:val="both"/>
        <w:rPr>
          <w:rFonts w:ascii="Times New Roman CYR" w:eastAsiaTheme="minorHAnsi" w:hAnsi="Times New Roman CYR" w:cs="Times New Roman CYR"/>
          <w:lang w:eastAsia="en-US"/>
        </w:rPr>
      </w:pPr>
      <w:r>
        <w:rPr>
          <w:rFonts w:ascii="Times New Roman CYR" w:eastAsiaTheme="minorHAnsi" w:hAnsi="Times New Roman CYR" w:cs="Times New Roman CYR"/>
          <w:b/>
          <w:bCs/>
          <w:sz w:val="28"/>
          <w:szCs w:val="28"/>
          <w:lang w:eastAsia="en-US"/>
        </w:rPr>
        <w:t>12.</w:t>
      </w:r>
      <w:r>
        <w:rPr>
          <w:rFonts w:ascii="Times New Roman CYR" w:eastAsiaTheme="minorHAnsi" w:hAnsi="Times New Roman CYR" w:cs="Times New Roman CYR"/>
          <w:b/>
          <w:bCs/>
          <w:sz w:val="28"/>
          <w:szCs w:val="28"/>
          <w:lang w:val="en-GB" w:eastAsia="en-US"/>
        </w:rPr>
        <w:t>3</w:t>
      </w:r>
      <w:r>
        <w:rPr>
          <w:rFonts w:ascii="Times New Roman CYR" w:eastAsiaTheme="minorHAnsi" w:hAnsi="Times New Roman CYR" w:cs="Times New Roman CYR"/>
          <w:b/>
          <w:bCs/>
          <w:sz w:val="28"/>
          <w:szCs w:val="28"/>
          <w:lang w:eastAsia="en-US"/>
        </w:rPr>
        <w:t>. ВНАСЯ</w:t>
      </w:r>
      <w:r>
        <w:rPr>
          <w:rFonts w:ascii="Times New Roman CYR" w:eastAsiaTheme="minorHAnsi" w:hAnsi="Times New Roman CYR" w:cs="Times New Roman CYR"/>
          <w:sz w:val="28"/>
          <w:szCs w:val="28"/>
          <w:lang w:eastAsia="en-US"/>
        </w:rPr>
        <w:t xml:space="preserve"> предложенията в заседанието на Прокурорската колегия на Висшия съдебен съвет, насрочено за </w:t>
      </w:r>
      <w:r w:rsidR="005C16F3">
        <w:rPr>
          <w:rFonts w:ascii="Times New Roman CYR" w:eastAsiaTheme="minorHAnsi" w:hAnsi="Times New Roman CYR" w:cs="Times New Roman CYR"/>
          <w:sz w:val="28"/>
          <w:szCs w:val="28"/>
          <w:lang w:eastAsia="en-US"/>
        </w:rPr>
        <w:t>20.05.</w:t>
      </w:r>
      <w:r>
        <w:rPr>
          <w:rFonts w:ascii="Times New Roman CYR" w:eastAsiaTheme="minorHAnsi" w:hAnsi="Times New Roman CYR" w:cs="Times New Roman CYR"/>
          <w:sz w:val="28"/>
          <w:szCs w:val="28"/>
          <w:lang w:eastAsia="en-US"/>
        </w:rPr>
        <w:t>2026 г., за разглеждане и произнасяне.</w:t>
      </w:r>
    </w:p>
    <w:p w:rsidR="00550ED4" w:rsidRDefault="00550ED4" w:rsidP="00550ED4">
      <w:pPr>
        <w:ind w:firstLine="284"/>
        <w:jc w:val="both"/>
        <w:rPr>
          <w:bCs/>
          <w:sz w:val="28"/>
          <w:szCs w:val="28"/>
          <w:lang w:val="en-US"/>
        </w:rPr>
      </w:pPr>
    </w:p>
    <w:p w:rsidR="00834468" w:rsidRDefault="00834468" w:rsidP="00550ED4">
      <w:pPr>
        <w:ind w:firstLine="284"/>
        <w:jc w:val="both"/>
        <w:rPr>
          <w:bCs/>
          <w:sz w:val="28"/>
          <w:szCs w:val="28"/>
          <w:lang w:val="en-US"/>
        </w:rPr>
      </w:pPr>
    </w:p>
    <w:p w:rsidR="00834468" w:rsidRDefault="00834468" w:rsidP="00550ED4">
      <w:pPr>
        <w:ind w:firstLine="284"/>
        <w:jc w:val="both"/>
        <w:rPr>
          <w:bCs/>
          <w:sz w:val="28"/>
          <w:szCs w:val="28"/>
          <w:lang w:val="en-US"/>
        </w:rPr>
      </w:pPr>
    </w:p>
    <w:p w:rsidR="00834468" w:rsidRDefault="00834468" w:rsidP="00550ED4">
      <w:pPr>
        <w:ind w:firstLine="284"/>
        <w:jc w:val="both"/>
        <w:rPr>
          <w:bCs/>
          <w:sz w:val="28"/>
          <w:szCs w:val="28"/>
          <w:lang w:val="en-US"/>
        </w:rPr>
      </w:pPr>
    </w:p>
    <w:p w:rsidR="00834468" w:rsidRDefault="00834468" w:rsidP="00550ED4">
      <w:pPr>
        <w:ind w:firstLine="284"/>
        <w:jc w:val="both"/>
        <w:rPr>
          <w:bCs/>
          <w:sz w:val="28"/>
          <w:szCs w:val="28"/>
          <w:lang w:val="en-US"/>
        </w:rPr>
      </w:pPr>
    </w:p>
    <w:p w:rsidR="00834468" w:rsidRPr="00834468" w:rsidRDefault="00834468" w:rsidP="00550ED4">
      <w:pPr>
        <w:ind w:firstLine="284"/>
        <w:jc w:val="both"/>
        <w:rPr>
          <w:bCs/>
          <w:sz w:val="28"/>
          <w:szCs w:val="28"/>
          <w:lang w:val="en-US"/>
        </w:rPr>
      </w:pPr>
    </w:p>
    <w:p w:rsidR="00F85D1B" w:rsidRDefault="00F85D1B" w:rsidP="00F85D1B">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ПРЕДСЕДАТЕЛ НА КОМИСИЯТА </w:t>
      </w:r>
    </w:p>
    <w:p w:rsidR="00F85D1B" w:rsidRDefault="00F85D1B" w:rsidP="00F85D1B">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ПО АТЕСТИРАНЕТО И КОНКУРСИТЕ КЪМ </w:t>
      </w:r>
    </w:p>
    <w:p w:rsidR="00F85D1B" w:rsidRDefault="00F85D1B" w:rsidP="00F85D1B">
      <w:pPr>
        <w:autoSpaceDE w:val="0"/>
        <w:autoSpaceDN w:val="0"/>
        <w:adjustRightInd w:val="0"/>
        <w:ind w:left="2124" w:firstLine="428"/>
        <w:rPr>
          <w:rFonts w:ascii="Times New Roman CYR" w:hAnsi="Times New Roman CYR" w:cs="Times New Roman CYR"/>
          <w:b/>
          <w:bCs/>
          <w:sz w:val="28"/>
          <w:szCs w:val="28"/>
        </w:rPr>
      </w:pPr>
      <w:r>
        <w:rPr>
          <w:rFonts w:ascii="Times New Roman CYR" w:hAnsi="Times New Roman CYR" w:cs="Times New Roman CYR"/>
          <w:b/>
          <w:bCs/>
          <w:sz w:val="28"/>
          <w:szCs w:val="28"/>
        </w:rPr>
        <w:t>ПРОКУРОРСКАТА КОЛЕГИЯ НА ВСС:</w:t>
      </w:r>
      <w:r w:rsidR="00A663A3">
        <w:rPr>
          <w:rFonts w:ascii="Times New Roman CYR" w:hAnsi="Times New Roman CYR" w:cs="Times New Roman CYR"/>
          <w:b/>
          <w:bCs/>
          <w:sz w:val="28"/>
          <w:szCs w:val="28"/>
        </w:rPr>
        <w:t xml:space="preserve"> /П/</w:t>
      </w:r>
    </w:p>
    <w:p w:rsidR="00F85D1B" w:rsidRDefault="00F85D1B" w:rsidP="00F85D1B">
      <w:pPr>
        <w:autoSpaceDE w:val="0"/>
        <w:autoSpaceDN w:val="0"/>
        <w:adjustRightInd w:val="0"/>
        <w:ind w:left="2124" w:firstLine="428"/>
        <w:rPr>
          <w:rFonts w:ascii="Times New Roman CYR" w:hAnsi="Times New Roman CYR" w:cs="Times New Roman CYR"/>
          <w:b/>
          <w:bCs/>
          <w:sz w:val="28"/>
          <w:szCs w:val="28"/>
        </w:rPr>
      </w:pPr>
    </w:p>
    <w:p w:rsidR="00F85D1B" w:rsidRDefault="00F85D1B" w:rsidP="00F85D1B">
      <w:pPr>
        <w:autoSpaceDE w:val="0"/>
        <w:autoSpaceDN w:val="0"/>
        <w:adjustRightInd w:val="0"/>
        <w:ind w:left="6504" w:firstLine="576"/>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ОГНЯН ДАМЯНОВ </w:t>
      </w:r>
    </w:p>
    <w:p w:rsidR="00834468" w:rsidRDefault="00834468" w:rsidP="00F85D1B">
      <w:pPr>
        <w:autoSpaceDE w:val="0"/>
        <w:autoSpaceDN w:val="0"/>
        <w:adjustRightInd w:val="0"/>
        <w:jc w:val="both"/>
        <w:rPr>
          <w:i/>
          <w:sz w:val="12"/>
          <w:szCs w:val="12"/>
          <w:lang w:val="en-US"/>
        </w:rPr>
      </w:pPr>
    </w:p>
    <w:p w:rsidR="00834468" w:rsidRDefault="00834468" w:rsidP="00F85D1B">
      <w:pPr>
        <w:autoSpaceDE w:val="0"/>
        <w:autoSpaceDN w:val="0"/>
        <w:adjustRightInd w:val="0"/>
        <w:jc w:val="both"/>
        <w:rPr>
          <w:i/>
          <w:sz w:val="12"/>
          <w:szCs w:val="12"/>
          <w:lang w:val="en-US"/>
        </w:rPr>
      </w:pPr>
    </w:p>
    <w:p w:rsidR="00834468" w:rsidRDefault="00834468" w:rsidP="00F85D1B">
      <w:pPr>
        <w:autoSpaceDE w:val="0"/>
        <w:autoSpaceDN w:val="0"/>
        <w:adjustRightInd w:val="0"/>
        <w:jc w:val="both"/>
        <w:rPr>
          <w:i/>
          <w:sz w:val="12"/>
          <w:szCs w:val="12"/>
          <w:lang w:val="en-US"/>
        </w:rPr>
      </w:pPr>
    </w:p>
    <w:p w:rsidR="00834468" w:rsidRDefault="00834468" w:rsidP="00F85D1B">
      <w:pPr>
        <w:autoSpaceDE w:val="0"/>
        <w:autoSpaceDN w:val="0"/>
        <w:adjustRightInd w:val="0"/>
        <w:jc w:val="both"/>
        <w:rPr>
          <w:i/>
          <w:sz w:val="12"/>
          <w:szCs w:val="12"/>
          <w:lang w:val="en-US"/>
        </w:rPr>
      </w:pPr>
    </w:p>
    <w:p w:rsidR="00834468" w:rsidRDefault="00834468" w:rsidP="00F85D1B">
      <w:pPr>
        <w:autoSpaceDE w:val="0"/>
        <w:autoSpaceDN w:val="0"/>
        <w:adjustRightInd w:val="0"/>
        <w:jc w:val="both"/>
        <w:rPr>
          <w:i/>
          <w:sz w:val="12"/>
          <w:szCs w:val="12"/>
          <w:lang w:val="en-US"/>
        </w:rPr>
      </w:pPr>
    </w:p>
    <w:p w:rsidR="00834468" w:rsidRDefault="00834468" w:rsidP="00F85D1B">
      <w:pPr>
        <w:autoSpaceDE w:val="0"/>
        <w:autoSpaceDN w:val="0"/>
        <w:adjustRightInd w:val="0"/>
        <w:jc w:val="both"/>
        <w:rPr>
          <w:i/>
          <w:sz w:val="12"/>
          <w:szCs w:val="12"/>
          <w:lang w:val="en-US"/>
        </w:rPr>
      </w:pPr>
    </w:p>
    <w:p w:rsidR="00834468" w:rsidRDefault="00834468" w:rsidP="00F85D1B">
      <w:pPr>
        <w:autoSpaceDE w:val="0"/>
        <w:autoSpaceDN w:val="0"/>
        <w:adjustRightInd w:val="0"/>
        <w:jc w:val="both"/>
        <w:rPr>
          <w:i/>
          <w:sz w:val="12"/>
          <w:szCs w:val="12"/>
          <w:lang w:val="en-US"/>
        </w:rPr>
      </w:pPr>
    </w:p>
    <w:sectPr w:rsidR="00834468" w:rsidSect="00834468">
      <w:pgSz w:w="11906" w:h="16838"/>
      <w:pgMar w:top="284" w:right="991"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20002A87" w:usb1="00000000" w:usb2="00000000" w:usb3="00000000" w:csb0="000001FF" w:csb1="00000000"/>
  </w:font>
  <w:font w:name="MS Sans Serif">
    <w:panose1 w:val="00000000000000000000"/>
    <w:charset w:val="CC"/>
    <w:family w:val="auto"/>
    <w:notTrueType/>
    <w:pitch w:val="default"/>
    <w:sig w:usb0="00000201" w:usb1="00000000" w:usb2="00000000" w:usb3="00000000" w:csb0="00000004" w:csb1="00000000"/>
  </w:font>
  <w:font w:name="ExcelciorCy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65D"/>
    <w:multiLevelType w:val="multilevel"/>
    <w:tmpl w:val="83143DE8"/>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5FE2D3E"/>
    <w:multiLevelType w:val="hybridMultilevel"/>
    <w:tmpl w:val="DD7C9816"/>
    <w:lvl w:ilvl="0" w:tplc="53DC97CC">
      <w:start w:val="1"/>
      <w:numFmt w:val="decimal"/>
      <w:lvlText w:val="%1."/>
      <w:lvlJc w:val="left"/>
      <w:pPr>
        <w:ind w:left="884" w:hanging="60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
    <w:nsid w:val="2EE679BE"/>
    <w:multiLevelType w:val="multilevel"/>
    <w:tmpl w:val="34AAD266"/>
    <w:lvl w:ilvl="0">
      <w:start w:val="1"/>
      <w:numFmt w:val="decimal"/>
      <w:lvlText w:val="%1."/>
      <w:lvlJc w:val="left"/>
      <w:pPr>
        <w:ind w:left="1069"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
    <w:nsid w:val="34846363"/>
    <w:multiLevelType w:val="multilevel"/>
    <w:tmpl w:val="2138D71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2D00EEA"/>
    <w:multiLevelType w:val="hybridMultilevel"/>
    <w:tmpl w:val="94A28584"/>
    <w:lvl w:ilvl="0" w:tplc="04020001">
      <w:start w:val="1"/>
      <w:numFmt w:val="bullet"/>
      <w:lvlText w:val=""/>
      <w:lvlJc w:val="left"/>
      <w:pPr>
        <w:ind w:left="1146" w:hanging="360"/>
      </w:pPr>
      <w:rPr>
        <w:rFonts w:ascii="Symbol" w:hAnsi="Symbol" w:hint="default"/>
      </w:rPr>
    </w:lvl>
    <w:lvl w:ilvl="1" w:tplc="04020003">
      <w:start w:val="1"/>
      <w:numFmt w:val="bullet"/>
      <w:lvlText w:val="o"/>
      <w:lvlJc w:val="left"/>
      <w:pPr>
        <w:ind w:left="1866" w:hanging="360"/>
      </w:pPr>
      <w:rPr>
        <w:rFonts w:ascii="Courier New" w:hAnsi="Courier New" w:cs="Courier New" w:hint="default"/>
      </w:rPr>
    </w:lvl>
    <w:lvl w:ilvl="2" w:tplc="04020005">
      <w:start w:val="1"/>
      <w:numFmt w:val="bullet"/>
      <w:lvlText w:val=""/>
      <w:lvlJc w:val="left"/>
      <w:pPr>
        <w:ind w:left="2586" w:hanging="360"/>
      </w:pPr>
      <w:rPr>
        <w:rFonts w:ascii="Wingdings" w:hAnsi="Wingdings" w:hint="default"/>
      </w:rPr>
    </w:lvl>
    <w:lvl w:ilvl="3" w:tplc="04020001">
      <w:start w:val="1"/>
      <w:numFmt w:val="bullet"/>
      <w:lvlText w:val=""/>
      <w:lvlJc w:val="left"/>
      <w:pPr>
        <w:ind w:left="3306" w:hanging="360"/>
      </w:pPr>
      <w:rPr>
        <w:rFonts w:ascii="Symbol" w:hAnsi="Symbol" w:hint="default"/>
      </w:rPr>
    </w:lvl>
    <w:lvl w:ilvl="4" w:tplc="04020003">
      <w:start w:val="1"/>
      <w:numFmt w:val="bullet"/>
      <w:lvlText w:val="o"/>
      <w:lvlJc w:val="left"/>
      <w:pPr>
        <w:ind w:left="4026" w:hanging="360"/>
      </w:pPr>
      <w:rPr>
        <w:rFonts w:ascii="Courier New" w:hAnsi="Courier New" w:cs="Courier New" w:hint="default"/>
      </w:rPr>
    </w:lvl>
    <w:lvl w:ilvl="5" w:tplc="04020005">
      <w:start w:val="1"/>
      <w:numFmt w:val="bullet"/>
      <w:lvlText w:val=""/>
      <w:lvlJc w:val="left"/>
      <w:pPr>
        <w:ind w:left="4746" w:hanging="360"/>
      </w:pPr>
      <w:rPr>
        <w:rFonts w:ascii="Wingdings" w:hAnsi="Wingdings" w:hint="default"/>
      </w:rPr>
    </w:lvl>
    <w:lvl w:ilvl="6" w:tplc="04020001">
      <w:start w:val="1"/>
      <w:numFmt w:val="bullet"/>
      <w:lvlText w:val=""/>
      <w:lvlJc w:val="left"/>
      <w:pPr>
        <w:ind w:left="5466" w:hanging="360"/>
      </w:pPr>
      <w:rPr>
        <w:rFonts w:ascii="Symbol" w:hAnsi="Symbol" w:hint="default"/>
      </w:rPr>
    </w:lvl>
    <w:lvl w:ilvl="7" w:tplc="04020003">
      <w:start w:val="1"/>
      <w:numFmt w:val="bullet"/>
      <w:lvlText w:val="o"/>
      <w:lvlJc w:val="left"/>
      <w:pPr>
        <w:ind w:left="6186" w:hanging="360"/>
      </w:pPr>
      <w:rPr>
        <w:rFonts w:ascii="Courier New" w:hAnsi="Courier New" w:cs="Courier New" w:hint="default"/>
      </w:rPr>
    </w:lvl>
    <w:lvl w:ilvl="8" w:tplc="04020005">
      <w:start w:val="1"/>
      <w:numFmt w:val="bullet"/>
      <w:lvlText w:val=""/>
      <w:lvlJc w:val="left"/>
      <w:pPr>
        <w:ind w:left="6906" w:hanging="360"/>
      </w:pPr>
      <w:rPr>
        <w:rFonts w:ascii="Wingdings" w:hAnsi="Wingdings" w:hint="default"/>
      </w:rPr>
    </w:lvl>
  </w:abstractNum>
  <w:abstractNum w:abstractNumId="5">
    <w:nsid w:val="75725B9F"/>
    <w:multiLevelType w:val="multilevel"/>
    <w:tmpl w:val="33F0D358"/>
    <w:lvl w:ilvl="0">
      <w:start w:val="1"/>
      <w:numFmt w:val="decimal"/>
      <w:lvlText w:val="%1."/>
      <w:lvlJc w:val="left"/>
      <w:pPr>
        <w:ind w:left="780" w:hanging="780"/>
      </w:pPr>
      <w:rPr>
        <w:rFonts w:hint="default"/>
        <w:b/>
      </w:rPr>
    </w:lvl>
    <w:lvl w:ilvl="1">
      <w:start w:val="1"/>
      <w:numFmt w:val="decimal"/>
      <w:lvlText w:val="%1.%2."/>
      <w:lvlJc w:val="left"/>
      <w:pPr>
        <w:ind w:left="1064" w:hanging="780"/>
      </w:pPr>
      <w:rPr>
        <w:rFonts w:hint="default"/>
        <w:b/>
      </w:rPr>
    </w:lvl>
    <w:lvl w:ilvl="2">
      <w:start w:val="1"/>
      <w:numFmt w:val="decimal"/>
      <w:lvlText w:val="%1.%2.%3."/>
      <w:lvlJc w:val="left"/>
      <w:pPr>
        <w:ind w:left="1348" w:hanging="78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05A1"/>
    <w:rsid w:val="00011243"/>
    <w:rsid w:val="00012E53"/>
    <w:rsid w:val="00014B80"/>
    <w:rsid w:val="0001753B"/>
    <w:rsid w:val="00017638"/>
    <w:rsid w:val="000228C0"/>
    <w:rsid w:val="000246B1"/>
    <w:rsid w:val="00027176"/>
    <w:rsid w:val="00033C81"/>
    <w:rsid w:val="00034D80"/>
    <w:rsid w:val="000359CF"/>
    <w:rsid w:val="0003655C"/>
    <w:rsid w:val="00037FB8"/>
    <w:rsid w:val="000408EB"/>
    <w:rsid w:val="00041124"/>
    <w:rsid w:val="00046B04"/>
    <w:rsid w:val="00055502"/>
    <w:rsid w:val="00062BDB"/>
    <w:rsid w:val="00065935"/>
    <w:rsid w:val="000711E2"/>
    <w:rsid w:val="00071550"/>
    <w:rsid w:val="00072D6F"/>
    <w:rsid w:val="00076EE3"/>
    <w:rsid w:val="00077EF1"/>
    <w:rsid w:val="00081886"/>
    <w:rsid w:val="00081D06"/>
    <w:rsid w:val="00084D33"/>
    <w:rsid w:val="00090A7B"/>
    <w:rsid w:val="00091F56"/>
    <w:rsid w:val="000933D9"/>
    <w:rsid w:val="000961BB"/>
    <w:rsid w:val="000A2CC3"/>
    <w:rsid w:val="000A5D3A"/>
    <w:rsid w:val="000A75F3"/>
    <w:rsid w:val="000B1853"/>
    <w:rsid w:val="000B3C48"/>
    <w:rsid w:val="000B5C25"/>
    <w:rsid w:val="000B646F"/>
    <w:rsid w:val="000B7791"/>
    <w:rsid w:val="000C14D9"/>
    <w:rsid w:val="000C264B"/>
    <w:rsid w:val="000D29A2"/>
    <w:rsid w:val="000D4374"/>
    <w:rsid w:val="000E0547"/>
    <w:rsid w:val="000E5675"/>
    <w:rsid w:val="000E57F8"/>
    <w:rsid w:val="000F1435"/>
    <w:rsid w:val="000F51F2"/>
    <w:rsid w:val="000F676C"/>
    <w:rsid w:val="000F766E"/>
    <w:rsid w:val="0010054B"/>
    <w:rsid w:val="00101CE9"/>
    <w:rsid w:val="001049EF"/>
    <w:rsid w:val="00105BEC"/>
    <w:rsid w:val="00106708"/>
    <w:rsid w:val="00113A7E"/>
    <w:rsid w:val="001147E1"/>
    <w:rsid w:val="0012040D"/>
    <w:rsid w:val="001229F2"/>
    <w:rsid w:val="001249F2"/>
    <w:rsid w:val="00125588"/>
    <w:rsid w:val="00125EE3"/>
    <w:rsid w:val="001346FC"/>
    <w:rsid w:val="00137535"/>
    <w:rsid w:val="0013761A"/>
    <w:rsid w:val="00141927"/>
    <w:rsid w:val="001423CA"/>
    <w:rsid w:val="00142FED"/>
    <w:rsid w:val="00150712"/>
    <w:rsid w:val="00157751"/>
    <w:rsid w:val="00157927"/>
    <w:rsid w:val="001641C9"/>
    <w:rsid w:val="00164512"/>
    <w:rsid w:val="00174364"/>
    <w:rsid w:val="00174D5C"/>
    <w:rsid w:val="001757C5"/>
    <w:rsid w:val="00180817"/>
    <w:rsid w:val="001910EE"/>
    <w:rsid w:val="00193966"/>
    <w:rsid w:val="00196B71"/>
    <w:rsid w:val="001A0001"/>
    <w:rsid w:val="001A1270"/>
    <w:rsid w:val="001A433D"/>
    <w:rsid w:val="001A6F12"/>
    <w:rsid w:val="001B2E73"/>
    <w:rsid w:val="001B3996"/>
    <w:rsid w:val="001B3DAC"/>
    <w:rsid w:val="001B4415"/>
    <w:rsid w:val="001B6385"/>
    <w:rsid w:val="001C0D14"/>
    <w:rsid w:val="001C2D34"/>
    <w:rsid w:val="001C2E25"/>
    <w:rsid w:val="001C4ECA"/>
    <w:rsid w:val="001C59EA"/>
    <w:rsid w:val="001C6A86"/>
    <w:rsid w:val="001C6F39"/>
    <w:rsid w:val="001D131C"/>
    <w:rsid w:val="001D42AC"/>
    <w:rsid w:val="001E042C"/>
    <w:rsid w:val="001E2095"/>
    <w:rsid w:val="001E255D"/>
    <w:rsid w:val="001E40B2"/>
    <w:rsid w:val="001E41DE"/>
    <w:rsid w:val="001E4540"/>
    <w:rsid w:val="001E63AF"/>
    <w:rsid w:val="001E700D"/>
    <w:rsid w:val="001F0EA6"/>
    <w:rsid w:val="001F1553"/>
    <w:rsid w:val="002101F1"/>
    <w:rsid w:val="002102A6"/>
    <w:rsid w:val="002113B4"/>
    <w:rsid w:val="002152F4"/>
    <w:rsid w:val="002174F5"/>
    <w:rsid w:val="002244D0"/>
    <w:rsid w:val="00227F0F"/>
    <w:rsid w:val="0023281B"/>
    <w:rsid w:val="00240124"/>
    <w:rsid w:val="00251927"/>
    <w:rsid w:val="00254CE1"/>
    <w:rsid w:val="00254EE4"/>
    <w:rsid w:val="00260110"/>
    <w:rsid w:val="0026315F"/>
    <w:rsid w:val="0026544B"/>
    <w:rsid w:val="00266374"/>
    <w:rsid w:val="0026766C"/>
    <w:rsid w:val="0027048E"/>
    <w:rsid w:val="00271590"/>
    <w:rsid w:val="002741CC"/>
    <w:rsid w:val="00276453"/>
    <w:rsid w:val="002765C3"/>
    <w:rsid w:val="002803CE"/>
    <w:rsid w:val="00291B4F"/>
    <w:rsid w:val="00293E44"/>
    <w:rsid w:val="002979C9"/>
    <w:rsid w:val="002A1F8F"/>
    <w:rsid w:val="002A460C"/>
    <w:rsid w:val="002A5D9E"/>
    <w:rsid w:val="002B21F8"/>
    <w:rsid w:val="002B2383"/>
    <w:rsid w:val="002B4868"/>
    <w:rsid w:val="002C2447"/>
    <w:rsid w:val="002C46C1"/>
    <w:rsid w:val="002C6037"/>
    <w:rsid w:val="002E11DA"/>
    <w:rsid w:val="002E16E9"/>
    <w:rsid w:val="002E2942"/>
    <w:rsid w:val="002E4381"/>
    <w:rsid w:val="002E6867"/>
    <w:rsid w:val="002F3D89"/>
    <w:rsid w:val="003026C8"/>
    <w:rsid w:val="0030677A"/>
    <w:rsid w:val="00313910"/>
    <w:rsid w:val="00313CD8"/>
    <w:rsid w:val="0032052E"/>
    <w:rsid w:val="003227A8"/>
    <w:rsid w:val="00323913"/>
    <w:rsid w:val="00327052"/>
    <w:rsid w:val="00335FF9"/>
    <w:rsid w:val="00337946"/>
    <w:rsid w:val="003414EF"/>
    <w:rsid w:val="003425E4"/>
    <w:rsid w:val="00343B55"/>
    <w:rsid w:val="00344967"/>
    <w:rsid w:val="0034634A"/>
    <w:rsid w:val="003475AC"/>
    <w:rsid w:val="003557AC"/>
    <w:rsid w:val="00362847"/>
    <w:rsid w:val="003666CB"/>
    <w:rsid w:val="00367708"/>
    <w:rsid w:val="00367770"/>
    <w:rsid w:val="00371508"/>
    <w:rsid w:val="0037172B"/>
    <w:rsid w:val="0037599F"/>
    <w:rsid w:val="00375D39"/>
    <w:rsid w:val="00384A50"/>
    <w:rsid w:val="0038569A"/>
    <w:rsid w:val="00391B49"/>
    <w:rsid w:val="00392921"/>
    <w:rsid w:val="003A39DD"/>
    <w:rsid w:val="003A6659"/>
    <w:rsid w:val="003B0F65"/>
    <w:rsid w:val="003B166C"/>
    <w:rsid w:val="003B4EEF"/>
    <w:rsid w:val="003B7A8D"/>
    <w:rsid w:val="003C139A"/>
    <w:rsid w:val="003C4626"/>
    <w:rsid w:val="003C6D76"/>
    <w:rsid w:val="003D0D95"/>
    <w:rsid w:val="003D1691"/>
    <w:rsid w:val="003E011D"/>
    <w:rsid w:val="003E2AFE"/>
    <w:rsid w:val="003E7354"/>
    <w:rsid w:val="003F1279"/>
    <w:rsid w:val="003F38B3"/>
    <w:rsid w:val="004044C1"/>
    <w:rsid w:val="0041185C"/>
    <w:rsid w:val="004228DF"/>
    <w:rsid w:val="004234BC"/>
    <w:rsid w:val="00433779"/>
    <w:rsid w:val="004400A5"/>
    <w:rsid w:val="00442F5A"/>
    <w:rsid w:val="004472C4"/>
    <w:rsid w:val="004514BD"/>
    <w:rsid w:val="00452443"/>
    <w:rsid w:val="00454014"/>
    <w:rsid w:val="00456E7B"/>
    <w:rsid w:val="004638BE"/>
    <w:rsid w:val="004638F2"/>
    <w:rsid w:val="00464A69"/>
    <w:rsid w:val="00475B79"/>
    <w:rsid w:val="004765B2"/>
    <w:rsid w:val="00486CBB"/>
    <w:rsid w:val="00486DE4"/>
    <w:rsid w:val="004A0B11"/>
    <w:rsid w:val="004A29E1"/>
    <w:rsid w:val="004B25F0"/>
    <w:rsid w:val="004B7429"/>
    <w:rsid w:val="004C3DB9"/>
    <w:rsid w:val="004C6C61"/>
    <w:rsid w:val="004D2A76"/>
    <w:rsid w:val="004D6718"/>
    <w:rsid w:val="004E019C"/>
    <w:rsid w:val="004E0875"/>
    <w:rsid w:val="004E0901"/>
    <w:rsid w:val="004E2CF8"/>
    <w:rsid w:val="004E6B11"/>
    <w:rsid w:val="004E7C38"/>
    <w:rsid w:val="00502933"/>
    <w:rsid w:val="00502F04"/>
    <w:rsid w:val="005039EA"/>
    <w:rsid w:val="00504029"/>
    <w:rsid w:val="005113AA"/>
    <w:rsid w:val="005126A7"/>
    <w:rsid w:val="00514D3A"/>
    <w:rsid w:val="0051558B"/>
    <w:rsid w:val="005166EC"/>
    <w:rsid w:val="00521A24"/>
    <w:rsid w:val="0052390C"/>
    <w:rsid w:val="00523A67"/>
    <w:rsid w:val="005264A3"/>
    <w:rsid w:val="00533E95"/>
    <w:rsid w:val="00541A8E"/>
    <w:rsid w:val="0055061F"/>
    <w:rsid w:val="00550ED4"/>
    <w:rsid w:val="00555CF2"/>
    <w:rsid w:val="005602A4"/>
    <w:rsid w:val="00561152"/>
    <w:rsid w:val="005611EC"/>
    <w:rsid w:val="00561F52"/>
    <w:rsid w:val="00570023"/>
    <w:rsid w:val="00570581"/>
    <w:rsid w:val="00571C7F"/>
    <w:rsid w:val="00571F36"/>
    <w:rsid w:val="00572DD2"/>
    <w:rsid w:val="00574F12"/>
    <w:rsid w:val="005901B4"/>
    <w:rsid w:val="00590B0C"/>
    <w:rsid w:val="005930FE"/>
    <w:rsid w:val="00593FB1"/>
    <w:rsid w:val="005A274C"/>
    <w:rsid w:val="005A5593"/>
    <w:rsid w:val="005A5CAA"/>
    <w:rsid w:val="005B0088"/>
    <w:rsid w:val="005B1EB6"/>
    <w:rsid w:val="005B6D59"/>
    <w:rsid w:val="005C05F5"/>
    <w:rsid w:val="005C16F3"/>
    <w:rsid w:val="005C1D44"/>
    <w:rsid w:val="005D1E74"/>
    <w:rsid w:val="005D5D21"/>
    <w:rsid w:val="005E218A"/>
    <w:rsid w:val="005F0F3B"/>
    <w:rsid w:val="005F36BC"/>
    <w:rsid w:val="005F6871"/>
    <w:rsid w:val="005F697F"/>
    <w:rsid w:val="005F7F68"/>
    <w:rsid w:val="006005CD"/>
    <w:rsid w:val="00601560"/>
    <w:rsid w:val="006036A6"/>
    <w:rsid w:val="00604789"/>
    <w:rsid w:val="00616513"/>
    <w:rsid w:val="00622DA6"/>
    <w:rsid w:val="006273B6"/>
    <w:rsid w:val="0063052D"/>
    <w:rsid w:val="006320D1"/>
    <w:rsid w:val="00633A93"/>
    <w:rsid w:val="00634EF9"/>
    <w:rsid w:val="00634EFD"/>
    <w:rsid w:val="00637739"/>
    <w:rsid w:val="00637DCD"/>
    <w:rsid w:val="00645E28"/>
    <w:rsid w:val="006532A2"/>
    <w:rsid w:val="00655CAB"/>
    <w:rsid w:val="00655E4A"/>
    <w:rsid w:val="00661241"/>
    <w:rsid w:val="00661681"/>
    <w:rsid w:val="00663596"/>
    <w:rsid w:val="0066526C"/>
    <w:rsid w:val="0066542F"/>
    <w:rsid w:val="00667DA3"/>
    <w:rsid w:val="006707AA"/>
    <w:rsid w:val="00671D3E"/>
    <w:rsid w:val="0067388A"/>
    <w:rsid w:val="00674BD7"/>
    <w:rsid w:val="00675FF5"/>
    <w:rsid w:val="00681D51"/>
    <w:rsid w:val="00682A9B"/>
    <w:rsid w:val="00687895"/>
    <w:rsid w:val="00687FFA"/>
    <w:rsid w:val="006A63F7"/>
    <w:rsid w:val="006A7128"/>
    <w:rsid w:val="006A75BB"/>
    <w:rsid w:val="006A7629"/>
    <w:rsid w:val="006A7A6F"/>
    <w:rsid w:val="006B40A0"/>
    <w:rsid w:val="006B6403"/>
    <w:rsid w:val="006B69C3"/>
    <w:rsid w:val="006C1FCC"/>
    <w:rsid w:val="006C38FD"/>
    <w:rsid w:val="006C721D"/>
    <w:rsid w:val="006D2B1F"/>
    <w:rsid w:val="006D460E"/>
    <w:rsid w:val="006D603E"/>
    <w:rsid w:val="006E0B35"/>
    <w:rsid w:val="006E158E"/>
    <w:rsid w:val="006E4F5D"/>
    <w:rsid w:val="006F073B"/>
    <w:rsid w:val="00700283"/>
    <w:rsid w:val="0070148D"/>
    <w:rsid w:val="007022FC"/>
    <w:rsid w:val="007070E6"/>
    <w:rsid w:val="007072DA"/>
    <w:rsid w:val="007235E1"/>
    <w:rsid w:val="00725335"/>
    <w:rsid w:val="007256B0"/>
    <w:rsid w:val="007261D3"/>
    <w:rsid w:val="0072718E"/>
    <w:rsid w:val="0073278C"/>
    <w:rsid w:val="00734839"/>
    <w:rsid w:val="00737306"/>
    <w:rsid w:val="00741E6D"/>
    <w:rsid w:val="00744E33"/>
    <w:rsid w:val="00751716"/>
    <w:rsid w:val="0075266B"/>
    <w:rsid w:val="007539A3"/>
    <w:rsid w:val="00753C41"/>
    <w:rsid w:val="00761BC3"/>
    <w:rsid w:val="00762E6F"/>
    <w:rsid w:val="007650A5"/>
    <w:rsid w:val="00770846"/>
    <w:rsid w:val="00771BF4"/>
    <w:rsid w:val="007733CF"/>
    <w:rsid w:val="00780188"/>
    <w:rsid w:val="00782AC2"/>
    <w:rsid w:val="00786A17"/>
    <w:rsid w:val="0078776A"/>
    <w:rsid w:val="0079069D"/>
    <w:rsid w:val="0079283C"/>
    <w:rsid w:val="007961AC"/>
    <w:rsid w:val="00796DC3"/>
    <w:rsid w:val="007977B5"/>
    <w:rsid w:val="007A4ED1"/>
    <w:rsid w:val="007A6F81"/>
    <w:rsid w:val="007B3DD6"/>
    <w:rsid w:val="007B43A4"/>
    <w:rsid w:val="007B5BB2"/>
    <w:rsid w:val="007B6D45"/>
    <w:rsid w:val="007C3D33"/>
    <w:rsid w:val="007C3FAB"/>
    <w:rsid w:val="007C4867"/>
    <w:rsid w:val="007C76D5"/>
    <w:rsid w:val="007D0BC5"/>
    <w:rsid w:val="007D2253"/>
    <w:rsid w:val="007E120E"/>
    <w:rsid w:val="007F734E"/>
    <w:rsid w:val="007F7E25"/>
    <w:rsid w:val="0080033E"/>
    <w:rsid w:val="00800536"/>
    <w:rsid w:val="008114AD"/>
    <w:rsid w:val="00817640"/>
    <w:rsid w:val="0081775F"/>
    <w:rsid w:val="00820006"/>
    <w:rsid w:val="00820A93"/>
    <w:rsid w:val="00820DED"/>
    <w:rsid w:val="008234FC"/>
    <w:rsid w:val="008241B8"/>
    <w:rsid w:val="0082517E"/>
    <w:rsid w:val="00826074"/>
    <w:rsid w:val="008318EA"/>
    <w:rsid w:val="00834468"/>
    <w:rsid w:val="0083652E"/>
    <w:rsid w:val="00854B8A"/>
    <w:rsid w:val="008559CB"/>
    <w:rsid w:val="00857968"/>
    <w:rsid w:val="008659DB"/>
    <w:rsid w:val="008703FC"/>
    <w:rsid w:val="00874473"/>
    <w:rsid w:val="00876C5A"/>
    <w:rsid w:val="008804BE"/>
    <w:rsid w:val="0088353E"/>
    <w:rsid w:val="008835E0"/>
    <w:rsid w:val="008870E0"/>
    <w:rsid w:val="00890A46"/>
    <w:rsid w:val="00890E44"/>
    <w:rsid w:val="00895737"/>
    <w:rsid w:val="00895C47"/>
    <w:rsid w:val="008A0BF7"/>
    <w:rsid w:val="008A1B55"/>
    <w:rsid w:val="008A3F91"/>
    <w:rsid w:val="008A4495"/>
    <w:rsid w:val="008B106C"/>
    <w:rsid w:val="008B2FB0"/>
    <w:rsid w:val="008C16A1"/>
    <w:rsid w:val="008C2E28"/>
    <w:rsid w:val="008C5192"/>
    <w:rsid w:val="008C7BEB"/>
    <w:rsid w:val="008D3EE8"/>
    <w:rsid w:val="008E0F5F"/>
    <w:rsid w:val="008E21C0"/>
    <w:rsid w:val="008E3FC7"/>
    <w:rsid w:val="008F2C14"/>
    <w:rsid w:val="008F7F34"/>
    <w:rsid w:val="00900AEC"/>
    <w:rsid w:val="009016FF"/>
    <w:rsid w:val="00901B0C"/>
    <w:rsid w:val="0091364B"/>
    <w:rsid w:val="009143B2"/>
    <w:rsid w:val="009229D8"/>
    <w:rsid w:val="0092686E"/>
    <w:rsid w:val="00927D05"/>
    <w:rsid w:val="00930B65"/>
    <w:rsid w:val="0093187F"/>
    <w:rsid w:val="00932606"/>
    <w:rsid w:val="00937BA9"/>
    <w:rsid w:val="00946049"/>
    <w:rsid w:val="0094683F"/>
    <w:rsid w:val="0095096A"/>
    <w:rsid w:val="009578E7"/>
    <w:rsid w:val="00957A7B"/>
    <w:rsid w:val="00960858"/>
    <w:rsid w:val="009619EF"/>
    <w:rsid w:val="00967134"/>
    <w:rsid w:val="0096777C"/>
    <w:rsid w:val="00970347"/>
    <w:rsid w:val="00985E5A"/>
    <w:rsid w:val="00987548"/>
    <w:rsid w:val="00990610"/>
    <w:rsid w:val="0099093C"/>
    <w:rsid w:val="009919F9"/>
    <w:rsid w:val="00996D96"/>
    <w:rsid w:val="009970D7"/>
    <w:rsid w:val="009A0370"/>
    <w:rsid w:val="009A0A23"/>
    <w:rsid w:val="009A1583"/>
    <w:rsid w:val="009A54AB"/>
    <w:rsid w:val="009A64EA"/>
    <w:rsid w:val="009B28CD"/>
    <w:rsid w:val="009B58E6"/>
    <w:rsid w:val="009C2A6B"/>
    <w:rsid w:val="009C5E50"/>
    <w:rsid w:val="009D1695"/>
    <w:rsid w:val="009D37AB"/>
    <w:rsid w:val="009D7E08"/>
    <w:rsid w:val="009E492A"/>
    <w:rsid w:val="009E4E52"/>
    <w:rsid w:val="009E5839"/>
    <w:rsid w:val="009E5DAF"/>
    <w:rsid w:val="009E6768"/>
    <w:rsid w:val="009F4DD4"/>
    <w:rsid w:val="009F6FFD"/>
    <w:rsid w:val="00A01A70"/>
    <w:rsid w:val="00A027AB"/>
    <w:rsid w:val="00A03801"/>
    <w:rsid w:val="00A06D58"/>
    <w:rsid w:val="00A1668B"/>
    <w:rsid w:val="00A2120C"/>
    <w:rsid w:val="00A27E40"/>
    <w:rsid w:val="00A32CB3"/>
    <w:rsid w:val="00A344C0"/>
    <w:rsid w:val="00A37335"/>
    <w:rsid w:val="00A43659"/>
    <w:rsid w:val="00A4770D"/>
    <w:rsid w:val="00A54951"/>
    <w:rsid w:val="00A54A80"/>
    <w:rsid w:val="00A5792D"/>
    <w:rsid w:val="00A63C15"/>
    <w:rsid w:val="00A63EB8"/>
    <w:rsid w:val="00A663A3"/>
    <w:rsid w:val="00A666B6"/>
    <w:rsid w:val="00A66763"/>
    <w:rsid w:val="00A703E6"/>
    <w:rsid w:val="00A75721"/>
    <w:rsid w:val="00A80A0C"/>
    <w:rsid w:val="00A83387"/>
    <w:rsid w:val="00A8403C"/>
    <w:rsid w:val="00A85EDA"/>
    <w:rsid w:val="00A8723C"/>
    <w:rsid w:val="00A93268"/>
    <w:rsid w:val="00AA188D"/>
    <w:rsid w:val="00AA55FC"/>
    <w:rsid w:val="00AB0E2D"/>
    <w:rsid w:val="00AB1F0D"/>
    <w:rsid w:val="00AC547B"/>
    <w:rsid w:val="00AD0220"/>
    <w:rsid w:val="00AD475E"/>
    <w:rsid w:val="00AD4A74"/>
    <w:rsid w:val="00AD5F0D"/>
    <w:rsid w:val="00B11E8C"/>
    <w:rsid w:val="00B14FF4"/>
    <w:rsid w:val="00B1640F"/>
    <w:rsid w:val="00B16550"/>
    <w:rsid w:val="00B2147E"/>
    <w:rsid w:val="00B231B3"/>
    <w:rsid w:val="00B24DEB"/>
    <w:rsid w:val="00B254BD"/>
    <w:rsid w:val="00B306FE"/>
    <w:rsid w:val="00B34EB6"/>
    <w:rsid w:val="00B35383"/>
    <w:rsid w:val="00B403AA"/>
    <w:rsid w:val="00B4260E"/>
    <w:rsid w:val="00B454B9"/>
    <w:rsid w:val="00B46D4B"/>
    <w:rsid w:val="00B52363"/>
    <w:rsid w:val="00B52CAB"/>
    <w:rsid w:val="00B5413E"/>
    <w:rsid w:val="00B62901"/>
    <w:rsid w:val="00B67B86"/>
    <w:rsid w:val="00B67EC0"/>
    <w:rsid w:val="00B71FA3"/>
    <w:rsid w:val="00B71FCA"/>
    <w:rsid w:val="00B73848"/>
    <w:rsid w:val="00B738D0"/>
    <w:rsid w:val="00B74491"/>
    <w:rsid w:val="00B74624"/>
    <w:rsid w:val="00B76CF9"/>
    <w:rsid w:val="00B77C00"/>
    <w:rsid w:val="00B82B6D"/>
    <w:rsid w:val="00B84870"/>
    <w:rsid w:val="00B917F2"/>
    <w:rsid w:val="00B91E9E"/>
    <w:rsid w:val="00B94701"/>
    <w:rsid w:val="00BA40FA"/>
    <w:rsid w:val="00BA5470"/>
    <w:rsid w:val="00BA5F82"/>
    <w:rsid w:val="00BB4AA6"/>
    <w:rsid w:val="00BB68BE"/>
    <w:rsid w:val="00BC003D"/>
    <w:rsid w:val="00BC38D0"/>
    <w:rsid w:val="00BC3CEE"/>
    <w:rsid w:val="00BC4C08"/>
    <w:rsid w:val="00BD5377"/>
    <w:rsid w:val="00BE2F1E"/>
    <w:rsid w:val="00BE321B"/>
    <w:rsid w:val="00BF37FE"/>
    <w:rsid w:val="00BF3DB8"/>
    <w:rsid w:val="00BF7C47"/>
    <w:rsid w:val="00C013EA"/>
    <w:rsid w:val="00C06C18"/>
    <w:rsid w:val="00C071EF"/>
    <w:rsid w:val="00C10D86"/>
    <w:rsid w:val="00C16024"/>
    <w:rsid w:val="00C21BC6"/>
    <w:rsid w:val="00C2249B"/>
    <w:rsid w:val="00C22507"/>
    <w:rsid w:val="00C24F7B"/>
    <w:rsid w:val="00C259DF"/>
    <w:rsid w:val="00C26861"/>
    <w:rsid w:val="00C3140A"/>
    <w:rsid w:val="00C34648"/>
    <w:rsid w:val="00C37E51"/>
    <w:rsid w:val="00C40D83"/>
    <w:rsid w:val="00C43FE9"/>
    <w:rsid w:val="00C47BBC"/>
    <w:rsid w:val="00C537DD"/>
    <w:rsid w:val="00C5545D"/>
    <w:rsid w:val="00C62120"/>
    <w:rsid w:val="00C6402A"/>
    <w:rsid w:val="00C64D12"/>
    <w:rsid w:val="00C66CE9"/>
    <w:rsid w:val="00C7072E"/>
    <w:rsid w:val="00C71D70"/>
    <w:rsid w:val="00C7338C"/>
    <w:rsid w:val="00C7520B"/>
    <w:rsid w:val="00C82AED"/>
    <w:rsid w:val="00C84104"/>
    <w:rsid w:val="00C85548"/>
    <w:rsid w:val="00C904F6"/>
    <w:rsid w:val="00C90D13"/>
    <w:rsid w:val="00C92F45"/>
    <w:rsid w:val="00C979BB"/>
    <w:rsid w:val="00CA1898"/>
    <w:rsid w:val="00CA2BD1"/>
    <w:rsid w:val="00CA44A4"/>
    <w:rsid w:val="00CA4C32"/>
    <w:rsid w:val="00CA63A3"/>
    <w:rsid w:val="00CB2483"/>
    <w:rsid w:val="00CB3C4A"/>
    <w:rsid w:val="00CC1ED0"/>
    <w:rsid w:val="00CC39DF"/>
    <w:rsid w:val="00CC3EF3"/>
    <w:rsid w:val="00CC55CF"/>
    <w:rsid w:val="00CC6618"/>
    <w:rsid w:val="00CD3123"/>
    <w:rsid w:val="00CD7069"/>
    <w:rsid w:val="00CE1AA6"/>
    <w:rsid w:val="00CE69DA"/>
    <w:rsid w:val="00CF0DC6"/>
    <w:rsid w:val="00CF1158"/>
    <w:rsid w:val="00D01063"/>
    <w:rsid w:val="00D01633"/>
    <w:rsid w:val="00D01994"/>
    <w:rsid w:val="00D01B61"/>
    <w:rsid w:val="00D122B6"/>
    <w:rsid w:val="00D156EE"/>
    <w:rsid w:val="00D15E20"/>
    <w:rsid w:val="00D2332D"/>
    <w:rsid w:val="00D27999"/>
    <w:rsid w:val="00D4361E"/>
    <w:rsid w:val="00D45B24"/>
    <w:rsid w:val="00D4652C"/>
    <w:rsid w:val="00D6517B"/>
    <w:rsid w:val="00D659AF"/>
    <w:rsid w:val="00D65CAB"/>
    <w:rsid w:val="00DA16A7"/>
    <w:rsid w:val="00DA2998"/>
    <w:rsid w:val="00DA457C"/>
    <w:rsid w:val="00DA4AC6"/>
    <w:rsid w:val="00DA54C9"/>
    <w:rsid w:val="00DB2693"/>
    <w:rsid w:val="00DC134A"/>
    <w:rsid w:val="00DC2152"/>
    <w:rsid w:val="00DC25A1"/>
    <w:rsid w:val="00DC61C0"/>
    <w:rsid w:val="00DD02A0"/>
    <w:rsid w:val="00DD0D80"/>
    <w:rsid w:val="00DD3DAC"/>
    <w:rsid w:val="00DD5D15"/>
    <w:rsid w:val="00DD5D65"/>
    <w:rsid w:val="00DE079E"/>
    <w:rsid w:val="00DE4431"/>
    <w:rsid w:val="00DE5611"/>
    <w:rsid w:val="00DF0544"/>
    <w:rsid w:val="00DF266E"/>
    <w:rsid w:val="00DF28FD"/>
    <w:rsid w:val="00E04C9C"/>
    <w:rsid w:val="00E05C87"/>
    <w:rsid w:val="00E14991"/>
    <w:rsid w:val="00E17607"/>
    <w:rsid w:val="00E21858"/>
    <w:rsid w:val="00E2304B"/>
    <w:rsid w:val="00E24B0C"/>
    <w:rsid w:val="00E26EAD"/>
    <w:rsid w:val="00E30043"/>
    <w:rsid w:val="00E34BC0"/>
    <w:rsid w:val="00E366B6"/>
    <w:rsid w:val="00E368DF"/>
    <w:rsid w:val="00E37344"/>
    <w:rsid w:val="00E456F8"/>
    <w:rsid w:val="00E52398"/>
    <w:rsid w:val="00E53677"/>
    <w:rsid w:val="00E55F63"/>
    <w:rsid w:val="00E57D97"/>
    <w:rsid w:val="00E626E8"/>
    <w:rsid w:val="00E62B4E"/>
    <w:rsid w:val="00E62D56"/>
    <w:rsid w:val="00E63E8B"/>
    <w:rsid w:val="00E65A42"/>
    <w:rsid w:val="00E65C3E"/>
    <w:rsid w:val="00E71872"/>
    <w:rsid w:val="00E722E6"/>
    <w:rsid w:val="00E770A6"/>
    <w:rsid w:val="00E773A1"/>
    <w:rsid w:val="00E85784"/>
    <w:rsid w:val="00E85B7C"/>
    <w:rsid w:val="00E861C4"/>
    <w:rsid w:val="00E90461"/>
    <w:rsid w:val="00E96D8B"/>
    <w:rsid w:val="00EA23A0"/>
    <w:rsid w:val="00EA795D"/>
    <w:rsid w:val="00EB1928"/>
    <w:rsid w:val="00EB296B"/>
    <w:rsid w:val="00EB3E05"/>
    <w:rsid w:val="00EC1512"/>
    <w:rsid w:val="00EC28F1"/>
    <w:rsid w:val="00EC62F0"/>
    <w:rsid w:val="00ED2D9A"/>
    <w:rsid w:val="00ED5489"/>
    <w:rsid w:val="00ED6327"/>
    <w:rsid w:val="00ED7091"/>
    <w:rsid w:val="00EE2206"/>
    <w:rsid w:val="00EF2BDD"/>
    <w:rsid w:val="00EF7BB0"/>
    <w:rsid w:val="00F013DC"/>
    <w:rsid w:val="00F029E9"/>
    <w:rsid w:val="00F03BF6"/>
    <w:rsid w:val="00F044BB"/>
    <w:rsid w:val="00F05B40"/>
    <w:rsid w:val="00F06ACD"/>
    <w:rsid w:val="00F07EF5"/>
    <w:rsid w:val="00F12F08"/>
    <w:rsid w:val="00F21A3B"/>
    <w:rsid w:val="00F21ED3"/>
    <w:rsid w:val="00F268D3"/>
    <w:rsid w:val="00F31EF2"/>
    <w:rsid w:val="00F34173"/>
    <w:rsid w:val="00F36081"/>
    <w:rsid w:val="00F36FFF"/>
    <w:rsid w:val="00F40AAF"/>
    <w:rsid w:val="00F61330"/>
    <w:rsid w:val="00F652E4"/>
    <w:rsid w:val="00F653F1"/>
    <w:rsid w:val="00F67F01"/>
    <w:rsid w:val="00F7568C"/>
    <w:rsid w:val="00F82AE4"/>
    <w:rsid w:val="00F85D1B"/>
    <w:rsid w:val="00F871AE"/>
    <w:rsid w:val="00F94D3A"/>
    <w:rsid w:val="00F94ED2"/>
    <w:rsid w:val="00FA095E"/>
    <w:rsid w:val="00FA245C"/>
    <w:rsid w:val="00FA2A67"/>
    <w:rsid w:val="00FB217C"/>
    <w:rsid w:val="00FB21F6"/>
    <w:rsid w:val="00FB2D34"/>
    <w:rsid w:val="00FB3EBB"/>
    <w:rsid w:val="00FC2D0E"/>
    <w:rsid w:val="00FC67A7"/>
    <w:rsid w:val="00FD16BC"/>
    <w:rsid w:val="00FD36DD"/>
    <w:rsid w:val="00FE13BD"/>
    <w:rsid w:val="00FF44F7"/>
    <w:rsid w:val="00FF517A"/>
    <w:rsid w:val="00FF60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Strong"/>
    <w:basedOn w:val="a0"/>
    <w:uiPriority w:val="22"/>
    <w:qFormat/>
    <w:rsid w:val="00CA44A4"/>
    <w:rPr>
      <w:b/>
      <w:bCs/>
    </w:rPr>
  </w:style>
  <w:style w:type="character" w:styleId="a7">
    <w:name w:val="Hyperlink"/>
    <w:basedOn w:val="a0"/>
    <w:uiPriority w:val="99"/>
    <w:unhideWhenUsed/>
    <w:rsid w:val="00DD02A0"/>
    <w:rPr>
      <w:color w:val="0000FF" w:themeColor="hyperlink"/>
      <w:u w:val="single"/>
    </w:rPr>
  </w:style>
  <w:style w:type="table" w:styleId="a8">
    <w:name w:val="Table Grid"/>
    <w:basedOn w:val="a1"/>
    <w:uiPriority w:val="59"/>
    <w:rsid w:val="0010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locked/>
    <w:rsid w:val="00105BEC"/>
    <w:rPr>
      <w:rFonts w:ascii="Times New Roman" w:eastAsia="Times New Roman" w:hAnsi="Times New Roman" w:cs="Times New Roman"/>
      <w:i/>
      <w:iCs/>
      <w:sz w:val="28"/>
      <w:szCs w:val="28"/>
      <w:shd w:val="clear" w:color="auto" w:fill="FFFFFF"/>
    </w:rPr>
  </w:style>
  <w:style w:type="paragraph" w:customStyle="1" w:styleId="Bodytext20">
    <w:name w:val="Body text (2)"/>
    <w:basedOn w:val="a"/>
    <w:link w:val="Bodytext2"/>
    <w:rsid w:val="00105BEC"/>
    <w:pPr>
      <w:widowControl w:val="0"/>
      <w:shd w:val="clear" w:color="auto" w:fill="FFFFFF"/>
      <w:spacing w:after="360" w:line="0" w:lineRule="atLeast"/>
      <w:jc w:val="right"/>
    </w:pPr>
    <w:rPr>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Strong"/>
    <w:basedOn w:val="a0"/>
    <w:uiPriority w:val="22"/>
    <w:qFormat/>
    <w:rsid w:val="00CA44A4"/>
    <w:rPr>
      <w:b/>
      <w:bCs/>
    </w:rPr>
  </w:style>
  <w:style w:type="character" w:styleId="a7">
    <w:name w:val="Hyperlink"/>
    <w:basedOn w:val="a0"/>
    <w:uiPriority w:val="99"/>
    <w:unhideWhenUsed/>
    <w:rsid w:val="00DD02A0"/>
    <w:rPr>
      <w:color w:val="0000FF" w:themeColor="hyperlink"/>
      <w:u w:val="single"/>
    </w:rPr>
  </w:style>
  <w:style w:type="table" w:styleId="a8">
    <w:name w:val="Table Grid"/>
    <w:basedOn w:val="a1"/>
    <w:uiPriority w:val="59"/>
    <w:rsid w:val="00105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locked/>
    <w:rsid w:val="00105BEC"/>
    <w:rPr>
      <w:rFonts w:ascii="Times New Roman" w:eastAsia="Times New Roman" w:hAnsi="Times New Roman" w:cs="Times New Roman"/>
      <w:i/>
      <w:iCs/>
      <w:sz w:val="28"/>
      <w:szCs w:val="28"/>
      <w:shd w:val="clear" w:color="auto" w:fill="FFFFFF"/>
    </w:rPr>
  </w:style>
  <w:style w:type="paragraph" w:customStyle="1" w:styleId="Bodytext20">
    <w:name w:val="Body text (2)"/>
    <w:basedOn w:val="a"/>
    <w:link w:val="Bodytext2"/>
    <w:rsid w:val="00105BEC"/>
    <w:pPr>
      <w:widowControl w:val="0"/>
      <w:shd w:val="clear" w:color="auto" w:fill="FFFFFF"/>
      <w:spacing w:after="360" w:line="0" w:lineRule="atLeast"/>
      <w:jc w:val="right"/>
    </w:pPr>
    <w:rPr>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2141">
      <w:bodyDiv w:val="1"/>
      <w:marLeft w:val="0"/>
      <w:marRight w:val="0"/>
      <w:marTop w:val="0"/>
      <w:marBottom w:val="0"/>
      <w:divBdr>
        <w:top w:val="none" w:sz="0" w:space="0" w:color="auto"/>
        <w:left w:val="none" w:sz="0" w:space="0" w:color="auto"/>
        <w:bottom w:val="none" w:sz="0" w:space="0" w:color="auto"/>
        <w:right w:val="none" w:sz="0" w:space="0" w:color="auto"/>
      </w:divBdr>
    </w:div>
    <w:div w:id="31422530">
      <w:bodyDiv w:val="1"/>
      <w:marLeft w:val="0"/>
      <w:marRight w:val="0"/>
      <w:marTop w:val="0"/>
      <w:marBottom w:val="0"/>
      <w:divBdr>
        <w:top w:val="none" w:sz="0" w:space="0" w:color="auto"/>
        <w:left w:val="none" w:sz="0" w:space="0" w:color="auto"/>
        <w:bottom w:val="none" w:sz="0" w:space="0" w:color="auto"/>
        <w:right w:val="none" w:sz="0" w:space="0" w:color="auto"/>
      </w:divBdr>
    </w:div>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60031453">
      <w:bodyDiv w:val="1"/>
      <w:marLeft w:val="0"/>
      <w:marRight w:val="0"/>
      <w:marTop w:val="0"/>
      <w:marBottom w:val="0"/>
      <w:divBdr>
        <w:top w:val="none" w:sz="0" w:space="0" w:color="auto"/>
        <w:left w:val="none" w:sz="0" w:space="0" w:color="auto"/>
        <w:bottom w:val="none" w:sz="0" w:space="0" w:color="auto"/>
        <w:right w:val="none" w:sz="0" w:space="0" w:color="auto"/>
      </w:divBdr>
    </w:div>
    <w:div w:id="81420078">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94270220">
      <w:bodyDiv w:val="1"/>
      <w:marLeft w:val="0"/>
      <w:marRight w:val="0"/>
      <w:marTop w:val="0"/>
      <w:marBottom w:val="0"/>
      <w:divBdr>
        <w:top w:val="none" w:sz="0" w:space="0" w:color="auto"/>
        <w:left w:val="none" w:sz="0" w:space="0" w:color="auto"/>
        <w:bottom w:val="none" w:sz="0" w:space="0" w:color="auto"/>
        <w:right w:val="none" w:sz="0" w:space="0" w:color="auto"/>
      </w:divBdr>
    </w:div>
    <w:div w:id="195702355">
      <w:bodyDiv w:val="1"/>
      <w:marLeft w:val="0"/>
      <w:marRight w:val="0"/>
      <w:marTop w:val="0"/>
      <w:marBottom w:val="0"/>
      <w:divBdr>
        <w:top w:val="none" w:sz="0" w:space="0" w:color="auto"/>
        <w:left w:val="none" w:sz="0" w:space="0" w:color="auto"/>
        <w:bottom w:val="none" w:sz="0" w:space="0" w:color="auto"/>
        <w:right w:val="none" w:sz="0" w:space="0" w:color="auto"/>
      </w:divBdr>
    </w:div>
    <w:div w:id="196814988">
      <w:bodyDiv w:val="1"/>
      <w:marLeft w:val="0"/>
      <w:marRight w:val="0"/>
      <w:marTop w:val="0"/>
      <w:marBottom w:val="0"/>
      <w:divBdr>
        <w:top w:val="none" w:sz="0" w:space="0" w:color="auto"/>
        <w:left w:val="none" w:sz="0" w:space="0" w:color="auto"/>
        <w:bottom w:val="none" w:sz="0" w:space="0" w:color="auto"/>
        <w:right w:val="none" w:sz="0" w:space="0" w:color="auto"/>
      </w:divBdr>
    </w:div>
    <w:div w:id="224727394">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58218940">
      <w:bodyDiv w:val="1"/>
      <w:marLeft w:val="0"/>
      <w:marRight w:val="0"/>
      <w:marTop w:val="0"/>
      <w:marBottom w:val="0"/>
      <w:divBdr>
        <w:top w:val="none" w:sz="0" w:space="0" w:color="auto"/>
        <w:left w:val="none" w:sz="0" w:space="0" w:color="auto"/>
        <w:bottom w:val="none" w:sz="0" w:space="0" w:color="auto"/>
        <w:right w:val="none" w:sz="0" w:space="0" w:color="auto"/>
      </w:divBdr>
    </w:div>
    <w:div w:id="261576524">
      <w:bodyDiv w:val="1"/>
      <w:marLeft w:val="0"/>
      <w:marRight w:val="0"/>
      <w:marTop w:val="0"/>
      <w:marBottom w:val="0"/>
      <w:divBdr>
        <w:top w:val="none" w:sz="0" w:space="0" w:color="auto"/>
        <w:left w:val="none" w:sz="0" w:space="0" w:color="auto"/>
        <w:bottom w:val="none" w:sz="0" w:space="0" w:color="auto"/>
        <w:right w:val="none" w:sz="0" w:space="0" w:color="auto"/>
      </w:divBdr>
    </w:div>
    <w:div w:id="266893981">
      <w:bodyDiv w:val="1"/>
      <w:marLeft w:val="0"/>
      <w:marRight w:val="0"/>
      <w:marTop w:val="0"/>
      <w:marBottom w:val="0"/>
      <w:divBdr>
        <w:top w:val="none" w:sz="0" w:space="0" w:color="auto"/>
        <w:left w:val="none" w:sz="0" w:space="0" w:color="auto"/>
        <w:bottom w:val="none" w:sz="0" w:space="0" w:color="auto"/>
        <w:right w:val="none" w:sz="0" w:space="0" w:color="auto"/>
      </w:divBdr>
    </w:div>
    <w:div w:id="341510341">
      <w:bodyDiv w:val="1"/>
      <w:marLeft w:val="0"/>
      <w:marRight w:val="0"/>
      <w:marTop w:val="0"/>
      <w:marBottom w:val="0"/>
      <w:divBdr>
        <w:top w:val="none" w:sz="0" w:space="0" w:color="auto"/>
        <w:left w:val="none" w:sz="0" w:space="0" w:color="auto"/>
        <w:bottom w:val="none" w:sz="0" w:space="0" w:color="auto"/>
        <w:right w:val="none" w:sz="0" w:space="0" w:color="auto"/>
      </w:divBdr>
    </w:div>
    <w:div w:id="342362109">
      <w:bodyDiv w:val="1"/>
      <w:marLeft w:val="0"/>
      <w:marRight w:val="0"/>
      <w:marTop w:val="0"/>
      <w:marBottom w:val="0"/>
      <w:divBdr>
        <w:top w:val="none" w:sz="0" w:space="0" w:color="auto"/>
        <w:left w:val="none" w:sz="0" w:space="0" w:color="auto"/>
        <w:bottom w:val="none" w:sz="0" w:space="0" w:color="auto"/>
        <w:right w:val="none" w:sz="0" w:space="0" w:color="auto"/>
      </w:divBdr>
    </w:div>
    <w:div w:id="415789910">
      <w:bodyDiv w:val="1"/>
      <w:marLeft w:val="0"/>
      <w:marRight w:val="0"/>
      <w:marTop w:val="0"/>
      <w:marBottom w:val="0"/>
      <w:divBdr>
        <w:top w:val="none" w:sz="0" w:space="0" w:color="auto"/>
        <w:left w:val="none" w:sz="0" w:space="0" w:color="auto"/>
        <w:bottom w:val="none" w:sz="0" w:space="0" w:color="auto"/>
        <w:right w:val="none" w:sz="0" w:space="0" w:color="auto"/>
      </w:divBdr>
    </w:div>
    <w:div w:id="443111094">
      <w:bodyDiv w:val="1"/>
      <w:marLeft w:val="0"/>
      <w:marRight w:val="0"/>
      <w:marTop w:val="0"/>
      <w:marBottom w:val="0"/>
      <w:divBdr>
        <w:top w:val="none" w:sz="0" w:space="0" w:color="auto"/>
        <w:left w:val="none" w:sz="0" w:space="0" w:color="auto"/>
        <w:bottom w:val="none" w:sz="0" w:space="0" w:color="auto"/>
        <w:right w:val="none" w:sz="0" w:space="0" w:color="auto"/>
      </w:divBdr>
    </w:div>
    <w:div w:id="448353086">
      <w:bodyDiv w:val="1"/>
      <w:marLeft w:val="0"/>
      <w:marRight w:val="0"/>
      <w:marTop w:val="0"/>
      <w:marBottom w:val="0"/>
      <w:divBdr>
        <w:top w:val="none" w:sz="0" w:space="0" w:color="auto"/>
        <w:left w:val="none" w:sz="0" w:space="0" w:color="auto"/>
        <w:bottom w:val="none" w:sz="0" w:space="0" w:color="auto"/>
        <w:right w:val="none" w:sz="0" w:space="0" w:color="auto"/>
      </w:divBdr>
    </w:div>
    <w:div w:id="452788780">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616840178">
      <w:bodyDiv w:val="1"/>
      <w:marLeft w:val="0"/>
      <w:marRight w:val="0"/>
      <w:marTop w:val="0"/>
      <w:marBottom w:val="0"/>
      <w:divBdr>
        <w:top w:val="none" w:sz="0" w:space="0" w:color="auto"/>
        <w:left w:val="none" w:sz="0" w:space="0" w:color="auto"/>
        <w:bottom w:val="none" w:sz="0" w:space="0" w:color="auto"/>
        <w:right w:val="none" w:sz="0" w:space="0" w:color="auto"/>
      </w:divBdr>
    </w:div>
    <w:div w:id="680592971">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688793234">
      <w:bodyDiv w:val="1"/>
      <w:marLeft w:val="0"/>
      <w:marRight w:val="0"/>
      <w:marTop w:val="0"/>
      <w:marBottom w:val="0"/>
      <w:divBdr>
        <w:top w:val="none" w:sz="0" w:space="0" w:color="auto"/>
        <w:left w:val="none" w:sz="0" w:space="0" w:color="auto"/>
        <w:bottom w:val="none" w:sz="0" w:space="0" w:color="auto"/>
        <w:right w:val="none" w:sz="0" w:space="0" w:color="auto"/>
      </w:divBdr>
    </w:div>
    <w:div w:id="700937457">
      <w:bodyDiv w:val="1"/>
      <w:marLeft w:val="0"/>
      <w:marRight w:val="0"/>
      <w:marTop w:val="0"/>
      <w:marBottom w:val="0"/>
      <w:divBdr>
        <w:top w:val="none" w:sz="0" w:space="0" w:color="auto"/>
        <w:left w:val="none" w:sz="0" w:space="0" w:color="auto"/>
        <w:bottom w:val="none" w:sz="0" w:space="0" w:color="auto"/>
        <w:right w:val="none" w:sz="0" w:space="0" w:color="auto"/>
      </w:divBdr>
    </w:div>
    <w:div w:id="735250455">
      <w:bodyDiv w:val="1"/>
      <w:marLeft w:val="0"/>
      <w:marRight w:val="0"/>
      <w:marTop w:val="0"/>
      <w:marBottom w:val="0"/>
      <w:divBdr>
        <w:top w:val="none" w:sz="0" w:space="0" w:color="auto"/>
        <w:left w:val="none" w:sz="0" w:space="0" w:color="auto"/>
        <w:bottom w:val="none" w:sz="0" w:space="0" w:color="auto"/>
        <w:right w:val="none" w:sz="0" w:space="0" w:color="auto"/>
      </w:divBdr>
    </w:div>
    <w:div w:id="783771481">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796068819">
      <w:bodyDiv w:val="1"/>
      <w:marLeft w:val="0"/>
      <w:marRight w:val="0"/>
      <w:marTop w:val="0"/>
      <w:marBottom w:val="0"/>
      <w:divBdr>
        <w:top w:val="none" w:sz="0" w:space="0" w:color="auto"/>
        <w:left w:val="none" w:sz="0" w:space="0" w:color="auto"/>
        <w:bottom w:val="none" w:sz="0" w:space="0" w:color="auto"/>
        <w:right w:val="none" w:sz="0" w:space="0" w:color="auto"/>
      </w:divBdr>
    </w:div>
    <w:div w:id="800998261">
      <w:bodyDiv w:val="1"/>
      <w:marLeft w:val="0"/>
      <w:marRight w:val="0"/>
      <w:marTop w:val="0"/>
      <w:marBottom w:val="0"/>
      <w:divBdr>
        <w:top w:val="none" w:sz="0" w:space="0" w:color="auto"/>
        <w:left w:val="none" w:sz="0" w:space="0" w:color="auto"/>
        <w:bottom w:val="none" w:sz="0" w:space="0" w:color="auto"/>
        <w:right w:val="none" w:sz="0" w:space="0" w:color="auto"/>
      </w:divBdr>
    </w:div>
    <w:div w:id="830027045">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975065227">
      <w:bodyDiv w:val="1"/>
      <w:marLeft w:val="0"/>
      <w:marRight w:val="0"/>
      <w:marTop w:val="0"/>
      <w:marBottom w:val="0"/>
      <w:divBdr>
        <w:top w:val="none" w:sz="0" w:space="0" w:color="auto"/>
        <w:left w:val="none" w:sz="0" w:space="0" w:color="auto"/>
        <w:bottom w:val="none" w:sz="0" w:space="0" w:color="auto"/>
        <w:right w:val="none" w:sz="0" w:space="0" w:color="auto"/>
      </w:divBdr>
    </w:div>
    <w:div w:id="986057364">
      <w:bodyDiv w:val="1"/>
      <w:marLeft w:val="0"/>
      <w:marRight w:val="0"/>
      <w:marTop w:val="0"/>
      <w:marBottom w:val="0"/>
      <w:divBdr>
        <w:top w:val="none" w:sz="0" w:space="0" w:color="auto"/>
        <w:left w:val="none" w:sz="0" w:space="0" w:color="auto"/>
        <w:bottom w:val="none" w:sz="0" w:space="0" w:color="auto"/>
        <w:right w:val="none" w:sz="0" w:space="0" w:color="auto"/>
      </w:divBdr>
    </w:div>
    <w:div w:id="1022437094">
      <w:bodyDiv w:val="1"/>
      <w:marLeft w:val="0"/>
      <w:marRight w:val="0"/>
      <w:marTop w:val="0"/>
      <w:marBottom w:val="0"/>
      <w:divBdr>
        <w:top w:val="none" w:sz="0" w:space="0" w:color="auto"/>
        <w:left w:val="none" w:sz="0" w:space="0" w:color="auto"/>
        <w:bottom w:val="none" w:sz="0" w:space="0" w:color="auto"/>
        <w:right w:val="none" w:sz="0" w:space="0" w:color="auto"/>
      </w:divBdr>
    </w:div>
    <w:div w:id="103916185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95637480">
      <w:bodyDiv w:val="1"/>
      <w:marLeft w:val="0"/>
      <w:marRight w:val="0"/>
      <w:marTop w:val="0"/>
      <w:marBottom w:val="0"/>
      <w:divBdr>
        <w:top w:val="none" w:sz="0" w:space="0" w:color="auto"/>
        <w:left w:val="none" w:sz="0" w:space="0" w:color="auto"/>
        <w:bottom w:val="none" w:sz="0" w:space="0" w:color="auto"/>
        <w:right w:val="none" w:sz="0" w:space="0" w:color="auto"/>
      </w:divBdr>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50488380">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14582257">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48884048">
      <w:bodyDiv w:val="1"/>
      <w:marLeft w:val="0"/>
      <w:marRight w:val="0"/>
      <w:marTop w:val="0"/>
      <w:marBottom w:val="0"/>
      <w:divBdr>
        <w:top w:val="none" w:sz="0" w:space="0" w:color="auto"/>
        <w:left w:val="none" w:sz="0" w:space="0" w:color="auto"/>
        <w:bottom w:val="none" w:sz="0" w:space="0" w:color="auto"/>
        <w:right w:val="none" w:sz="0" w:space="0" w:color="auto"/>
      </w:divBdr>
    </w:div>
    <w:div w:id="1260330458">
      <w:bodyDiv w:val="1"/>
      <w:marLeft w:val="0"/>
      <w:marRight w:val="0"/>
      <w:marTop w:val="0"/>
      <w:marBottom w:val="0"/>
      <w:divBdr>
        <w:top w:val="none" w:sz="0" w:space="0" w:color="auto"/>
        <w:left w:val="none" w:sz="0" w:space="0" w:color="auto"/>
        <w:bottom w:val="none" w:sz="0" w:space="0" w:color="auto"/>
        <w:right w:val="none" w:sz="0" w:space="0" w:color="auto"/>
      </w:divBdr>
    </w:div>
    <w:div w:id="1307932926">
      <w:bodyDiv w:val="1"/>
      <w:marLeft w:val="0"/>
      <w:marRight w:val="0"/>
      <w:marTop w:val="0"/>
      <w:marBottom w:val="0"/>
      <w:divBdr>
        <w:top w:val="none" w:sz="0" w:space="0" w:color="auto"/>
        <w:left w:val="none" w:sz="0" w:space="0" w:color="auto"/>
        <w:bottom w:val="none" w:sz="0" w:space="0" w:color="auto"/>
        <w:right w:val="none" w:sz="0" w:space="0" w:color="auto"/>
      </w:divBdr>
    </w:div>
    <w:div w:id="1310669175">
      <w:bodyDiv w:val="1"/>
      <w:marLeft w:val="0"/>
      <w:marRight w:val="0"/>
      <w:marTop w:val="0"/>
      <w:marBottom w:val="0"/>
      <w:divBdr>
        <w:top w:val="none" w:sz="0" w:space="0" w:color="auto"/>
        <w:left w:val="none" w:sz="0" w:space="0" w:color="auto"/>
        <w:bottom w:val="none" w:sz="0" w:space="0" w:color="auto"/>
        <w:right w:val="none" w:sz="0" w:space="0" w:color="auto"/>
      </w:divBdr>
    </w:div>
    <w:div w:id="1333215782">
      <w:bodyDiv w:val="1"/>
      <w:marLeft w:val="0"/>
      <w:marRight w:val="0"/>
      <w:marTop w:val="0"/>
      <w:marBottom w:val="0"/>
      <w:divBdr>
        <w:top w:val="none" w:sz="0" w:space="0" w:color="auto"/>
        <w:left w:val="none" w:sz="0" w:space="0" w:color="auto"/>
        <w:bottom w:val="none" w:sz="0" w:space="0" w:color="auto"/>
        <w:right w:val="none" w:sz="0" w:space="0" w:color="auto"/>
      </w:divBdr>
    </w:div>
    <w:div w:id="1337927602">
      <w:bodyDiv w:val="1"/>
      <w:marLeft w:val="0"/>
      <w:marRight w:val="0"/>
      <w:marTop w:val="0"/>
      <w:marBottom w:val="0"/>
      <w:divBdr>
        <w:top w:val="none" w:sz="0" w:space="0" w:color="auto"/>
        <w:left w:val="none" w:sz="0" w:space="0" w:color="auto"/>
        <w:bottom w:val="none" w:sz="0" w:space="0" w:color="auto"/>
        <w:right w:val="none" w:sz="0" w:space="0" w:color="auto"/>
      </w:divBdr>
    </w:div>
    <w:div w:id="1364819645">
      <w:bodyDiv w:val="1"/>
      <w:marLeft w:val="0"/>
      <w:marRight w:val="0"/>
      <w:marTop w:val="0"/>
      <w:marBottom w:val="0"/>
      <w:divBdr>
        <w:top w:val="none" w:sz="0" w:space="0" w:color="auto"/>
        <w:left w:val="none" w:sz="0" w:space="0" w:color="auto"/>
        <w:bottom w:val="none" w:sz="0" w:space="0" w:color="auto"/>
        <w:right w:val="none" w:sz="0" w:space="0" w:color="auto"/>
      </w:divBdr>
    </w:div>
    <w:div w:id="1368288373">
      <w:bodyDiv w:val="1"/>
      <w:marLeft w:val="0"/>
      <w:marRight w:val="0"/>
      <w:marTop w:val="0"/>
      <w:marBottom w:val="0"/>
      <w:divBdr>
        <w:top w:val="none" w:sz="0" w:space="0" w:color="auto"/>
        <w:left w:val="none" w:sz="0" w:space="0" w:color="auto"/>
        <w:bottom w:val="none" w:sz="0" w:space="0" w:color="auto"/>
        <w:right w:val="none" w:sz="0" w:space="0" w:color="auto"/>
      </w:divBdr>
    </w:div>
    <w:div w:id="1391268856">
      <w:bodyDiv w:val="1"/>
      <w:marLeft w:val="0"/>
      <w:marRight w:val="0"/>
      <w:marTop w:val="0"/>
      <w:marBottom w:val="0"/>
      <w:divBdr>
        <w:top w:val="none" w:sz="0" w:space="0" w:color="auto"/>
        <w:left w:val="none" w:sz="0" w:space="0" w:color="auto"/>
        <w:bottom w:val="none" w:sz="0" w:space="0" w:color="auto"/>
        <w:right w:val="none" w:sz="0" w:space="0" w:color="auto"/>
      </w:divBdr>
    </w:div>
    <w:div w:id="1393960714">
      <w:bodyDiv w:val="1"/>
      <w:marLeft w:val="0"/>
      <w:marRight w:val="0"/>
      <w:marTop w:val="0"/>
      <w:marBottom w:val="0"/>
      <w:divBdr>
        <w:top w:val="none" w:sz="0" w:space="0" w:color="auto"/>
        <w:left w:val="none" w:sz="0" w:space="0" w:color="auto"/>
        <w:bottom w:val="none" w:sz="0" w:space="0" w:color="auto"/>
        <w:right w:val="none" w:sz="0" w:space="0" w:color="auto"/>
      </w:divBdr>
    </w:div>
    <w:div w:id="1406605773">
      <w:bodyDiv w:val="1"/>
      <w:marLeft w:val="0"/>
      <w:marRight w:val="0"/>
      <w:marTop w:val="0"/>
      <w:marBottom w:val="0"/>
      <w:divBdr>
        <w:top w:val="none" w:sz="0" w:space="0" w:color="auto"/>
        <w:left w:val="none" w:sz="0" w:space="0" w:color="auto"/>
        <w:bottom w:val="none" w:sz="0" w:space="0" w:color="auto"/>
        <w:right w:val="none" w:sz="0" w:space="0" w:color="auto"/>
      </w:divBdr>
    </w:div>
    <w:div w:id="1428110178">
      <w:bodyDiv w:val="1"/>
      <w:marLeft w:val="0"/>
      <w:marRight w:val="0"/>
      <w:marTop w:val="0"/>
      <w:marBottom w:val="0"/>
      <w:divBdr>
        <w:top w:val="none" w:sz="0" w:space="0" w:color="auto"/>
        <w:left w:val="none" w:sz="0" w:space="0" w:color="auto"/>
        <w:bottom w:val="none" w:sz="0" w:space="0" w:color="auto"/>
        <w:right w:val="none" w:sz="0" w:space="0" w:color="auto"/>
      </w:divBdr>
    </w:div>
    <w:div w:id="1439445138">
      <w:bodyDiv w:val="1"/>
      <w:marLeft w:val="0"/>
      <w:marRight w:val="0"/>
      <w:marTop w:val="0"/>
      <w:marBottom w:val="0"/>
      <w:divBdr>
        <w:top w:val="none" w:sz="0" w:space="0" w:color="auto"/>
        <w:left w:val="none" w:sz="0" w:space="0" w:color="auto"/>
        <w:bottom w:val="none" w:sz="0" w:space="0" w:color="auto"/>
        <w:right w:val="none" w:sz="0" w:space="0" w:color="auto"/>
      </w:divBdr>
    </w:div>
    <w:div w:id="1444686670">
      <w:bodyDiv w:val="1"/>
      <w:marLeft w:val="0"/>
      <w:marRight w:val="0"/>
      <w:marTop w:val="0"/>
      <w:marBottom w:val="0"/>
      <w:divBdr>
        <w:top w:val="none" w:sz="0" w:space="0" w:color="auto"/>
        <w:left w:val="none" w:sz="0" w:space="0" w:color="auto"/>
        <w:bottom w:val="none" w:sz="0" w:space="0" w:color="auto"/>
        <w:right w:val="none" w:sz="0" w:space="0" w:color="auto"/>
      </w:divBdr>
    </w:div>
    <w:div w:id="1454134384">
      <w:bodyDiv w:val="1"/>
      <w:marLeft w:val="0"/>
      <w:marRight w:val="0"/>
      <w:marTop w:val="0"/>
      <w:marBottom w:val="0"/>
      <w:divBdr>
        <w:top w:val="none" w:sz="0" w:space="0" w:color="auto"/>
        <w:left w:val="none" w:sz="0" w:space="0" w:color="auto"/>
        <w:bottom w:val="none" w:sz="0" w:space="0" w:color="auto"/>
        <w:right w:val="none" w:sz="0" w:space="0" w:color="auto"/>
      </w:divBdr>
    </w:div>
    <w:div w:id="1472363252">
      <w:bodyDiv w:val="1"/>
      <w:marLeft w:val="0"/>
      <w:marRight w:val="0"/>
      <w:marTop w:val="0"/>
      <w:marBottom w:val="0"/>
      <w:divBdr>
        <w:top w:val="none" w:sz="0" w:space="0" w:color="auto"/>
        <w:left w:val="none" w:sz="0" w:space="0" w:color="auto"/>
        <w:bottom w:val="none" w:sz="0" w:space="0" w:color="auto"/>
        <w:right w:val="none" w:sz="0" w:space="0" w:color="auto"/>
      </w:divBdr>
    </w:div>
    <w:div w:id="1485777779">
      <w:bodyDiv w:val="1"/>
      <w:marLeft w:val="0"/>
      <w:marRight w:val="0"/>
      <w:marTop w:val="0"/>
      <w:marBottom w:val="0"/>
      <w:divBdr>
        <w:top w:val="none" w:sz="0" w:space="0" w:color="auto"/>
        <w:left w:val="none" w:sz="0" w:space="0" w:color="auto"/>
        <w:bottom w:val="none" w:sz="0" w:space="0" w:color="auto"/>
        <w:right w:val="none" w:sz="0" w:space="0" w:color="auto"/>
      </w:divBdr>
    </w:div>
    <w:div w:id="1506214802">
      <w:bodyDiv w:val="1"/>
      <w:marLeft w:val="0"/>
      <w:marRight w:val="0"/>
      <w:marTop w:val="0"/>
      <w:marBottom w:val="0"/>
      <w:divBdr>
        <w:top w:val="none" w:sz="0" w:space="0" w:color="auto"/>
        <w:left w:val="none" w:sz="0" w:space="0" w:color="auto"/>
        <w:bottom w:val="none" w:sz="0" w:space="0" w:color="auto"/>
        <w:right w:val="none" w:sz="0" w:space="0" w:color="auto"/>
      </w:divBdr>
    </w:div>
    <w:div w:id="1572303010">
      <w:bodyDiv w:val="1"/>
      <w:marLeft w:val="0"/>
      <w:marRight w:val="0"/>
      <w:marTop w:val="0"/>
      <w:marBottom w:val="0"/>
      <w:divBdr>
        <w:top w:val="none" w:sz="0" w:space="0" w:color="auto"/>
        <w:left w:val="none" w:sz="0" w:space="0" w:color="auto"/>
        <w:bottom w:val="none" w:sz="0" w:space="0" w:color="auto"/>
        <w:right w:val="none" w:sz="0" w:space="0" w:color="auto"/>
      </w:divBdr>
    </w:div>
    <w:div w:id="1606422056">
      <w:bodyDiv w:val="1"/>
      <w:marLeft w:val="0"/>
      <w:marRight w:val="0"/>
      <w:marTop w:val="0"/>
      <w:marBottom w:val="0"/>
      <w:divBdr>
        <w:top w:val="none" w:sz="0" w:space="0" w:color="auto"/>
        <w:left w:val="none" w:sz="0" w:space="0" w:color="auto"/>
        <w:bottom w:val="none" w:sz="0" w:space="0" w:color="auto"/>
        <w:right w:val="none" w:sz="0" w:space="0" w:color="auto"/>
      </w:divBdr>
    </w:div>
    <w:div w:id="1659191874">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687635839">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38161899">
      <w:bodyDiv w:val="1"/>
      <w:marLeft w:val="0"/>
      <w:marRight w:val="0"/>
      <w:marTop w:val="0"/>
      <w:marBottom w:val="0"/>
      <w:divBdr>
        <w:top w:val="none" w:sz="0" w:space="0" w:color="auto"/>
        <w:left w:val="none" w:sz="0" w:space="0" w:color="auto"/>
        <w:bottom w:val="none" w:sz="0" w:space="0" w:color="auto"/>
        <w:right w:val="none" w:sz="0" w:space="0" w:color="auto"/>
      </w:divBdr>
    </w:div>
    <w:div w:id="1752191796">
      <w:bodyDiv w:val="1"/>
      <w:marLeft w:val="0"/>
      <w:marRight w:val="0"/>
      <w:marTop w:val="0"/>
      <w:marBottom w:val="0"/>
      <w:divBdr>
        <w:top w:val="none" w:sz="0" w:space="0" w:color="auto"/>
        <w:left w:val="none" w:sz="0" w:space="0" w:color="auto"/>
        <w:bottom w:val="none" w:sz="0" w:space="0" w:color="auto"/>
        <w:right w:val="none" w:sz="0" w:space="0" w:color="auto"/>
      </w:divBdr>
    </w:div>
    <w:div w:id="1762946444">
      <w:bodyDiv w:val="1"/>
      <w:marLeft w:val="0"/>
      <w:marRight w:val="0"/>
      <w:marTop w:val="0"/>
      <w:marBottom w:val="0"/>
      <w:divBdr>
        <w:top w:val="none" w:sz="0" w:space="0" w:color="auto"/>
        <w:left w:val="none" w:sz="0" w:space="0" w:color="auto"/>
        <w:bottom w:val="none" w:sz="0" w:space="0" w:color="auto"/>
        <w:right w:val="none" w:sz="0" w:space="0" w:color="auto"/>
      </w:divBdr>
    </w:div>
    <w:div w:id="1811089153">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1560055">
      <w:bodyDiv w:val="1"/>
      <w:marLeft w:val="0"/>
      <w:marRight w:val="0"/>
      <w:marTop w:val="0"/>
      <w:marBottom w:val="0"/>
      <w:divBdr>
        <w:top w:val="none" w:sz="0" w:space="0" w:color="auto"/>
        <w:left w:val="none" w:sz="0" w:space="0" w:color="auto"/>
        <w:bottom w:val="none" w:sz="0" w:space="0" w:color="auto"/>
        <w:right w:val="none" w:sz="0" w:space="0" w:color="auto"/>
      </w:divBdr>
    </w:div>
    <w:div w:id="1837453405">
      <w:bodyDiv w:val="1"/>
      <w:marLeft w:val="0"/>
      <w:marRight w:val="0"/>
      <w:marTop w:val="0"/>
      <w:marBottom w:val="0"/>
      <w:divBdr>
        <w:top w:val="none" w:sz="0" w:space="0" w:color="auto"/>
        <w:left w:val="none" w:sz="0" w:space="0" w:color="auto"/>
        <w:bottom w:val="none" w:sz="0" w:space="0" w:color="auto"/>
        <w:right w:val="none" w:sz="0" w:space="0" w:color="auto"/>
      </w:divBdr>
    </w:div>
    <w:div w:id="1839996032">
      <w:bodyDiv w:val="1"/>
      <w:marLeft w:val="0"/>
      <w:marRight w:val="0"/>
      <w:marTop w:val="0"/>
      <w:marBottom w:val="0"/>
      <w:divBdr>
        <w:top w:val="none" w:sz="0" w:space="0" w:color="auto"/>
        <w:left w:val="none" w:sz="0" w:space="0" w:color="auto"/>
        <w:bottom w:val="none" w:sz="0" w:space="0" w:color="auto"/>
        <w:right w:val="none" w:sz="0" w:space="0" w:color="auto"/>
      </w:divBdr>
    </w:div>
    <w:div w:id="1866749170">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873885424">
      <w:bodyDiv w:val="1"/>
      <w:marLeft w:val="0"/>
      <w:marRight w:val="0"/>
      <w:marTop w:val="0"/>
      <w:marBottom w:val="0"/>
      <w:divBdr>
        <w:top w:val="none" w:sz="0" w:space="0" w:color="auto"/>
        <w:left w:val="none" w:sz="0" w:space="0" w:color="auto"/>
        <w:bottom w:val="none" w:sz="0" w:space="0" w:color="auto"/>
        <w:right w:val="none" w:sz="0" w:space="0" w:color="auto"/>
      </w:divBdr>
    </w:div>
    <w:div w:id="1893955911">
      <w:bodyDiv w:val="1"/>
      <w:marLeft w:val="0"/>
      <w:marRight w:val="0"/>
      <w:marTop w:val="0"/>
      <w:marBottom w:val="0"/>
      <w:divBdr>
        <w:top w:val="none" w:sz="0" w:space="0" w:color="auto"/>
        <w:left w:val="none" w:sz="0" w:space="0" w:color="auto"/>
        <w:bottom w:val="none" w:sz="0" w:space="0" w:color="auto"/>
        <w:right w:val="none" w:sz="0" w:space="0" w:color="auto"/>
      </w:divBdr>
    </w:div>
    <w:div w:id="1933120834">
      <w:bodyDiv w:val="1"/>
      <w:marLeft w:val="0"/>
      <w:marRight w:val="0"/>
      <w:marTop w:val="0"/>
      <w:marBottom w:val="0"/>
      <w:divBdr>
        <w:top w:val="none" w:sz="0" w:space="0" w:color="auto"/>
        <w:left w:val="none" w:sz="0" w:space="0" w:color="auto"/>
        <w:bottom w:val="none" w:sz="0" w:space="0" w:color="auto"/>
        <w:right w:val="none" w:sz="0" w:space="0" w:color="auto"/>
      </w:divBdr>
    </w:div>
    <w:div w:id="1944453920">
      <w:bodyDiv w:val="1"/>
      <w:marLeft w:val="0"/>
      <w:marRight w:val="0"/>
      <w:marTop w:val="0"/>
      <w:marBottom w:val="0"/>
      <w:divBdr>
        <w:top w:val="none" w:sz="0" w:space="0" w:color="auto"/>
        <w:left w:val="none" w:sz="0" w:space="0" w:color="auto"/>
        <w:bottom w:val="none" w:sz="0" w:space="0" w:color="auto"/>
        <w:right w:val="none" w:sz="0" w:space="0" w:color="auto"/>
      </w:divBdr>
    </w:div>
    <w:div w:id="1945960804">
      <w:bodyDiv w:val="1"/>
      <w:marLeft w:val="0"/>
      <w:marRight w:val="0"/>
      <w:marTop w:val="0"/>
      <w:marBottom w:val="0"/>
      <w:divBdr>
        <w:top w:val="none" w:sz="0" w:space="0" w:color="auto"/>
        <w:left w:val="none" w:sz="0" w:space="0" w:color="auto"/>
        <w:bottom w:val="none" w:sz="0" w:space="0" w:color="auto"/>
        <w:right w:val="none" w:sz="0" w:space="0" w:color="auto"/>
      </w:divBdr>
    </w:div>
    <w:div w:id="1974403833">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69573950">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07387189">
      <w:bodyDiv w:val="1"/>
      <w:marLeft w:val="0"/>
      <w:marRight w:val="0"/>
      <w:marTop w:val="0"/>
      <w:marBottom w:val="0"/>
      <w:divBdr>
        <w:top w:val="none" w:sz="0" w:space="0" w:color="auto"/>
        <w:left w:val="none" w:sz="0" w:space="0" w:color="auto"/>
        <w:bottom w:val="none" w:sz="0" w:space="0" w:color="auto"/>
        <w:right w:val="none" w:sz="0" w:space="0" w:color="auto"/>
      </w:divBdr>
    </w:div>
    <w:div w:id="2122022119">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A088B1-423E-4E70-B77E-A268E977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4903</Words>
  <Characters>27948</Characters>
  <Application>Microsoft Office Word</Application>
  <DocSecurity>0</DocSecurity>
  <Lines>232</Lines>
  <Paragraphs>65</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32786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Liobka Stoimenova</cp:lastModifiedBy>
  <cp:revision>6</cp:revision>
  <cp:lastPrinted>2026-06-12T07:38:00Z</cp:lastPrinted>
  <dcterms:created xsi:type="dcterms:W3CDTF">2026-06-12T11:58:00Z</dcterms:created>
  <dcterms:modified xsi:type="dcterms:W3CDTF">2026-06-12T12:39:00Z</dcterms:modified>
</cp:coreProperties>
</file>