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9E69E4" w:rsidRDefault="009E69E4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887D0E">
        <w:rPr>
          <w:bCs/>
          <w:sz w:val="28"/>
          <w:szCs w:val="28"/>
        </w:rPr>
        <w:t>22</w:t>
      </w:r>
      <w:r>
        <w:rPr>
          <w:bCs/>
          <w:sz w:val="28"/>
          <w:szCs w:val="28"/>
          <w:lang w:val="ru-RU"/>
        </w:rPr>
        <w:t>.0</w:t>
      </w:r>
      <w:r w:rsidR="00C27D3B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CE671E" w:rsidRDefault="00CE671E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D39DE" w:rsidRDefault="00ED39DE" w:rsidP="00ED39D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  <w:lang w:val="en-US"/>
        </w:rPr>
        <w:t>-</w:t>
      </w:r>
      <w:r w:rsidR="005545B9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 xml:space="preserve">ОТНОСНО: Предложение от и.ф. председателя на Върховен административен съд  за поощряване на Диана Огнянова Добрева - съдия във Върховен административен съд, </w:t>
      </w:r>
      <w:r>
        <w:rPr>
          <w:rFonts w:ascii="Times New Roman CYR" w:hAnsi="Times New Roman CYR" w:cs="Times New Roman CYR"/>
          <w:sz w:val="28"/>
          <w:szCs w:val="28"/>
        </w:rPr>
        <w:t>с отличие „личен почетен знак първа степен - златен“, както и с парична награда, на основание чл. 303, ал. 2, т. 2, буква „а“ и  чл. 303, ал. 3, т. 1 от ЗСВ.</w:t>
      </w:r>
    </w:p>
    <w:p w:rsidR="00ED39DE" w:rsidRDefault="00ED39DE" w:rsidP="00ED39DE">
      <w:pPr>
        <w:jc w:val="both"/>
        <w:rPr>
          <w:sz w:val="28"/>
          <w:szCs w:val="28"/>
          <w:shd w:val="clear" w:color="auto" w:fill="FFFFFF"/>
        </w:rPr>
      </w:pPr>
    </w:p>
    <w:p w:rsidR="00ED39DE" w:rsidRDefault="00ED39DE" w:rsidP="00ED39DE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Р-</w:t>
      </w:r>
      <w:r w:rsidR="005545B9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</w:rPr>
        <w:t xml:space="preserve"> ОТНОСНО: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Предложение от и.ф. председателя на Върховен административен съд за освобождаване на Диана Огнянова Добрева от заеманата длъжност „съдия“ във Върховен административен съд, на основание чл. 165, ал. 1, т. 1 от ЗСВ.</w:t>
      </w:r>
    </w:p>
    <w:p w:rsidR="00ED39DE" w:rsidRDefault="00ED39DE" w:rsidP="00ED39DE">
      <w:pPr>
        <w:jc w:val="both"/>
        <w:rPr>
          <w:sz w:val="28"/>
          <w:szCs w:val="28"/>
        </w:rPr>
      </w:pPr>
    </w:p>
    <w:p w:rsidR="00ED39DE" w:rsidRDefault="00ED39DE" w:rsidP="00ED39DE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5545B9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Окръжен съд – Варна за поощряване на Светлозар Георгиев Георгиев-съдия в  Окръжен съд - Варна, с отличие „личен почетен знак първа степен - златен“, както и с парична награда, на основание чл. 303, ал. 2, т. 2, буква „а“ и  чл. 303, ал. 3, т. 1 от ЗСВ. </w:t>
      </w:r>
    </w:p>
    <w:p w:rsidR="00ED39DE" w:rsidRDefault="00ED39DE" w:rsidP="00ED39DE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D39DE" w:rsidRDefault="00ED39DE" w:rsidP="00ED39DE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5545B9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 w:rsidR="00B3479D">
        <w:rPr>
          <w:rFonts w:ascii="Times New Roman CYR" w:hAnsi="Times New Roman CYR" w:cs="Times New Roman CYR"/>
          <w:sz w:val="28"/>
          <w:szCs w:val="28"/>
          <w:lang w:val="en-US"/>
        </w:rPr>
        <w:t>O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свобождаване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 Светлозар Георгиев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Георгиев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от заеманата длъжност „съдия“ в Окръжен съд-Варна, на основание чл. 165, ал. 1, т. 1 от ЗСВ.</w:t>
      </w:r>
    </w:p>
    <w:p w:rsidR="003029D9" w:rsidRDefault="003029D9" w:rsidP="00ED39DE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029D9" w:rsidRDefault="003029D9" w:rsidP="003029D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5545B9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и.ф. административния ръководител – председател на Окръжен съд-Габрово, за освобождаване на Диана Иванова Василева от заеманата длъжност „съдия“ в Окръжен съд – Габрово, на основание чл. 165, ал. 1, т. 1 от ЗСВ.</w:t>
      </w:r>
    </w:p>
    <w:p w:rsidR="00ED39DE" w:rsidRDefault="00ED39DE" w:rsidP="00ED39DE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D39DE" w:rsidRDefault="00ED39DE" w:rsidP="00ED39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5545B9">
        <w:rPr>
          <w:sz w:val="28"/>
          <w:szCs w:val="28"/>
        </w:rPr>
        <w:t>6</w:t>
      </w:r>
      <w:r>
        <w:rPr>
          <w:sz w:val="28"/>
          <w:szCs w:val="28"/>
        </w:rPr>
        <w:t xml:space="preserve">. ОТНОСНО: Молба от </w:t>
      </w:r>
      <w:r>
        <w:rPr>
          <w:color w:val="000000"/>
          <w:sz w:val="28"/>
          <w:szCs w:val="28"/>
        </w:rPr>
        <w:t xml:space="preserve">Евелина Торос </w:t>
      </w:r>
      <w:proofErr w:type="spellStart"/>
      <w:r>
        <w:rPr>
          <w:color w:val="000000"/>
          <w:sz w:val="28"/>
          <w:szCs w:val="28"/>
        </w:rPr>
        <w:t>Папазян-Ангелова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- съдия в Софийски градски съд, за освобождаване от заеманата длъжност, на основание чл. 165, ал. 1, т. 2 от ЗСВ.</w:t>
      </w:r>
    </w:p>
    <w:p w:rsidR="00ED39DE" w:rsidRDefault="00ED39DE" w:rsidP="00ED39DE">
      <w:pPr>
        <w:jc w:val="both"/>
        <w:rPr>
          <w:sz w:val="28"/>
          <w:szCs w:val="28"/>
          <w:shd w:val="clear" w:color="auto" w:fill="FFFFFF"/>
        </w:rPr>
      </w:pPr>
    </w:p>
    <w:p w:rsidR="00ED39DE" w:rsidRDefault="00ED39DE" w:rsidP="00ED39DE">
      <w:pPr>
        <w:jc w:val="both"/>
        <w:rPr>
          <w:sz w:val="28"/>
          <w:szCs w:val="28"/>
        </w:rPr>
      </w:pPr>
    </w:p>
    <w:p w:rsidR="00ED39DE" w:rsidRDefault="00ED39DE" w:rsidP="00ED39D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Р-.</w:t>
      </w:r>
      <w:r w:rsidR="00FE4052">
        <w:rPr>
          <w:sz w:val="28"/>
          <w:szCs w:val="28"/>
          <w:lang w:val="en-US"/>
        </w:rPr>
        <w:t>7.</w:t>
      </w:r>
      <w:r>
        <w:rPr>
          <w:sz w:val="28"/>
          <w:szCs w:val="28"/>
        </w:rPr>
        <w:t xml:space="preserve">  ОТНОСНО: Определяне на изпълняващ функциите „административен ръководител – председател“ на Окръжен съд-Силистра поради изтичащ на 08.07.2026 г. мандат.</w:t>
      </w:r>
    </w:p>
    <w:p w:rsidR="00174A2F" w:rsidRDefault="00174A2F" w:rsidP="007B77F1">
      <w:pPr>
        <w:jc w:val="both"/>
        <w:rPr>
          <w:sz w:val="28"/>
          <w:szCs w:val="28"/>
        </w:rPr>
      </w:pPr>
    </w:p>
    <w:p w:rsidR="00174A2F" w:rsidRDefault="00174A2F" w:rsidP="00174A2F">
      <w:pPr>
        <w:jc w:val="both"/>
        <w:rPr>
          <w:sz w:val="28"/>
          <w:szCs w:val="28"/>
        </w:rPr>
      </w:pPr>
      <w:r>
        <w:rPr>
          <w:sz w:val="28"/>
          <w:szCs w:val="28"/>
        </w:rPr>
        <w:t>Р-.</w:t>
      </w:r>
      <w:r w:rsidR="00FE4052">
        <w:rPr>
          <w:sz w:val="28"/>
          <w:szCs w:val="28"/>
          <w:lang w:val="en-US"/>
        </w:rPr>
        <w:t>8.</w:t>
      </w:r>
      <w:r>
        <w:rPr>
          <w:sz w:val="28"/>
          <w:szCs w:val="28"/>
        </w:rPr>
        <w:t xml:space="preserve">  ОТНОСНО: Определяне на изпълняващ функциите „административен ръководител – председател“ на Районен съд-Русе поради изтичащ на 12.07.2026 г. мандат.</w:t>
      </w:r>
    </w:p>
    <w:p w:rsidR="00174A2F" w:rsidRDefault="00174A2F" w:rsidP="00174A2F">
      <w:pPr>
        <w:jc w:val="both"/>
        <w:rPr>
          <w:rFonts w:eastAsiaTheme="minorHAnsi"/>
          <w:sz w:val="28"/>
          <w:szCs w:val="28"/>
          <w:lang w:eastAsia="en-US"/>
        </w:rPr>
      </w:pPr>
    </w:p>
    <w:p w:rsidR="00FE4052" w:rsidRDefault="00FE4052" w:rsidP="00FE4052">
      <w:pPr>
        <w:jc w:val="both"/>
        <w:rPr>
          <w:sz w:val="28"/>
          <w:szCs w:val="28"/>
        </w:rPr>
      </w:pPr>
      <w:r>
        <w:rPr>
          <w:sz w:val="28"/>
          <w:szCs w:val="28"/>
        </w:rPr>
        <w:t>Р-.</w:t>
      </w:r>
      <w:r>
        <w:rPr>
          <w:sz w:val="28"/>
          <w:szCs w:val="28"/>
          <w:lang w:val="en-US"/>
        </w:rPr>
        <w:t>9.</w:t>
      </w:r>
      <w:r>
        <w:rPr>
          <w:sz w:val="28"/>
          <w:szCs w:val="28"/>
        </w:rPr>
        <w:t xml:space="preserve">  ОТНОСНО: Оптимизиране щатната численост на Районен съд – Стара Загора във връзка с назначаване на младши съдия с изтичащ срок по чл. 240 от ЗСВ.</w:t>
      </w:r>
    </w:p>
    <w:p w:rsidR="00A25B0C" w:rsidRPr="00A25B0C" w:rsidRDefault="00A25B0C" w:rsidP="005200AF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25B0C" w:rsidRPr="00D70561" w:rsidRDefault="00A25B0C" w:rsidP="00A25B0C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D70561">
        <w:rPr>
          <w:bCs/>
          <w:color w:val="000000" w:themeColor="text1"/>
          <w:sz w:val="28"/>
          <w:szCs w:val="28"/>
        </w:rPr>
        <w:t>Р.</w:t>
      </w:r>
      <w:r w:rsidR="00FE4052">
        <w:rPr>
          <w:bCs/>
          <w:color w:val="000000" w:themeColor="text1"/>
          <w:sz w:val="28"/>
          <w:szCs w:val="28"/>
          <w:lang w:val="en-US"/>
        </w:rPr>
        <w:t xml:space="preserve">10. </w:t>
      </w:r>
      <w:r w:rsidRPr="00D70561">
        <w:rPr>
          <w:bCs/>
          <w:color w:val="000000" w:themeColor="text1"/>
          <w:sz w:val="28"/>
          <w:szCs w:val="28"/>
        </w:rPr>
        <w:t>ОТНОСНО:</w:t>
      </w:r>
      <w:r w:rsidRPr="00D70561">
        <w:rPr>
          <w:color w:val="000000" w:themeColor="text1"/>
          <w:sz w:val="28"/>
          <w:szCs w:val="28"/>
        </w:rPr>
        <w:t xml:space="preserve"> Предложение от административния ръководител – председател на Административен съд – Благоевград за увеличаване щатната численост на Административен съд – Благоевград с 1 (една) длъжност „съдия“. </w:t>
      </w:r>
    </w:p>
    <w:p w:rsidR="00A25B0C" w:rsidRPr="00D70561" w:rsidRDefault="00A25B0C" w:rsidP="00A25B0C">
      <w:pPr>
        <w:pStyle w:val="a3"/>
        <w:spacing w:before="0" w:beforeAutospacing="0" w:after="0" w:afterAutospacing="0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A25B0C" w:rsidRPr="00D70561" w:rsidRDefault="00A25B0C" w:rsidP="00A25B0C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D70561">
        <w:rPr>
          <w:bCs/>
          <w:color w:val="000000" w:themeColor="text1"/>
          <w:sz w:val="28"/>
          <w:szCs w:val="28"/>
        </w:rPr>
        <w:t>Р.</w:t>
      </w:r>
      <w:r w:rsidR="00FE4052">
        <w:rPr>
          <w:bCs/>
          <w:color w:val="000000" w:themeColor="text1"/>
          <w:sz w:val="28"/>
          <w:szCs w:val="28"/>
          <w:lang w:val="en-US"/>
        </w:rPr>
        <w:t>11.</w:t>
      </w:r>
      <w:r w:rsidRPr="00D70561">
        <w:rPr>
          <w:bCs/>
          <w:color w:val="000000" w:themeColor="text1"/>
          <w:sz w:val="28"/>
          <w:szCs w:val="28"/>
        </w:rPr>
        <w:t xml:space="preserve"> ОТНОСНО:</w:t>
      </w:r>
      <w:r w:rsidRPr="00D70561">
        <w:rPr>
          <w:color w:val="000000" w:themeColor="text1"/>
          <w:sz w:val="28"/>
          <w:szCs w:val="28"/>
        </w:rPr>
        <w:t xml:space="preserve"> Предложение от административния ръководител – председател на Районен съд - Перник за увеличаване щатната численост на Районен съд - Перник с 1 (една) длъжност „съдия“. </w:t>
      </w:r>
    </w:p>
    <w:p w:rsidR="005200AF" w:rsidRPr="005200AF" w:rsidRDefault="005200AF" w:rsidP="005200AF">
      <w:pPr>
        <w:jc w:val="both"/>
        <w:rPr>
          <w:rFonts w:eastAsiaTheme="minorHAnsi"/>
          <w:sz w:val="28"/>
          <w:szCs w:val="28"/>
          <w:lang w:eastAsia="en-US"/>
        </w:rPr>
      </w:pPr>
    </w:p>
    <w:p w:rsidR="005200AF" w:rsidRPr="005200AF" w:rsidRDefault="005200AF" w:rsidP="005200AF">
      <w:pPr>
        <w:jc w:val="both"/>
        <w:rPr>
          <w:rFonts w:eastAsiaTheme="minorHAnsi"/>
          <w:sz w:val="28"/>
          <w:szCs w:val="28"/>
          <w:lang w:eastAsia="en-US"/>
        </w:rPr>
      </w:pPr>
      <w:r w:rsidRPr="005200AF">
        <w:rPr>
          <w:rFonts w:eastAsia="Calibri"/>
          <w:sz w:val="28"/>
          <w:szCs w:val="28"/>
          <w:lang w:eastAsia="en-US"/>
        </w:rPr>
        <w:t>Р-.</w:t>
      </w:r>
      <w:r w:rsidR="00752B00">
        <w:rPr>
          <w:rFonts w:eastAsia="Calibri"/>
          <w:sz w:val="28"/>
          <w:szCs w:val="28"/>
          <w:lang w:val="en-US" w:eastAsia="en-US"/>
        </w:rPr>
        <w:t>1</w:t>
      </w:r>
      <w:r w:rsidR="00752B00">
        <w:rPr>
          <w:rFonts w:eastAsia="Calibri"/>
          <w:sz w:val="28"/>
          <w:szCs w:val="28"/>
          <w:lang w:eastAsia="en-US"/>
        </w:rPr>
        <w:t>2</w:t>
      </w:r>
      <w:r w:rsidRPr="005200AF">
        <w:rPr>
          <w:rFonts w:eastAsia="Calibri"/>
          <w:sz w:val="28"/>
          <w:szCs w:val="28"/>
          <w:lang w:eastAsia="en-US"/>
        </w:rPr>
        <w:t xml:space="preserve"> ОТНОСНО: </w:t>
      </w:r>
      <w:r w:rsidR="001B6D89">
        <w:rPr>
          <w:rFonts w:eastAsia="Calibri"/>
          <w:sz w:val="28"/>
          <w:szCs w:val="28"/>
          <w:lang w:eastAsia="en-US"/>
        </w:rPr>
        <w:t>Заявление</w:t>
      </w:r>
      <w:r w:rsidRPr="005200AF">
        <w:rPr>
          <w:rFonts w:eastAsia="Calibri"/>
          <w:sz w:val="28"/>
          <w:szCs w:val="28"/>
          <w:lang w:eastAsia="en-US"/>
        </w:rPr>
        <w:t xml:space="preserve"> от Поля </w:t>
      </w:r>
      <w:proofErr w:type="spellStart"/>
      <w:r w:rsidRPr="005200AF">
        <w:rPr>
          <w:rFonts w:eastAsia="Calibri"/>
          <w:sz w:val="28"/>
          <w:szCs w:val="28"/>
          <w:lang w:eastAsia="en-US"/>
        </w:rPr>
        <w:t>Сакутова</w:t>
      </w:r>
      <w:proofErr w:type="spellEnd"/>
      <w:r w:rsidRPr="005200AF">
        <w:rPr>
          <w:rFonts w:eastAsia="Calibri"/>
          <w:sz w:val="28"/>
          <w:szCs w:val="28"/>
          <w:lang w:eastAsia="en-US"/>
        </w:rPr>
        <w:t xml:space="preserve"> – съдия в Районен съд-Пловдив, във връзка</w:t>
      </w:r>
      <w:r w:rsidRPr="005200AF">
        <w:rPr>
          <w:rFonts w:eastAsiaTheme="minorHAnsi"/>
          <w:sz w:val="28"/>
          <w:szCs w:val="28"/>
          <w:lang w:eastAsia="en-US"/>
        </w:rPr>
        <w:t xml:space="preserve"> с конкурса за повишаване в длъжност „съдия“ в административните съдилища</w:t>
      </w:r>
      <w:r w:rsidRPr="005200AF">
        <w:rPr>
          <w:rFonts w:eastAsia="Calibri"/>
          <w:sz w:val="28"/>
          <w:szCs w:val="28"/>
          <w:lang w:eastAsia="en-US"/>
        </w:rPr>
        <w:t>.</w:t>
      </w:r>
    </w:p>
    <w:p w:rsidR="005200AF" w:rsidRPr="005200AF" w:rsidRDefault="005200AF" w:rsidP="005200AF">
      <w:pPr>
        <w:jc w:val="both"/>
        <w:rPr>
          <w:rFonts w:eastAsiaTheme="minorHAnsi"/>
          <w:sz w:val="28"/>
          <w:szCs w:val="28"/>
          <w:lang w:eastAsia="en-US"/>
        </w:rPr>
      </w:pPr>
    </w:p>
    <w:p w:rsidR="005200AF" w:rsidRPr="005200AF" w:rsidRDefault="005200AF" w:rsidP="005200AF">
      <w:pPr>
        <w:jc w:val="both"/>
        <w:rPr>
          <w:rFonts w:eastAsiaTheme="minorHAnsi"/>
          <w:sz w:val="28"/>
          <w:szCs w:val="28"/>
          <w:lang w:eastAsia="en-US"/>
        </w:rPr>
      </w:pPr>
      <w:r w:rsidRPr="005200AF">
        <w:rPr>
          <w:rFonts w:eastAsiaTheme="minorHAnsi"/>
          <w:sz w:val="28"/>
          <w:szCs w:val="28"/>
          <w:lang w:eastAsia="en-US"/>
        </w:rPr>
        <w:t>Р-.</w:t>
      </w:r>
      <w:r w:rsidR="00752B00">
        <w:rPr>
          <w:rFonts w:eastAsiaTheme="minorHAnsi"/>
          <w:sz w:val="28"/>
          <w:szCs w:val="28"/>
          <w:lang w:val="en-US" w:eastAsia="en-US"/>
        </w:rPr>
        <w:t>1</w:t>
      </w:r>
      <w:r w:rsidR="00752B00">
        <w:rPr>
          <w:rFonts w:eastAsiaTheme="minorHAnsi"/>
          <w:sz w:val="28"/>
          <w:szCs w:val="28"/>
          <w:lang w:eastAsia="en-US"/>
        </w:rPr>
        <w:t>3</w:t>
      </w:r>
      <w:r w:rsidR="00FE4052">
        <w:rPr>
          <w:rFonts w:eastAsiaTheme="minorHAnsi"/>
          <w:sz w:val="28"/>
          <w:szCs w:val="28"/>
          <w:lang w:val="en-US" w:eastAsia="en-US"/>
        </w:rPr>
        <w:t>.</w:t>
      </w:r>
      <w:r w:rsidRPr="005200AF">
        <w:rPr>
          <w:rFonts w:eastAsiaTheme="minorHAnsi"/>
          <w:sz w:val="28"/>
          <w:szCs w:val="28"/>
          <w:lang w:eastAsia="en-US"/>
        </w:rPr>
        <w:t xml:space="preserve"> ОТНОСНО: Назначаване на кандидатите за </w:t>
      </w:r>
      <w:bookmarkStart w:id="0" w:name="_GoBack"/>
      <w:r w:rsidRPr="005200AF">
        <w:rPr>
          <w:rFonts w:eastAsiaTheme="minorHAnsi"/>
          <w:sz w:val="28"/>
          <w:szCs w:val="28"/>
          <w:lang w:eastAsia="en-US"/>
        </w:rPr>
        <w:t>младши</w:t>
      </w:r>
      <w:bookmarkEnd w:id="0"/>
      <w:r w:rsidRPr="005200AF">
        <w:rPr>
          <w:rFonts w:eastAsiaTheme="minorHAnsi"/>
          <w:sz w:val="28"/>
          <w:szCs w:val="28"/>
          <w:lang w:eastAsia="en-US"/>
        </w:rPr>
        <w:t xml:space="preserve"> съдии по обявения конкурс с решение на Съдийската колегия на Висшия съдебен съвет по Протокол № 4/28.01.2025 г., успешно завършили обучение в Националния институт на правосъдието.</w:t>
      </w:r>
    </w:p>
    <w:p w:rsidR="00174A2F" w:rsidRDefault="00174A2F" w:rsidP="007B77F1">
      <w:pPr>
        <w:jc w:val="both"/>
        <w:rPr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3545BF" w:rsidRDefault="003545BF" w:rsidP="003545BF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342370" w:rsidRDefault="00FE4052" w:rsidP="00792A7D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С-1. </w:t>
      </w:r>
      <w:r w:rsidR="00224C62">
        <w:rPr>
          <w:sz w:val="28"/>
          <w:szCs w:val="28"/>
        </w:rPr>
        <w:t xml:space="preserve">ОТНОСНО: </w:t>
      </w:r>
      <w:r w:rsidR="00224C62" w:rsidRPr="00DE6C8F">
        <w:rPr>
          <w:sz w:val="28"/>
          <w:szCs w:val="28"/>
        </w:rPr>
        <w:t xml:space="preserve">Придобиване статут на несменяемост </w:t>
      </w:r>
      <w:r w:rsidR="0096560A">
        <w:rPr>
          <w:sz w:val="28"/>
          <w:szCs w:val="28"/>
        </w:rPr>
        <w:t xml:space="preserve">на </w:t>
      </w:r>
      <w:r w:rsidR="00224C62">
        <w:rPr>
          <w:sz w:val="28"/>
          <w:szCs w:val="28"/>
        </w:rPr>
        <w:t xml:space="preserve">Ана </w:t>
      </w:r>
      <w:proofErr w:type="spellStart"/>
      <w:r w:rsidR="00224C62">
        <w:rPr>
          <w:sz w:val="28"/>
          <w:szCs w:val="28"/>
        </w:rPr>
        <w:t>Божидарова</w:t>
      </w:r>
      <w:proofErr w:type="spellEnd"/>
      <w:r w:rsidR="00224C62">
        <w:rPr>
          <w:sz w:val="28"/>
          <w:szCs w:val="28"/>
        </w:rPr>
        <w:t xml:space="preserve"> Ангелова-Методиева – съдя в Окръжен съд – Враца.</w:t>
      </w:r>
      <w:r w:rsidR="00342370">
        <w:rPr>
          <w:sz w:val="28"/>
          <w:szCs w:val="28"/>
        </w:rPr>
        <w:t xml:space="preserve"> </w:t>
      </w:r>
    </w:p>
    <w:p w:rsidR="00224C62" w:rsidRDefault="00224C62" w:rsidP="0063473D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F10D5A" w:rsidRDefault="00F10D5A" w:rsidP="00792A7D">
      <w:pPr>
        <w:ind w:right="72"/>
        <w:jc w:val="both"/>
        <w:outlineLvl w:val="0"/>
        <w:rPr>
          <w:rFonts w:ascii="Times New Roman CYR" w:hAnsi="Times New Roman CYR" w:cs="Times New Roman CYR"/>
          <w:i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E4052">
        <w:rPr>
          <w:rFonts w:ascii="Times New Roman CYR" w:hAnsi="Times New Roman CYR" w:cs="Times New Roman CYR"/>
          <w:sz w:val="28"/>
          <w:szCs w:val="28"/>
          <w:lang w:val="en-US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3473D">
        <w:rPr>
          <w:rFonts w:ascii="Times New Roman CYR" w:hAnsi="Times New Roman CYR" w:cs="Times New Roman CYR"/>
          <w:sz w:val="28"/>
          <w:szCs w:val="28"/>
        </w:rPr>
        <w:t xml:space="preserve">Извънредно атестиране на </w:t>
      </w:r>
      <w:r w:rsidR="0063473D" w:rsidRPr="0063473D">
        <w:rPr>
          <w:rFonts w:ascii="Times New Roman CYR" w:hAnsi="Times New Roman CYR" w:cs="Times New Roman CYR"/>
          <w:sz w:val="28"/>
          <w:szCs w:val="28"/>
        </w:rPr>
        <w:t xml:space="preserve">Валерия Иванова </w:t>
      </w:r>
      <w:proofErr w:type="spellStart"/>
      <w:r w:rsidR="0063473D" w:rsidRPr="0063473D">
        <w:rPr>
          <w:rFonts w:ascii="Times New Roman CYR" w:hAnsi="Times New Roman CYR" w:cs="Times New Roman CYR"/>
          <w:sz w:val="28"/>
          <w:szCs w:val="28"/>
        </w:rPr>
        <w:t>Братоева</w:t>
      </w:r>
      <w:r w:rsidR="0063473D">
        <w:rPr>
          <w:rFonts w:ascii="Times New Roman CYR" w:hAnsi="Times New Roman CYR" w:cs="Times New Roman CYR"/>
          <w:sz w:val="28"/>
          <w:szCs w:val="28"/>
        </w:rPr>
        <w:t>-</w:t>
      </w:r>
      <w:r w:rsidR="0063473D" w:rsidRPr="0063473D">
        <w:rPr>
          <w:rFonts w:ascii="Times New Roman CYR" w:hAnsi="Times New Roman CYR" w:cs="Times New Roman CYR"/>
          <w:sz w:val="28"/>
          <w:szCs w:val="28"/>
        </w:rPr>
        <w:t>Дамгова</w:t>
      </w:r>
      <w:proofErr w:type="spellEnd"/>
      <w:r w:rsidR="0063473D">
        <w:rPr>
          <w:rFonts w:ascii="Times New Roman CYR" w:hAnsi="Times New Roman CYR" w:cs="Times New Roman CYR"/>
          <w:sz w:val="28"/>
          <w:szCs w:val="28"/>
        </w:rPr>
        <w:t xml:space="preserve"> – съдия в Софийския районен съд. </w:t>
      </w:r>
    </w:p>
    <w:p w:rsidR="007914C6" w:rsidRDefault="007914C6" w:rsidP="00F10D5A">
      <w:pPr>
        <w:tabs>
          <w:tab w:val="left" w:pos="212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Cs w:val="28"/>
        </w:rPr>
      </w:pPr>
    </w:p>
    <w:p w:rsidR="00752B00" w:rsidRDefault="007914C6" w:rsidP="00792A7D">
      <w:pPr>
        <w:tabs>
          <w:tab w:val="left" w:pos="212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E4052"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Pr="007914C6">
        <w:rPr>
          <w:rFonts w:ascii="Times New Roman CYR" w:hAnsi="Times New Roman CYR" w:cs="Times New Roman CYR"/>
          <w:sz w:val="28"/>
          <w:szCs w:val="28"/>
        </w:rPr>
        <w:t xml:space="preserve">Татяна Костадинова </w:t>
      </w:r>
      <w:proofErr w:type="spellStart"/>
      <w:r w:rsidRPr="007914C6">
        <w:rPr>
          <w:rFonts w:ascii="Times New Roman CYR" w:hAnsi="Times New Roman CYR" w:cs="Times New Roman CYR"/>
          <w:sz w:val="28"/>
          <w:szCs w:val="28"/>
        </w:rPr>
        <w:t>Костадинова</w:t>
      </w:r>
      <w:proofErr w:type="spellEnd"/>
      <w:r w:rsidRPr="007914C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 съдия в Софийския градски съд.</w:t>
      </w:r>
      <w:r w:rsidR="00ED39D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914C6" w:rsidRDefault="007914C6" w:rsidP="00F10D5A">
      <w:pPr>
        <w:tabs>
          <w:tab w:val="left" w:pos="212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914C6" w:rsidRDefault="007914C6" w:rsidP="00792A7D">
      <w:pPr>
        <w:tabs>
          <w:tab w:val="left" w:pos="212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E4052"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Pr="007914C6">
        <w:rPr>
          <w:rFonts w:ascii="Times New Roman CYR" w:hAnsi="Times New Roman CYR" w:cs="Times New Roman CYR"/>
          <w:sz w:val="28"/>
          <w:szCs w:val="28"/>
        </w:rPr>
        <w:t xml:space="preserve">Диляна Господинова </w:t>
      </w:r>
      <w:proofErr w:type="spellStart"/>
      <w:r w:rsidRPr="007914C6">
        <w:rPr>
          <w:rFonts w:ascii="Times New Roman CYR" w:hAnsi="Times New Roman CYR" w:cs="Times New Roman CYR"/>
          <w:sz w:val="28"/>
          <w:szCs w:val="28"/>
        </w:rPr>
        <w:t>Господинова</w:t>
      </w:r>
      <w:proofErr w:type="spellEnd"/>
      <w:r w:rsidRPr="007914C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 съдия в Софийския градски съд.</w:t>
      </w:r>
      <w:r w:rsidR="00ED39D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914C6" w:rsidRDefault="007914C6" w:rsidP="00F10D5A">
      <w:pPr>
        <w:tabs>
          <w:tab w:val="left" w:pos="212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Cs w:val="28"/>
        </w:rPr>
      </w:pPr>
    </w:p>
    <w:p w:rsidR="00DD5832" w:rsidRDefault="00DD5832" w:rsidP="00792A7D">
      <w:pPr>
        <w:tabs>
          <w:tab w:val="left" w:pos="2127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E4052">
        <w:rPr>
          <w:rFonts w:ascii="Times New Roman CYR" w:hAnsi="Times New Roman CYR" w:cs="Times New Roman CYR"/>
          <w:sz w:val="28"/>
          <w:szCs w:val="28"/>
          <w:lang w:val="en-US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Венета Николаева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Цветкова-Комсалова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съдия в Софийския градски съд. </w:t>
      </w:r>
      <w:r>
        <w:rPr>
          <w:i/>
          <w:sz w:val="28"/>
          <w:szCs w:val="28"/>
        </w:rPr>
        <w:t xml:space="preserve"> </w:t>
      </w:r>
    </w:p>
    <w:p w:rsidR="00CA15FA" w:rsidRPr="00B84518" w:rsidRDefault="00DD5832" w:rsidP="00792A7D">
      <w:pPr>
        <w:tabs>
          <w:tab w:val="left" w:pos="212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2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С-</w:t>
      </w:r>
      <w:r w:rsidR="00FE4052"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Райна Георгиева Стефанова – заместник на административния ръководител – заместник-председател на Софийския градски съд. </w:t>
      </w:r>
    </w:p>
    <w:p w:rsidR="009A05F5" w:rsidRDefault="009A05F5" w:rsidP="00CA15FA">
      <w:pPr>
        <w:rPr>
          <w:bCs/>
          <w:sz w:val="28"/>
          <w:szCs w:val="28"/>
        </w:rPr>
      </w:pPr>
    </w:p>
    <w:p w:rsidR="00440473" w:rsidRDefault="00440473" w:rsidP="00CA15FA">
      <w:pPr>
        <w:rPr>
          <w:bCs/>
          <w:sz w:val="28"/>
          <w:szCs w:val="28"/>
        </w:rPr>
      </w:pPr>
    </w:p>
    <w:p w:rsidR="00CA15FA" w:rsidRDefault="00CA15FA" w:rsidP="00CA15FA">
      <w:pPr>
        <w:rPr>
          <w:rFonts w:ascii="Times New Roman CYR" w:hAnsi="Times New Roman CYR" w:cs="Times New Roman CYR"/>
          <w:sz w:val="28"/>
          <w:szCs w:val="28"/>
        </w:rPr>
      </w:pPr>
      <w:r w:rsidRPr="00C17435">
        <w:rPr>
          <w:bCs/>
          <w:sz w:val="28"/>
          <w:szCs w:val="28"/>
        </w:rPr>
        <w:t>ПРЕДЛОЖЕНИ</w:t>
      </w:r>
      <w:r w:rsidR="009E69E4">
        <w:rPr>
          <w:bCs/>
          <w:sz w:val="28"/>
          <w:szCs w:val="28"/>
        </w:rPr>
        <w:t>Е</w:t>
      </w:r>
      <w:r w:rsidRPr="00C17435">
        <w:rPr>
          <w:bCs/>
          <w:sz w:val="28"/>
          <w:szCs w:val="28"/>
        </w:rPr>
        <w:t xml:space="preserve"> ЗА </w:t>
      </w:r>
      <w:r w:rsidR="002B450B">
        <w:rPr>
          <w:rFonts w:ascii="Times New Roman CYR" w:hAnsi="Times New Roman CYR" w:cs="Times New Roman CYR"/>
          <w:sz w:val="28"/>
          <w:szCs w:val="28"/>
        </w:rPr>
        <w:t>ПРИДОБИВАНЕ СТАТУТ НА НЕСМЕНЯЕМОСТ</w:t>
      </w:r>
    </w:p>
    <w:p w:rsidR="00713DD0" w:rsidRDefault="00713DD0" w:rsidP="00CA15FA">
      <w:pPr>
        <w:rPr>
          <w:rFonts w:ascii="Times New Roman CYR" w:hAnsi="Times New Roman CYR" w:cs="Times New Roman CYR"/>
          <w:sz w:val="28"/>
          <w:szCs w:val="28"/>
        </w:rPr>
      </w:pPr>
    </w:p>
    <w:p w:rsidR="00713DD0" w:rsidRDefault="00FE4052" w:rsidP="00713DD0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242B79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713DD0">
        <w:rPr>
          <w:sz w:val="28"/>
          <w:szCs w:val="28"/>
        </w:rPr>
        <w:t>ОТНОСНО: Предложение от административния ръководител – председател на Районен съд – Елин Пелин за придобиване статут на несменяемост на Грета Иванова Денчева – съдия в Районен съд – Елин Пелин.</w:t>
      </w:r>
    </w:p>
    <w:p w:rsidR="00DE6C8F" w:rsidRDefault="00DE6C8F" w:rsidP="00713DD0">
      <w:pPr>
        <w:jc w:val="both"/>
        <w:rPr>
          <w:sz w:val="28"/>
          <w:szCs w:val="28"/>
        </w:rPr>
      </w:pPr>
    </w:p>
    <w:p w:rsidR="00CF1B69" w:rsidRDefault="00CF1B69" w:rsidP="00134BBD">
      <w:pPr>
        <w:ind w:left="2832" w:right="72"/>
        <w:jc w:val="both"/>
        <w:outlineLvl w:val="0"/>
        <w:rPr>
          <w:sz w:val="28"/>
          <w:szCs w:val="26"/>
        </w:rPr>
      </w:pPr>
    </w:p>
    <w:p w:rsidR="00C05F34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Pr="008C35F0" w:rsidRDefault="00C05F34" w:rsidP="00134BBD">
      <w:pPr>
        <w:ind w:left="2832" w:right="72"/>
        <w:jc w:val="both"/>
        <w:outlineLvl w:val="0"/>
        <w:rPr>
          <w:sz w:val="28"/>
          <w:szCs w:val="26"/>
          <w:lang w:val="en-US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 w:rsidR="00A74BCE">
        <w:rPr>
          <w:sz w:val="28"/>
          <w:szCs w:val="26"/>
        </w:rPr>
        <w:t xml:space="preserve"> СЪДЕБЕН СЪВЕТ: </w:t>
      </w:r>
      <w:r w:rsidR="008C35F0">
        <w:rPr>
          <w:sz w:val="28"/>
          <w:szCs w:val="26"/>
          <w:lang w:val="en-US"/>
        </w:rPr>
        <w:t>(</w:t>
      </w:r>
      <w:r w:rsidR="008C35F0">
        <w:rPr>
          <w:sz w:val="28"/>
          <w:szCs w:val="26"/>
        </w:rPr>
        <w:t>п</w:t>
      </w:r>
      <w:r w:rsidR="008C35F0">
        <w:rPr>
          <w:sz w:val="28"/>
          <w:szCs w:val="26"/>
          <w:lang w:val="en-US"/>
        </w:rPr>
        <w:t>)</w:t>
      </w:r>
    </w:p>
    <w:p w:rsidR="00C05F34" w:rsidRDefault="00C05F34" w:rsidP="00134BBD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752B00" w:rsidRDefault="00752B00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2"/>
          <w:lang w:eastAsia="en-US"/>
        </w:rPr>
      </w:pPr>
    </w:p>
    <w:sectPr w:rsidR="00752B00" w:rsidSect="009E69E4">
      <w:pgSz w:w="11906" w:h="16838"/>
      <w:pgMar w:top="851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06B35"/>
    <w:rsid w:val="00014619"/>
    <w:rsid w:val="00015ED3"/>
    <w:rsid w:val="00020336"/>
    <w:rsid w:val="00020CED"/>
    <w:rsid w:val="00020EE3"/>
    <w:rsid w:val="000220D8"/>
    <w:rsid w:val="00022B82"/>
    <w:rsid w:val="00023177"/>
    <w:rsid w:val="000263F5"/>
    <w:rsid w:val="0002652E"/>
    <w:rsid w:val="000267A7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0C6A"/>
    <w:rsid w:val="00053823"/>
    <w:rsid w:val="00055DE4"/>
    <w:rsid w:val="00057518"/>
    <w:rsid w:val="000618B6"/>
    <w:rsid w:val="00062585"/>
    <w:rsid w:val="00064C0D"/>
    <w:rsid w:val="00064C74"/>
    <w:rsid w:val="000669AF"/>
    <w:rsid w:val="00066AE6"/>
    <w:rsid w:val="00067283"/>
    <w:rsid w:val="000703EC"/>
    <w:rsid w:val="00072B8F"/>
    <w:rsid w:val="00072DDE"/>
    <w:rsid w:val="000736F9"/>
    <w:rsid w:val="00077849"/>
    <w:rsid w:val="00086DCE"/>
    <w:rsid w:val="00091789"/>
    <w:rsid w:val="00092409"/>
    <w:rsid w:val="00093FB1"/>
    <w:rsid w:val="000A1793"/>
    <w:rsid w:val="000A302E"/>
    <w:rsid w:val="000A5AF9"/>
    <w:rsid w:val="000B1EAA"/>
    <w:rsid w:val="000B2A2F"/>
    <w:rsid w:val="000B61A8"/>
    <w:rsid w:val="000B737B"/>
    <w:rsid w:val="000C0925"/>
    <w:rsid w:val="000C1AC3"/>
    <w:rsid w:val="000C24DE"/>
    <w:rsid w:val="000C2E80"/>
    <w:rsid w:val="000C3877"/>
    <w:rsid w:val="000C5161"/>
    <w:rsid w:val="000C6944"/>
    <w:rsid w:val="000C6E6A"/>
    <w:rsid w:val="000D28A2"/>
    <w:rsid w:val="000D433F"/>
    <w:rsid w:val="000D652E"/>
    <w:rsid w:val="000E30BC"/>
    <w:rsid w:val="000E47B2"/>
    <w:rsid w:val="000F0076"/>
    <w:rsid w:val="000F198B"/>
    <w:rsid w:val="000F35D3"/>
    <w:rsid w:val="000F61EB"/>
    <w:rsid w:val="000F68E4"/>
    <w:rsid w:val="000F6B52"/>
    <w:rsid w:val="000F779A"/>
    <w:rsid w:val="0010114B"/>
    <w:rsid w:val="00103AA9"/>
    <w:rsid w:val="00104BF4"/>
    <w:rsid w:val="00105000"/>
    <w:rsid w:val="001114C0"/>
    <w:rsid w:val="001117DC"/>
    <w:rsid w:val="00113C92"/>
    <w:rsid w:val="00121575"/>
    <w:rsid w:val="0012398B"/>
    <w:rsid w:val="00125079"/>
    <w:rsid w:val="00125DD5"/>
    <w:rsid w:val="0013110D"/>
    <w:rsid w:val="0013490A"/>
    <w:rsid w:val="00134BBD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74A2F"/>
    <w:rsid w:val="00182603"/>
    <w:rsid w:val="001853AA"/>
    <w:rsid w:val="00186C29"/>
    <w:rsid w:val="00187BDC"/>
    <w:rsid w:val="0019253C"/>
    <w:rsid w:val="00192D3C"/>
    <w:rsid w:val="001A02A4"/>
    <w:rsid w:val="001A608B"/>
    <w:rsid w:val="001A622C"/>
    <w:rsid w:val="001B1C2C"/>
    <w:rsid w:val="001B39C0"/>
    <w:rsid w:val="001B3CE1"/>
    <w:rsid w:val="001B5557"/>
    <w:rsid w:val="001B6D89"/>
    <w:rsid w:val="001C0537"/>
    <w:rsid w:val="001C10A9"/>
    <w:rsid w:val="001C46BD"/>
    <w:rsid w:val="001C56B5"/>
    <w:rsid w:val="001C6200"/>
    <w:rsid w:val="001C7288"/>
    <w:rsid w:val="001D3489"/>
    <w:rsid w:val="001D73C3"/>
    <w:rsid w:val="001F009E"/>
    <w:rsid w:val="001F7D33"/>
    <w:rsid w:val="002035EE"/>
    <w:rsid w:val="002120E4"/>
    <w:rsid w:val="002246F3"/>
    <w:rsid w:val="00224C62"/>
    <w:rsid w:val="00224ED1"/>
    <w:rsid w:val="00226496"/>
    <w:rsid w:val="00227150"/>
    <w:rsid w:val="00231775"/>
    <w:rsid w:val="002337A3"/>
    <w:rsid w:val="00236023"/>
    <w:rsid w:val="0023749B"/>
    <w:rsid w:val="00240E12"/>
    <w:rsid w:val="002423FB"/>
    <w:rsid w:val="00242A49"/>
    <w:rsid w:val="00242B79"/>
    <w:rsid w:val="00242D5C"/>
    <w:rsid w:val="00243392"/>
    <w:rsid w:val="002474FC"/>
    <w:rsid w:val="00252078"/>
    <w:rsid w:val="00255E86"/>
    <w:rsid w:val="002566C5"/>
    <w:rsid w:val="00256BE1"/>
    <w:rsid w:val="00260945"/>
    <w:rsid w:val="00264D66"/>
    <w:rsid w:val="0026588E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5EEF"/>
    <w:rsid w:val="002876C4"/>
    <w:rsid w:val="00287E15"/>
    <w:rsid w:val="00294A76"/>
    <w:rsid w:val="00294DE5"/>
    <w:rsid w:val="00297A91"/>
    <w:rsid w:val="002A11D6"/>
    <w:rsid w:val="002A40B2"/>
    <w:rsid w:val="002A55BE"/>
    <w:rsid w:val="002B3833"/>
    <w:rsid w:val="002B450B"/>
    <w:rsid w:val="002B6F11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29D9"/>
    <w:rsid w:val="00306E0B"/>
    <w:rsid w:val="00310B17"/>
    <w:rsid w:val="003111C6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30BAA"/>
    <w:rsid w:val="0034084E"/>
    <w:rsid w:val="00342370"/>
    <w:rsid w:val="00343AA5"/>
    <w:rsid w:val="0034435B"/>
    <w:rsid w:val="00344F2A"/>
    <w:rsid w:val="00345834"/>
    <w:rsid w:val="00345FC2"/>
    <w:rsid w:val="003504CC"/>
    <w:rsid w:val="00351DBA"/>
    <w:rsid w:val="00352FDA"/>
    <w:rsid w:val="00353D2B"/>
    <w:rsid w:val="00353FF8"/>
    <w:rsid w:val="003541DA"/>
    <w:rsid w:val="003545BF"/>
    <w:rsid w:val="0035571F"/>
    <w:rsid w:val="0036262A"/>
    <w:rsid w:val="003664B9"/>
    <w:rsid w:val="003700DA"/>
    <w:rsid w:val="00370C55"/>
    <w:rsid w:val="00371D38"/>
    <w:rsid w:val="0037239C"/>
    <w:rsid w:val="003731BC"/>
    <w:rsid w:val="00373C86"/>
    <w:rsid w:val="00376DA2"/>
    <w:rsid w:val="00377211"/>
    <w:rsid w:val="003807E6"/>
    <w:rsid w:val="00381501"/>
    <w:rsid w:val="00381F26"/>
    <w:rsid w:val="0038400A"/>
    <w:rsid w:val="00384D2E"/>
    <w:rsid w:val="00390820"/>
    <w:rsid w:val="00390BA1"/>
    <w:rsid w:val="003915E8"/>
    <w:rsid w:val="003921F5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2634"/>
    <w:rsid w:val="003D3775"/>
    <w:rsid w:val="003E1527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067AB"/>
    <w:rsid w:val="00406EAC"/>
    <w:rsid w:val="0041084C"/>
    <w:rsid w:val="00411D5B"/>
    <w:rsid w:val="004148DB"/>
    <w:rsid w:val="00415F22"/>
    <w:rsid w:val="00416499"/>
    <w:rsid w:val="004178A3"/>
    <w:rsid w:val="004222E2"/>
    <w:rsid w:val="0042235B"/>
    <w:rsid w:val="00423511"/>
    <w:rsid w:val="004255E6"/>
    <w:rsid w:val="0042757A"/>
    <w:rsid w:val="00434B80"/>
    <w:rsid w:val="00435B05"/>
    <w:rsid w:val="004367D9"/>
    <w:rsid w:val="00440473"/>
    <w:rsid w:val="00441E39"/>
    <w:rsid w:val="00442382"/>
    <w:rsid w:val="0044253E"/>
    <w:rsid w:val="00444336"/>
    <w:rsid w:val="004458EB"/>
    <w:rsid w:val="00447235"/>
    <w:rsid w:val="00447DE8"/>
    <w:rsid w:val="004564D1"/>
    <w:rsid w:val="00456A26"/>
    <w:rsid w:val="00460E78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85461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289A"/>
    <w:rsid w:val="004D3290"/>
    <w:rsid w:val="004D64AF"/>
    <w:rsid w:val="004D7470"/>
    <w:rsid w:val="004E0B1A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200AF"/>
    <w:rsid w:val="00524B57"/>
    <w:rsid w:val="00531C7D"/>
    <w:rsid w:val="00535406"/>
    <w:rsid w:val="00540DE4"/>
    <w:rsid w:val="00541F6B"/>
    <w:rsid w:val="005517A3"/>
    <w:rsid w:val="005545B9"/>
    <w:rsid w:val="00563147"/>
    <w:rsid w:val="00564677"/>
    <w:rsid w:val="00565059"/>
    <w:rsid w:val="00567FDB"/>
    <w:rsid w:val="00570D5F"/>
    <w:rsid w:val="00571EC2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473D"/>
    <w:rsid w:val="00636337"/>
    <w:rsid w:val="00637247"/>
    <w:rsid w:val="00640030"/>
    <w:rsid w:val="00640426"/>
    <w:rsid w:val="00643311"/>
    <w:rsid w:val="00647A5B"/>
    <w:rsid w:val="006512AC"/>
    <w:rsid w:val="00652FA0"/>
    <w:rsid w:val="00653350"/>
    <w:rsid w:val="00656C98"/>
    <w:rsid w:val="0066144F"/>
    <w:rsid w:val="00663274"/>
    <w:rsid w:val="00666639"/>
    <w:rsid w:val="006704E5"/>
    <w:rsid w:val="00680D0F"/>
    <w:rsid w:val="00683163"/>
    <w:rsid w:val="00686ABC"/>
    <w:rsid w:val="0068725E"/>
    <w:rsid w:val="006919C0"/>
    <w:rsid w:val="0069259D"/>
    <w:rsid w:val="006A06E7"/>
    <w:rsid w:val="006A173C"/>
    <w:rsid w:val="006A419C"/>
    <w:rsid w:val="006A5CEA"/>
    <w:rsid w:val="006A6316"/>
    <w:rsid w:val="006B1906"/>
    <w:rsid w:val="006B2494"/>
    <w:rsid w:val="006B4533"/>
    <w:rsid w:val="006B4636"/>
    <w:rsid w:val="006B7C65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E29AA"/>
    <w:rsid w:val="006F0455"/>
    <w:rsid w:val="006F2D33"/>
    <w:rsid w:val="006F3752"/>
    <w:rsid w:val="006F5A7F"/>
    <w:rsid w:val="0070144B"/>
    <w:rsid w:val="00702BFA"/>
    <w:rsid w:val="0070336F"/>
    <w:rsid w:val="007106D6"/>
    <w:rsid w:val="007112D6"/>
    <w:rsid w:val="00711A3B"/>
    <w:rsid w:val="00713DD0"/>
    <w:rsid w:val="007155E1"/>
    <w:rsid w:val="00716D1E"/>
    <w:rsid w:val="00721EC6"/>
    <w:rsid w:val="0072643F"/>
    <w:rsid w:val="00731F0F"/>
    <w:rsid w:val="00732179"/>
    <w:rsid w:val="00732AB4"/>
    <w:rsid w:val="0073457D"/>
    <w:rsid w:val="0073488A"/>
    <w:rsid w:val="007409AD"/>
    <w:rsid w:val="00742B57"/>
    <w:rsid w:val="00743C63"/>
    <w:rsid w:val="007440C9"/>
    <w:rsid w:val="00746575"/>
    <w:rsid w:val="007503A4"/>
    <w:rsid w:val="0075128C"/>
    <w:rsid w:val="00752B00"/>
    <w:rsid w:val="00752C02"/>
    <w:rsid w:val="007537E9"/>
    <w:rsid w:val="00754B5D"/>
    <w:rsid w:val="007566B7"/>
    <w:rsid w:val="00757D4C"/>
    <w:rsid w:val="00760362"/>
    <w:rsid w:val="007614C7"/>
    <w:rsid w:val="00766CD1"/>
    <w:rsid w:val="0076766F"/>
    <w:rsid w:val="0077030B"/>
    <w:rsid w:val="00776F4E"/>
    <w:rsid w:val="00777894"/>
    <w:rsid w:val="00780EC3"/>
    <w:rsid w:val="00781049"/>
    <w:rsid w:val="007863DB"/>
    <w:rsid w:val="00787678"/>
    <w:rsid w:val="00790D79"/>
    <w:rsid w:val="007914C6"/>
    <w:rsid w:val="00792A7D"/>
    <w:rsid w:val="00793A41"/>
    <w:rsid w:val="00793AEC"/>
    <w:rsid w:val="007A638F"/>
    <w:rsid w:val="007B0249"/>
    <w:rsid w:val="007B0B9C"/>
    <w:rsid w:val="007B77F1"/>
    <w:rsid w:val="007C299C"/>
    <w:rsid w:val="007D23F5"/>
    <w:rsid w:val="007D37C2"/>
    <w:rsid w:val="007E780E"/>
    <w:rsid w:val="007E7DA6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4F3A"/>
    <w:rsid w:val="00846800"/>
    <w:rsid w:val="0084696D"/>
    <w:rsid w:val="008476BA"/>
    <w:rsid w:val="00851D60"/>
    <w:rsid w:val="00852185"/>
    <w:rsid w:val="0085468D"/>
    <w:rsid w:val="00854788"/>
    <w:rsid w:val="00861D90"/>
    <w:rsid w:val="00864F7F"/>
    <w:rsid w:val="008672D5"/>
    <w:rsid w:val="008750A4"/>
    <w:rsid w:val="00877FBE"/>
    <w:rsid w:val="00881580"/>
    <w:rsid w:val="0088723F"/>
    <w:rsid w:val="00887D0E"/>
    <w:rsid w:val="008A3CD6"/>
    <w:rsid w:val="008A4784"/>
    <w:rsid w:val="008A5DD6"/>
    <w:rsid w:val="008A794E"/>
    <w:rsid w:val="008A7BC7"/>
    <w:rsid w:val="008B0672"/>
    <w:rsid w:val="008B44AE"/>
    <w:rsid w:val="008B4530"/>
    <w:rsid w:val="008B52F5"/>
    <w:rsid w:val="008B58D7"/>
    <w:rsid w:val="008B6E55"/>
    <w:rsid w:val="008C342E"/>
    <w:rsid w:val="008C3529"/>
    <w:rsid w:val="008C35F0"/>
    <w:rsid w:val="008C76E7"/>
    <w:rsid w:val="008E15BD"/>
    <w:rsid w:val="008E1DAF"/>
    <w:rsid w:val="008E5393"/>
    <w:rsid w:val="008E5491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2857"/>
    <w:rsid w:val="00913C75"/>
    <w:rsid w:val="00914BB3"/>
    <w:rsid w:val="009160C1"/>
    <w:rsid w:val="009177FA"/>
    <w:rsid w:val="00920D84"/>
    <w:rsid w:val="00921B19"/>
    <w:rsid w:val="00925F60"/>
    <w:rsid w:val="009313E7"/>
    <w:rsid w:val="009414C7"/>
    <w:rsid w:val="00947AF3"/>
    <w:rsid w:val="00952B02"/>
    <w:rsid w:val="00952CBB"/>
    <w:rsid w:val="00960752"/>
    <w:rsid w:val="009624E6"/>
    <w:rsid w:val="0096560A"/>
    <w:rsid w:val="009672F5"/>
    <w:rsid w:val="0096734E"/>
    <w:rsid w:val="009675DA"/>
    <w:rsid w:val="00970671"/>
    <w:rsid w:val="009728AB"/>
    <w:rsid w:val="009748AF"/>
    <w:rsid w:val="00995373"/>
    <w:rsid w:val="009A05F5"/>
    <w:rsid w:val="009A15EF"/>
    <w:rsid w:val="009A7FF8"/>
    <w:rsid w:val="009B0031"/>
    <w:rsid w:val="009B1691"/>
    <w:rsid w:val="009B39C8"/>
    <w:rsid w:val="009B54C6"/>
    <w:rsid w:val="009B5EBF"/>
    <w:rsid w:val="009B7015"/>
    <w:rsid w:val="009C28D7"/>
    <w:rsid w:val="009C3AA1"/>
    <w:rsid w:val="009D178A"/>
    <w:rsid w:val="009E09BE"/>
    <w:rsid w:val="009E0B9C"/>
    <w:rsid w:val="009E1781"/>
    <w:rsid w:val="009E1CB7"/>
    <w:rsid w:val="009E43E1"/>
    <w:rsid w:val="009E69E4"/>
    <w:rsid w:val="009E7D55"/>
    <w:rsid w:val="009F2A97"/>
    <w:rsid w:val="009F313B"/>
    <w:rsid w:val="009F45A3"/>
    <w:rsid w:val="009F4C5B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16873"/>
    <w:rsid w:val="00A20034"/>
    <w:rsid w:val="00A234DC"/>
    <w:rsid w:val="00A25B0C"/>
    <w:rsid w:val="00A26F8D"/>
    <w:rsid w:val="00A31CF3"/>
    <w:rsid w:val="00A379F4"/>
    <w:rsid w:val="00A4080E"/>
    <w:rsid w:val="00A41064"/>
    <w:rsid w:val="00A44642"/>
    <w:rsid w:val="00A45027"/>
    <w:rsid w:val="00A507A6"/>
    <w:rsid w:val="00A5094C"/>
    <w:rsid w:val="00A5174C"/>
    <w:rsid w:val="00A52058"/>
    <w:rsid w:val="00A574B5"/>
    <w:rsid w:val="00A62636"/>
    <w:rsid w:val="00A6423A"/>
    <w:rsid w:val="00A65682"/>
    <w:rsid w:val="00A72ECE"/>
    <w:rsid w:val="00A73EE7"/>
    <w:rsid w:val="00A74BCE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C75D9"/>
    <w:rsid w:val="00AD023F"/>
    <w:rsid w:val="00AD588A"/>
    <w:rsid w:val="00AE2137"/>
    <w:rsid w:val="00AE2399"/>
    <w:rsid w:val="00AE5181"/>
    <w:rsid w:val="00AE5A6C"/>
    <w:rsid w:val="00AE6CB0"/>
    <w:rsid w:val="00AF18CD"/>
    <w:rsid w:val="00AF3A71"/>
    <w:rsid w:val="00AF4A5D"/>
    <w:rsid w:val="00AF4F3E"/>
    <w:rsid w:val="00B00857"/>
    <w:rsid w:val="00B01C44"/>
    <w:rsid w:val="00B121B1"/>
    <w:rsid w:val="00B133E1"/>
    <w:rsid w:val="00B1421E"/>
    <w:rsid w:val="00B162E0"/>
    <w:rsid w:val="00B176F5"/>
    <w:rsid w:val="00B23DB8"/>
    <w:rsid w:val="00B24DD1"/>
    <w:rsid w:val="00B2532A"/>
    <w:rsid w:val="00B323D8"/>
    <w:rsid w:val="00B344B3"/>
    <w:rsid w:val="00B3479D"/>
    <w:rsid w:val="00B40C70"/>
    <w:rsid w:val="00B43B47"/>
    <w:rsid w:val="00B43C0A"/>
    <w:rsid w:val="00B43F44"/>
    <w:rsid w:val="00B45254"/>
    <w:rsid w:val="00B4725D"/>
    <w:rsid w:val="00B50159"/>
    <w:rsid w:val="00B5091C"/>
    <w:rsid w:val="00B54479"/>
    <w:rsid w:val="00B5506C"/>
    <w:rsid w:val="00B64C3D"/>
    <w:rsid w:val="00B766A7"/>
    <w:rsid w:val="00B83460"/>
    <w:rsid w:val="00B84518"/>
    <w:rsid w:val="00B84BE8"/>
    <w:rsid w:val="00B8662A"/>
    <w:rsid w:val="00B87D35"/>
    <w:rsid w:val="00B900C4"/>
    <w:rsid w:val="00B92AC5"/>
    <w:rsid w:val="00B97891"/>
    <w:rsid w:val="00B97E4C"/>
    <w:rsid w:val="00BA18FF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DD3"/>
    <w:rsid w:val="00C112A1"/>
    <w:rsid w:val="00C14F84"/>
    <w:rsid w:val="00C17435"/>
    <w:rsid w:val="00C17AF8"/>
    <w:rsid w:val="00C27381"/>
    <w:rsid w:val="00C27AEB"/>
    <w:rsid w:val="00C27D3B"/>
    <w:rsid w:val="00C36A9E"/>
    <w:rsid w:val="00C373C1"/>
    <w:rsid w:val="00C41D53"/>
    <w:rsid w:val="00C4206E"/>
    <w:rsid w:val="00C4437C"/>
    <w:rsid w:val="00C450A3"/>
    <w:rsid w:val="00C46244"/>
    <w:rsid w:val="00C5205E"/>
    <w:rsid w:val="00C52D1A"/>
    <w:rsid w:val="00C549CE"/>
    <w:rsid w:val="00C57C52"/>
    <w:rsid w:val="00C626AE"/>
    <w:rsid w:val="00C63965"/>
    <w:rsid w:val="00C660F4"/>
    <w:rsid w:val="00C6744C"/>
    <w:rsid w:val="00C71A28"/>
    <w:rsid w:val="00C738B1"/>
    <w:rsid w:val="00C770CC"/>
    <w:rsid w:val="00C80218"/>
    <w:rsid w:val="00C8161B"/>
    <w:rsid w:val="00C87DF3"/>
    <w:rsid w:val="00C92357"/>
    <w:rsid w:val="00C96711"/>
    <w:rsid w:val="00CA0797"/>
    <w:rsid w:val="00CA15FA"/>
    <w:rsid w:val="00CA1E3B"/>
    <w:rsid w:val="00CA2D75"/>
    <w:rsid w:val="00CA40F9"/>
    <w:rsid w:val="00CA4C7F"/>
    <w:rsid w:val="00CA63FF"/>
    <w:rsid w:val="00CA6406"/>
    <w:rsid w:val="00CB09F4"/>
    <w:rsid w:val="00CB3587"/>
    <w:rsid w:val="00CB42F2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671E"/>
    <w:rsid w:val="00CE678B"/>
    <w:rsid w:val="00CE7370"/>
    <w:rsid w:val="00CE7372"/>
    <w:rsid w:val="00CF1B69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359AA"/>
    <w:rsid w:val="00D407A1"/>
    <w:rsid w:val="00D42B60"/>
    <w:rsid w:val="00D43C6E"/>
    <w:rsid w:val="00D51432"/>
    <w:rsid w:val="00D51A33"/>
    <w:rsid w:val="00D540B5"/>
    <w:rsid w:val="00D568BF"/>
    <w:rsid w:val="00D630A4"/>
    <w:rsid w:val="00D70561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97644"/>
    <w:rsid w:val="00DA2BFC"/>
    <w:rsid w:val="00DA35E7"/>
    <w:rsid w:val="00DA4795"/>
    <w:rsid w:val="00DB0826"/>
    <w:rsid w:val="00DB0E23"/>
    <w:rsid w:val="00DC649B"/>
    <w:rsid w:val="00DC6D1C"/>
    <w:rsid w:val="00DD2318"/>
    <w:rsid w:val="00DD242C"/>
    <w:rsid w:val="00DD5832"/>
    <w:rsid w:val="00DE555F"/>
    <w:rsid w:val="00DE6C8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0EA1"/>
    <w:rsid w:val="00E8229C"/>
    <w:rsid w:val="00E82FD3"/>
    <w:rsid w:val="00E8370A"/>
    <w:rsid w:val="00E83A46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B76CE"/>
    <w:rsid w:val="00EC1149"/>
    <w:rsid w:val="00EC12CF"/>
    <w:rsid w:val="00EC49B7"/>
    <w:rsid w:val="00ED39DE"/>
    <w:rsid w:val="00ED7E13"/>
    <w:rsid w:val="00EE20DE"/>
    <w:rsid w:val="00EE3579"/>
    <w:rsid w:val="00EE57FF"/>
    <w:rsid w:val="00EF5FF8"/>
    <w:rsid w:val="00F006D3"/>
    <w:rsid w:val="00F0177B"/>
    <w:rsid w:val="00F10757"/>
    <w:rsid w:val="00F10D5A"/>
    <w:rsid w:val="00F14E4A"/>
    <w:rsid w:val="00F16A2F"/>
    <w:rsid w:val="00F16FA5"/>
    <w:rsid w:val="00F2003A"/>
    <w:rsid w:val="00F20EDE"/>
    <w:rsid w:val="00F2621F"/>
    <w:rsid w:val="00F30B0B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617C1"/>
    <w:rsid w:val="00F74851"/>
    <w:rsid w:val="00F775E2"/>
    <w:rsid w:val="00F8239C"/>
    <w:rsid w:val="00F830CD"/>
    <w:rsid w:val="00F85237"/>
    <w:rsid w:val="00F87358"/>
    <w:rsid w:val="00F96991"/>
    <w:rsid w:val="00F976DC"/>
    <w:rsid w:val="00FA1E6F"/>
    <w:rsid w:val="00FA36CC"/>
    <w:rsid w:val="00FA4FDA"/>
    <w:rsid w:val="00FB1058"/>
    <w:rsid w:val="00FB6A17"/>
    <w:rsid w:val="00FB7CAB"/>
    <w:rsid w:val="00FC2ED2"/>
    <w:rsid w:val="00FC49A2"/>
    <w:rsid w:val="00FC4AFC"/>
    <w:rsid w:val="00FD191F"/>
    <w:rsid w:val="00FD2C26"/>
    <w:rsid w:val="00FD358E"/>
    <w:rsid w:val="00FE36A2"/>
    <w:rsid w:val="00FE4052"/>
    <w:rsid w:val="00FE53BD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uiPriority w:val="99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uiPriority w:val="99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10C6-DA29-482A-97A0-7C5AAA18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Valentina Hristova</cp:lastModifiedBy>
  <cp:revision>37</cp:revision>
  <cp:lastPrinted>2026-06-18T09:44:00Z</cp:lastPrinted>
  <dcterms:created xsi:type="dcterms:W3CDTF">2026-06-15T13:39:00Z</dcterms:created>
  <dcterms:modified xsi:type="dcterms:W3CDTF">2026-06-18T12:43:00Z</dcterms:modified>
</cp:coreProperties>
</file>