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F34" w:rsidRDefault="00C05F34" w:rsidP="00C05F34">
      <w:pPr>
        <w:tabs>
          <w:tab w:val="left" w:pos="0"/>
        </w:tabs>
        <w:ind w:right="-141" w:firstLine="4111"/>
        <w:outlineLvl w:val="0"/>
        <w:rPr>
          <w:bCs/>
          <w:sz w:val="28"/>
        </w:rPr>
      </w:pPr>
      <w:r>
        <w:rPr>
          <w:bCs/>
          <w:sz w:val="28"/>
        </w:rPr>
        <w:t>ДО</w:t>
      </w:r>
    </w:p>
    <w:p w:rsidR="00C05F34" w:rsidRDefault="00C05F34" w:rsidP="00C05F34">
      <w:pPr>
        <w:tabs>
          <w:tab w:val="left" w:pos="0"/>
        </w:tabs>
        <w:ind w:right="72" w:firstLine="4111"/>
        <w:outlineLvl w:val="0"/>
        <w:rPr>
          <w:bCs/>
          <w:sz w:val="28"/>
        </w:rPr>
      </w:pPr>
      <w:r>
        <w:rPr>
          <w:bCs/>
          <w:sz w:val="28"/>
        </w:rPr>
        <w:t xml:space="preserve">ЧЛЕНОВЕТЕ НА КОМИСИЯТА </w:t>
      </w:r>
    </w:p>
    <w:p w:rsidR="00C05F34" w:rsidRDefault="00C05F34" w:rsidP="00C05F34">
      <w:pPr>
        <w:tabs>
          <w:tab w:val="left" w:pos="0"/>
        </w:tabs>
        <w:ind w:right="72" w:firstLine="4111"/>
        <w:jc w:val="both"/>
        <w:outlineLvl w:val="0"/>
        <w:rPr>
          <w:sz w:val="28"/>
          <w:szCs w:val="28"/>
        </w:rPr>
      </w:pPr>
      <w:r>
        <w:rPr>
          <w:bCs/>
          <w:sz w:val="28"/>
        </w:rPr>
        <w:t xml:space="preserve">ПО </w:t>
      </w:r>
      <w:r>
        <w:rPr>
          <w:sz w:val="28"/>
          <w:szCs w:val="28"/>
        </w:rPr>
        <w:t>АТЕСТИРАНЕТО И КОНКУРСИТЕ</w:t>
      </w:r>
    </w:p>
    <w:p w:rsidR="00C05F34" w:rsidRDefault="00C05F34" w:rsidP="0084196F">
      <w:pPr>
        <w:tabs>
          <w:tab w:val="left" w:pos="0"/>
        </w:tabs>
        <w:ind w:right="72" w:firstLine="4111"/>
        <w:jc w:val="both"/>
        <w:outlineLvl w:val="0"/>
        <w:rPr>
          <w:sz w:val="28"/>
          <w:szCs w:val="26"/>
        </w:rPr>
      </w:pPr>
      <w:r>
        <w:rPr>
          <w:sz w:val="28"/>
          <w:szCs w:val="26"/>
        </w:rPr>
        <w:t xml:space="preserve">КЪМ СЪДИЙСКАТА КОЛЕГИЯ </w:t>
      </w:r>
    </w:p>
    <w:p w:rsidR="00C05F34" w:rsidRDefault="00C05F34" w:rsidP="00C05F34">
      <w:pPr>
        <w:tabs>
          <w:tab w:val="left" w:pos="0"/>
        </w:tabs>
        <w:ind w:right="72" w:firstLine="4111"/>
        <w:jc w:val="both"/>
        <w:outlineLvl w:val="0"/>
        <w:rPr>
          <w:sz w:val="28"/>
          <w:szCs w:val="26"/>
        </w:rPr>
      </w:pPr>
      <w:r>
        <w:rPr>
          <w:sz w:val="28"/>
          <w:szCs w:val="26"/>
        </w:rPr>
        <w:t>НА ВИСШ</w:t>
      </w:r>
      <w:r w:rsidR="0084196F">
        <w:rPr>
          <w:sz w:val="28"/>
          <w:szCs w:val="26"/>
        </w:rPr>
        <w:t>ИЯ</w:t>
      </w:r>
      <w:r>
        <w:rPr>
          <w:sz w:val="28"/>
          <w:szCs w:val="26"/>
        </w:rPr>
        <w:t xml:space="preserve"> СЪДЕБЕН СЪВЕТ</w:t>
      </w:r>
    </w:p>
    <w:p w:rsidR="00C05F34" w:rsidRDefault="00C05F34" w:rsidP="00C05F34">
      <w:pPr>
        <w:jc w:val="center"/>
        <w:rPr>
          <w:bCs/>
          <w:sz w:val="28"/>
          <w:szCs w:val="28"/>
        </w:rPr>
      </w:pPr>
    </w:p>
    <w:p w:rsidR="00B0617E" w:rsidRDefault="00B0617E" w:rsidP="00C05F34">
      <w:pPr>
        <w:jc w:val="center"/>
        <w:rPr>
          <w:bCs/>
          <w:sz w:val="28"/>
          <w:szCs w:val="28"/>
        </w:rPr>
      </w:pPr>
    </w:p>
    <w:p w:rsidR="00C05F34" w:rsidRDefault="00C05F34" w:rsidP="00C05F34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Д  Н  Е  В  Е  Н     Р  Е  Д</w:t>
      </w:r>
      <w:r>
        <w:rPr>
          <w:bCs/>
          <w:sz w:val="28"/>
          <w:szCs w:val="28"/>
          <w:lang w:val="ru-RU"/>
        </w:rPr>
        <w:t xml:space="preserve"> </w:t>
      </w:r>
    </w:p>
    <w:p w:rsidR="00C05F34" w:rsidRDefault="00C05F34" w:rsidP="00C05F34">
      <w:pPr>
        <w:jc w:val="center"/>
        <w:rPr>
          <w:bCs/>
          <w:sz w:val="16"/>
          <w:szCs w:val="16"/>
        </w:rPr>
      </w:pPr>
    </w:p>
    <w:p w:rsidR="00C05F34" w:rsidRDefault="00C05F34" w:rsidP="00C05F34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 заседание на Комисията по атестирането и конкурсите </w:t>
      </w:r>
    </w:p>
    <w:p w:rsidR="00C05F34" w:rsidRDefault="00C05F34" w:rsidP="00C05F34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към Съдийската колегия на Висш</w:t>
      </w:r>
      <w:r w:rsidR="001B1C2C">
        <w:rPr>
          <w:bCs/>
          <w:sz w:val="28"/>
          <w:szCs w:val="28"/>
        </w:rPr>
        <w:t>ия</w:t>
      </w:r>
      <w:r>
        <w:rPr>
          <w:bCs/>
          <w:sz w:val="28"/>
          <w:szCs w:val="28"/>
        </w:rPr>
        <w:t xml:space="preserve"> съдебен съвет, </w:t>
      </w:r>
    </w:p>
    <w:p w:rsidR="00C05F34" w:rsidRDefault="00C05F34" w:rsidP="00C05F34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насрочено за</w:t>
      </w:r>
      <w:r>
        <w:rPr>
          <w:bCs/>
          <w:sz w:val="28"/>
          <w:szCs w:val="28"/>
          <w:lang w:val="ru-RU"/>
        </w:rPr>
        <w:t xml:space="preserve"> </w:t>
      </w:r>
      <w:r w:rsidR="008539B0">
        <w:rPr>
          <w:bCs/>
          <w:sz w:val="28"/>
          <w:szCs w:val="28"/>
        </w:rPr>
        <w:t>20</w:t>
      </w:r>
      <w:r>
        <w:rPr>
          <w:bCs/>
          <w:sz w:val="28"/>
          <w:szCs w:val="28"/>
          <w:lang w:val="ru-RU"/>
        </w:rPr>
        <w:t>.0</w:t>
      </w:r>
      <w:r w:rsidR="00436EBC">
        <w:rPr>
          <w:bCs/>
          <w:sz w:val="28"/>
          <w:szCs w:val="28"/>
          <w:lang w:val="ru-RU"/>
        </w:rPr>
        <w:t>7</w:t>
      </w:r>
      <w:r>
        <w:rPr>
          <w:bCs/>
          <w:sz w:val="28"/>
          <w:szCs w:val="28"/>
          <w:lang w:val="ru-RU"/>
        </w:rPr>
        <w:t>.</w:t>
      </w:r>
      <w:r>
        <w:rPr>
          <w:bCs/>
          <w:sz w:val="28"/>
          <w:szCs w:val="28"/>
        </w:rPr>
        <w:t>202</w:t>
      </w:r>
      <w:r w:rsidR="00EB5D35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 г. (понеделник) от 1</w:t>
      </w:r>
      <w:r>
        <w:rPr>
          <w:bCs/>
          <w:sz w:val="28"/>
          <w:szCs w:val="28"/>
          <w:lang w:val="ru-RU"/>
        </w:rPr>
        <w:t>0</w:t>
      </w:r>
      <w:r>
        <w:rPr>
          <w:bCs/>
          <w:sz w:val="28"/>
          <w:szCs w:val="28"/>
        </w:rPr>
        <w:t xml:space="preserve">:00 часа </w:t>
      </w:r>
    </w:p>
    <w:p w:rsidR="00C05F34" w:rsidRDefault="00C05F34" w:rsidP="00C05F34">
      <w:pPr>
        <w:jc w:val="center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видеоконферентно</w:t>
      </w:r>
      <w:proofErr w:type="spellEnd"/>
    </w:p>
    <w:p w:rsidR="00B0617E" w:rsidRDefault="00B0617E" w:rsidP="00743C63">
      <w:pPr>
        <w:jc w:val="both"/>
        <w:rPr>
          <w:bCs/>
          <w:sz w:val="28"/>
          <w:szCs w:val="28"/>
        </w:rPr>
      </w:pPr>
    </w:p>
    <w:p w:rsidR="00743C63" w:rsidRDefault="00743C63" w:rsidP="00743C63">
      <w:pPr>
        <w:jc w:val="both"/>
        <w:rPr>
          <w:bCs/>
          <w:sz w:val="28"/>
          <w:szCs w:val="28"/>
        </w:rPr>
      </w:pPr>
      <w:r w:rsidRPr="00255E86">
        <w:rPr>
          <w:bCs/>
          <w:sz w:val="28"/>
          <w:szCs w:val="28"/>
        </w:rPr>
        <w:t>РАЗНИ</w:t>
      </w:r>
    </w:p>
    <w:p w:rsidR="00DA4795" w:rsidRDefault="00DA4795" w:rsidP="00DA4795">
      <w:pPr>
        <w:pStyle w:val="a3"/>
        <w:spacing w:before="0" w:beforeAutospacing="0" w:after="0" w:afterAutospacing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E6DFC" w:rsidRPr="007F6A74" w:rsidRDefault="00EE6DFC" w:rsidP="00EE6DF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F6A74">
        <w:rPr>
          <w:sz w:val="28"/>
          <w:szCs w:val="28"/>
        </w:rPr>
        <w:t>Р-</w:t>
      </w:r>
      <w:r w:rsidR="00DE7CD4">
        <w:rPr>
          <w:sz w:val="28"/>
          <w:szCs w:val="28"/>
        </w:rPr>
        <w:t>1</w:t>
      </w:r>
      <w:r w:rsidRPr="007F6A74">
        <w:rPr>
          <w:sz w:val="28"/>
          <w:szCs w:val="28"/>
        </w:rPr>
        <w:t>. Изслушване на председателя на Върховния касационен съд във връзка с предложение вх.№ ВСС-</w:t>
      </w:r>
      <w:r w:rsidR="007F6A74">
        <w:rPr>
          <w:sz w:val="28"/>
          <w:szCs w:val="28"/>
        </w:rPr>
        <w:t>9549/10.07.2026 г.</w:t>
      </w:r>
    </w:p>
    <w:p w:rsidR="00EE6DFC" w:rsidRDefault="00EE6DFC" w:rsidP="00EE6DF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E4D76" w:rsidRPr="005E4D76" w:rsidRDefault="005E4D76" w:rsidP="005E4D76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 w:rsidRPr="005E4D76">
        <w:rPr>
          <w:rFonts w:ascii="Times New Roman CYR" w:hAnsi="Times New Roman CYR" w:cs="Times New Roman CYR"/>
          <w:sz w:val="28"/>
          <w:szCs w:val="28"/>
        </w:rPr>
        <w:t xml:space="preserve">Р-2 ОТНОСНО: Избирателен списък на действащите съдии, по реда на чл. 29д, ал. 1 от ЗСВ и избирателни списъци </w:t>
      </w:r>
      <w:r w:rsidRPr="005E4D76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за всяка избирателна секция.</w:t>
      </w:r>
    </w:p>
    <w:p w:rsidR="00F7026D" w:rsidRPr="007F6A74" w:rsidRDefault="00F7026D" w:rsidP="00EE6DF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078BD" w:rsidRPr="007078BD" w:rsidRDefault="00EE6DFC" w:rsidP="007078BD">
      <w:pPr>
        <w:jc w:val="both"/>
        <w:rPr>
          <w:sz w:val="28"/>
          <w:szCs w:val="28"/>
        </w:rPr>
      </w:pPr>
      <w:r>
        <w:rPr>
          <w:sz w:val="28"/>
          <w:szCs w:val="28"/>
        </w:rPr>
        <w:t>Р-</w:t>
      </w:r>
      <w:r w:rsidR="00DE7CD4">
        <w:rPr>
          <w:sz w:val="28"/>
          <w:szCs w:val="28"/>
        </w:rPr>
        <w:t>3</w:t>
      </w:r>
      <w:r>
        <w:rPr>
          <w:sz w:val="28"/>
          <w:szCs w:val="28"/>
        </w:rPr>
        <w:t>.  ОТНОСНО: Определяне на изпълняващ функциите „административен ръководител – председател“ на Военно-апелативен съд</w:t>
      </w:r>
      <w:r w:rsidR="007078BD" w:rsidRPr="007078BD">
        <w:rPr>
          <w:sz w:val="28"/>
          <w:szCs w:val="28"/>
        </w:rPr>
        <w:t xml:space="preserve"> поради настъпили нови обстоятелства.</w:t>
      </w:r>
    </w:p>
    <w:p w:rsidR="007078BD" w:rsidRDefault="007078BD" w:rsidP="00EE6DFC">
      <w:pPr>
        <w:jc w:val="both"/>
        <w:rPr>
          <w:sz w:val="28"/>
          <w:szCs w:val="28"/>
        </w:rPr>
      </w:pPr>
    </w:p>
    <w:p w:rsidR="00EE6DFC" w:rsidRDefault="00EE6DFC" w:rsidP="00EE6DFC">
      <w:pPr>
        <w:jc w:val="both"/>
        <w:rPr>
          <w:sz w:val="28"/>
          <w:szCs w:val="28"/>
        </w:rPr>
      </w:pPr>
      <w:r w:rsidRPr="009A519E">
        <w:rPr>
          <w:sz w:val="28"/>
          <w:szCs w:val="28"/>
        </w:rPr>
        <w:t>Р-</w:t>
      </w:r>
      <w:r w:rsidR="00DE7CD4">
        <w:rPr>
          <w:sz w:val="28"/>
          <w:szCs w:val="28"/>
        </w:rPr>
        <w:t>4</w:t>
      </w:r>
      <w:r w:rsidRPr="009A519E">
        <w:rPr>
          <w:sz w:val="28"/>
          <w:szCs w:val="28"/>
        </w:rPr>
        <w:t>. ОТНОСНО: Откриване на процедури за избор на административни ръководители в органите на съдебната власт.</w:t>
      </w:r>
    </w:p>
    <w:p w:rsidR="00294900" w:rsidRDefault="00294900" w:rsidP="00EE6DFC">
      <w:pPr>
        <w:jc w:val="both"/>
        <w:rPr>
          <w:sz w:val="28"/>
          <w:szCs w:val="28"/>
        </w:rPr>
      </w:pPr>
    </w:p>
    <w:p w:rsidR="00294900" w:rsidRPr="009A519E" w:rsidRDefault="00294900" w:rsidP="00EE6DFC">
      <w:pPr>
        <w:jc w:val="both"/>
        <w:rPr>
          <w:sz w:val="28"/>
          <w:szCs w:val="28"/>
        </w:rPr>
      </w:pPr>
      <w:r>
        <w:rPr>
          <w:sz w:val="28"/>
          <w:szCs w:val="28"/>
        </w:rPr>
        <w:t>Р-</w:t>
      </w:r>
      <w:r w:rsidR="00DE7CD4">
        <w:rPr>
          <w:sz w:val="28"/>
          <w:szCs w:val="28"/>
        </w:rPr>
        <w:t>5</w:t>
      </w:r>
      <w:r>
        <w:rPr>
          <w:sz w:val="28"/>
          <w:szCs w:val="28"/>
        </w:rPr>
        <w:t xml:space="preserve">.  ОТНОСНО: Произнасяне по допустимостта на кандидата – участник в процедура за избор на административен ръководител – председател на Военен съд – </w:t>
      </w:r>
      <w:r w:rsidRPr="001D69E6">
        <w:rPr>
          <w:sz w:val="28"/>
          <w:szCs w:val="28"/>
        </w:rPr>
        <w:t>Сливен и предложение до Съди</w:t>
      </w:r>
      <w:r w:rsidR="001D69E6" w:rsidRPr="001D69E6">
        <w:rPr>
          <w:sz w:val="28"/>
          <w:szCs w:val="28"/>
        </w:rPr>
        <w:t xml:space="preserve">йската колегия на ВСС за отлагане </w:t>
      </w:r>
      <w:r w:rsidRPr="001D69E6">
        <w:rPr>
          <w:sz w:val="28"/>
          <w:szCs w:val="28"/>
        </w:rPr>
        <w:t>определянето на дата за изслушване.</w:t>
      </w:r>
    </w:p>
    <w:p w:rsidR="00EE6DFC" w:rsidRDefault="00EE6DFC" w:rsidP="00EE6DFC">
      <w:pPr>
        <w:jc w:val="both"/>
        <w:rPr>
          <w:rFonts w:eastAsia="Calibri"/>
          <w:i/>
          <w:sz w:val="28"/>
          <w:szCs w:val="28"/>
        </w:rPr>
      </w:pPr>
    </w:p>
    <w:p w:rsidR="00EE6DFC" w:rsidRDefault="00EE6DFC" w:rsidP="00EE6DFC">
      <w:pPr>
        <w:jc w:val="both"/>
        <w:rPr>
          <w:sz w:val="28"/>
          <w:szCs w:val="28"/>
        </w:rPr>
      </w:pPr>
      <w:r w:rsidRPr="001D69E6">
        <w:rPr>
          <w:sz w:val="28"/>
          <w:szCs w:val="28"/>
        </w:rPr>
        <w:t>Р-</w:t>
      </w:r>
      <w:r w:rsidR="00DE7CD4" w:rsidRPr="001D69E6">
        <w:rPr>
          <w:sz w:val="28"/>
          <w:szCs w:val="28"/>
        </w:rPr>
        <w:t>6</w:t>
      </w:r>
      <w:r w:rsidRPr="001D69E6">
        <w:rPr>
          <w:sz w:val="28"/>
          <w:szCs w:val="28"/>
        </w:rPr>
        <w:t xml:space="preserve">. </w:t>
      </w:r>
      <w:r w:rsidR="009A519E" w:rsidRPr="001D69E6">
        <w:rPr>
          <w:sz w:val="28"/>
          <w:szCs w:val="28"/>
        </w:rPr>
        <w:t xml:space="preserve">ОТНОСНО: </w:t>
      </w:r>
      <w:r w:rsidRPr="001D69E6">
        <w:rPr>
          <w:sz w:val="28"/>
          <w:szCs w:val="28"/>
        </w:rPr>
        <w:t>Мотивирано предложение, на основание чл. 193, ал. 2 от ЗСВ, за повишаване в длъжност на класираните кандидати за заемане на 17 (седемнадесет) длъжности „съдия” в административните съдилища, съгласно обявения конкурс с решение на Съдийската колегия на Висшия съдебен съвет по пр. № 46/10.12.2024 г. (</w:t>
      </w:r>
      <w:proofErr w:type="spellStart"/>
      <w:r w:rsidRPr="001D69E6">
        <w:rPr>
          <w:sz w:val="28"/>
          <w:szCs w:val="28"/>
        </w:rPr>
        <w:t>обн</w:t>
      </w:r>
      <w:proofErr w:type="spellEnd"/>
      <w:r w:rsidRPr="001D69E6">
        <w:rPr>
          <w:sz w:val="28"/>
          <w:szCs w:val="28"/>
        </w:rPr>
        <w:t>. в ДВ, бр. 2/07.01.2025 г.)</w:t>
      </w:r>
      <w:r w:rsidR="00B204F7" w:rsidRPr="001D69E6">
        <w:rPr>
          <w:sz w:val="28"/>
          <w:szCs w:val="28"/>
        </w:rPr>
        <w:t xml:space="preserve"> и предложение до Съд</w:t>
      </w:r>
      <w:r w:rsidR="001D69E6">
        <w:rPr>
          <w:sz w:val="28"/>
          <w:szCs w:val="28"/>
        </w:rPr>
        <w:t>ийската колегия на ВСС за отлагане</w:t>
      </w:r>
      <w:r w:rsidR="00B204F7" w:rsidRPr="001D69E6">
        <w:rPr>
          <w:sz w:val="28"/>
          <w:szCs w:val="28"/>
        </w:rPr>
        <w:t xml:space="preserve"> приемането на решение</w:t>
      </w:r>
      <w:r w:rsidRPr="001D69E6">
        <w:rPr>
          <w:sz w:val="28"/>
          <w:szCs w:val="28"/>
        </w:rPr>
        <w:t>.</w:t>
      </w:r>
    </w:p>
    <w:p w:rsidR="009A519E" w:rsidRDefault="009A519E" w:rsidP="00EE6DFC">
      <w:pPr>
        <w:jc w:val="both"/>
        <w:rPr>
          <w:sz w:val="28"/>
          <w:szCs w:val="28"/>
        </w:rPr>
      </w:pPr>
    </w:p>
    <w:p w:rsidR="007F6A74" w:rsidRDefault="007F6A74" w:rsidP="007F6A74">
      <w:pPr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Р-</w:t>
      </w:r>
      <w:r w:rsidR="00DE7CD4">
        <w:rPr>
          <w:rFonts w:ascii="Times New Roman CYR" w:hAnsi="Times New Roman CYR" w:cs="Times New Roman CYR"/>
          <w:sz w:val="28"/>
          <w:szCs w:val="28"/>
        </w:rPr>
        <w:t>7</w:t>
      </w:r>
      <w:r>
        <w:rPr>
          <w:rFonts w:ascii="Times New Roman CYR" w:hAnsi="Times New Roman CYR" w:cs="Times New Roman CYR"/>
          <w:sz w:val="28"/>
          <w:szCs w:val="28"/>
        </w:rPr>
        <w:t>. ОТНОСНО</w:t>
      </w:r>
      <w:r>
        <w:rPr>
          <w:sz w:val="28"/>
          <w:szCs w:val="28"/>
        </w:rPr>
        <w:t xml:space="preserve">: Предложение от административния ръководител - председател на Окръжен съд - Ловеч за поощряване на </w:t>
      </w:r>
      <w:r>
        <w:rPr>
          <w:rFonts w:eastAsia="Calibri"/>
          <w:sz w:val="28"/>
          <w:szCs w:val="28"/>
        </w:rPr>
        <w:t>Мая Йосифова Кирчева – съдия в Районен съд - Луковит</w:t>
      </w:r>
      <w:r>
        <w:rPr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с отличие „личен почетен знак първа степен - златен“, както и с парична награда, на основание чл. 303, ал. 2, т. 2, буква „а“ и  чл. 303, ал. 3, т. 1 от ЗСВ.</w:t>
      </w:r>
    </w:p>
    <w:p w:rsidR="00DE7CD4" w:rsidRDefault="00DE7CD4" w:rsidP="00EE6DFC">
      <w:pPr>
        <w:jc w:val="both"/>
        <w:rPr>
          <w:rFonts w:ascii="Times New Roman CYR" w:hAnsi="Times New Roman CYR" w:cs="Times New Roman CYR"/>
          <w:sz w:val="28"/>
          <w:szCs w:val="28"/>
        </w:rPr>
      </w:pPr>
    </w:p>
    <w:p w:rsidR="00B0617E" w:rsidRDefault="00B0617E" w:rsidP="00F7026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0617E" w:rsidRDefault="00B0617E" w:rsidP="00F7026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0617E" w:rsidRDefault="00B0617E" w:rsidP="00F7026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7026D" w:rsidRDefault="00F7026D" w:rsidP="00F7026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Р-8. ОТНОСНО: Предложение от административния ръководител - председател на Районен съд - Свиленград за увеличаване щатната численост на Районен съд - Свиленград с 1 (една) длъжност „съдия“.</w:t>
      </w:r>
    </w:p>
    <w:p w:rsidR="00F7026D" w:rsidRDefault="00F7026D" w:rsidP="00EE6DFC">
      <w:pPr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E6DFC" w:rsidRDefault="009A519E" w:rsidP="00EE6DFC">
      <w:pPr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</w:rPr>
        <w:t>Р-</w:t>
      </w:r>
      <w:r w:rsidR="00F7026D">
        <w:rPr>
          <w:rFonts w:ascii="Times New Roman CYR" w:hAnsi="Times New Roman CYR" w:cs="Times New Roman CYR"/>
          <w:sz w:val="28"/>
          <w:szCs w:val="28"/>
        </w:rPr>
        <w:t>9</w:t>
      </w:r>
      <w:r>
        <w:rPr>
          <w:rFonts w:ascii="Times New Roman CYR" w:hAnsi="Times New Roman CYR" w:cs="Times New Roman CYR"/>
          <w:sz w:val="28"/>
          <w:szCs w:val="28"/>
        </w:rPr>
        <w:t>.</w:t>
      </w:r>
      <w:r w:rsidR="00DE7CD4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9A519E">
        <w:rPr>
          <w:sz w:val="28"/>
          <w:szCs w:val="28"/>
        </w:rPr>
        <w:t>ОТНОСНО:</w:t>
      </w:r>
      <w:r>
        <w:rPr>
          <w:sz w:val="28"/>
          <w:szCs w:val="28"/>
        </w:rPr>
        <w:t xml:space="preserve"> </w:t>
      </w:r>
      <w:r w:rsidR="00EE6DFC">
        <w:rPr>
          <w:rFonts w:ascii="Times New Roman CYR" w:hAnsi="Times New Roman CYR" w:cs="Times New Roman CYR"/>
          <w:sz w:val="28"/>
          <w:szCs w:val="28"/>
        </w:rPr>
        <w:t xml:space="preserve">Предложение от и.ф. административен ръководител - председател на Окръжен съд – Пловдив за поощряване на съдии на основание чл. 303, ал. 2, т. 1 от ЗСВ.  </w:t>
      </w:r>
    </w:p>
    <w:p w:rsidR="00745385" w:rsidRDefault="00745385" w:rsidP="006C3E1E">
      <w:pPr>
        <w:rPr>
          <w:bCs/>
          <w:sz w:val="28"/>
          <w:szCs w:val="28"/>
        </w:rPr>
      </w:pPr>
    </w:p>
    <w:p w:rsidR="0026502A" w:rsidRDefault="0026502A" w:rsidP="006C3E1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ЕДИНН</w:t>
      </w:r>
      <w:r w:rsidR="006A2253">
        <w:rPr>
          <w:bCs/>
          <w:sz w:val="28"/>
          <w:szCs w:val="28"/>
        </w:rPr>
        <w:t>И</w:t>
      </w:r>
      <w:r w:rsidR="0058360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ФОРМУЛЯР</w:t>
      </w:r>
      <w:r w:rsidR="006A2253">
        <w:rPr>
          <w:bCs/>
          <w:sz w:val="28"/>
          <w:szCs w:val="28"/>
        </w:rPr>
        <w:t>И</w:t>
      </w:r>
    </w:p>
    <w:p w:rsidR="006A2253" w:rsidRDefault="006A2253" w:rsidP="006C3E1E">
      <w:pPr>
        <w:rPr>
          <w:sz w:val="28"/>
          <w:szCs w:val="28"/>
        </w:rPr>
      </w:pPr>
    </w:p>
    <w:p w:rsidR="0026502A" w:rsidRDefault="00DE7CD4" w:rsidP="006C3E1E">
      <w:pPr>
        <w:rPr>
          <w:bCs/>
          <w:sz w:val="28"/>
          <w:szCs w:val="28"/>
        </w:rPr>
      </w:pPr>
      <w:r>
        <w:rPr>
          <w:sz w:val="28"/>
          <w:szCs w:val="28"/>
        </w:rPr>
        <w:t>С-1. ОТНОСНО: Извънредно атестиране на Татяна Димитрова Даскалова – изпълняваш функциите „административен ръководител – председател“ на Окръжен съд – Търговище.</w:t>
      </w:r>
    </w:p>
    <w:p w:rsidR="00DE7CD4" w:rsidRPr="00E554B2" w:rsidRDefault="00DE7CD4" w:rsidP="00DE7CD4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  <w:iCs/>
          <w:sz w:val="28"/>
          <w:szCs w:val="28"/>
        </w:rPr>
      </w:pPr>
    </w:p>
    <w:p w:rsidR="006A2253" w:rsidRDefault="006A2253" w:rsidP="00B0617E">
      <w:pPr>
        <w:tabs>
          <w:tab w:val="left" w:pos="2127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С-2. Извънредно атестиране на </w:t>
      </w:r>
      <w:r w:rsidRPr="007914C6">
        <w:rPr>
          <w:rFonts w:ascii="Times New Roman CYR" w:hAnsi="Times New Roman CYR" w:cs="Times New Roman CYR"/>
          <w:sz w:val="28"/>
          <w:szCs w:val="28"/>
        </w:rPr>
        <w:t xml:space="preserve">Татяна Костадинова </w:t>
      </w:r>
      <w:proofErr w:type="spellStart"/>
      <w:r w:rsidRPr="007914C6">
        <w:rPr>
          <w:rFonts w:ascii="Times New Roman CYR" w:hAnsi="Times New Roman CYR" w:cs="Times New Roman CYR"/>
          <w:sz w:val="28"/>
          <w:szCs w:val="28"/>
        </w:rPr>
        <w:t>Костадинова</w:t>
      </w:r>
      <w:proofErr w:type="spellEnd"/>
      <w:r w:rsidRPr="007914C6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– съдия в Софийския градски съд. </w:t>
      </w:r>
    </w:p>
    <w:p w:rsidR="006A2253" w:rsidRDefault="006A2253" w:rsidP="006A2253">
      <w:pPr>
        <w:tabs>
          <w:tab w:val="left" w:pos="2127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F7026D" w:rsidRDefault="006A2253" w:rsidP="00B0617E">
      <w:pPr>
        <w:tabs>
          <w:tab w:val="left" w:pos="2127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С-3. Извънредно атестиране на </w:t>
      </w:r>
      <w:r w:rsidRPr="007914C6">
        <w:rPr>
          <w:rFonts w:ascii="Times New Roman CYR" w:hAnsi="Times New Roman CYR" w:cs="Times New Roman CYR"/>
          <w:sz w:val="28"/>
          <w:szCs w:val="28"/>
        </w:rPr>
        <w:t xml:space="preserve">Диляна Господинова </w:t>
      </w:r>
      <w:proofErr w:type="spellStart"/>
      <w:r w:rsidRPr="007914C6">
        <w:rPr>
          <w:rFonts w:ascii="Times New Roman CYR" w:hAnsi="Times New Roman CYR" w:cs="Times New Roman CYR"/>
          <w:sz w:val="28"/>
          <w:szCs w:val="28"/>
        </w:rPr>
        <w:t>Господинова</w:t>
      </w:r>
      <w:proofErr w:type="spellEnd"/>
      <w:r w:rsidRPr="007914C6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– съдия в Софийския градски съд. </w:t>
      </w:r>
    </w:p>
    <w:p w:rsidR="006A2253" w:rsidRDefault="006A2253" w:rsidP="006A225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  <w:iCs/>
          <w:sz w:val="28"/>
          <w:szCs w:val="28"/>
        </w:rPr>
      </w:pPr>
    </w:p>
    <w:p w:rsidR="00F7026D" w:rsidRDefault="006A2253" w:rsidP="00B0617E">
      <w:pPr>
        <w:tabs>
          <w:tab w:val="left" w:pos="2127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  <w:sz w:val="22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С-4. Извънредно атестиране на Венета Николаева Цветкова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-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Комсалова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– съдия в Софийския градски съд. </w:t>
      </w:r>
    </w:p>
    <w:p w:rsidR="006A2253" w:rsidRDefault="006A2253" w:rsidP="006A2253"/>
    <w:p w:rsidR="00F7026D" w:rsidRPr="00B84518" w:rsidRDefault="006A2253" w:rsidP="00B0617E">
      <w:pPr>
        <w:tabs>
          <w:tab w:val="left" w:pos="2127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  <w:sz w:val="22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С-5. Извънредно атестиране на Райна Георгиева Стефанова – заместник на административния ръководител – заместник-председател на Софийския градски съд. </w:t>
      </w:r>
    </w:p>
    <w:p w:rsidR="006A2253" w:rsidRDefault="006A2253" w:rsidP="00063C7A">
      <w:pPr>
        <w:rPr>
          <w:bCs/>
          <w:sz w:val="28"/>
          <w:szCs w:val="28"/>
        </w:rPr>
      </w:pPr>
    </w:p>
    <w:p w:rsidR="00063C7A" w:rsidRDefault="00063C7A" w:rsidP="00063C7A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ПРЕДЛОЖЕНИ</w:t>
      </w:r>
      <w:r w:rsidR="00BC1FFA">
        <w:rPr>
          <w:bCs/>
          <w:sz w:val="28"/>
          <w:szCs w:val="28"/>
        </w:rPr>
        <w:t>Я</w:t>
      </w:r>
      <w:r>
        <w:rPr>
          <w:bCs/>
          <w:sz w:val="28"/>
          <w:szCs w:val="28"/>
        </w:rPr>
        <w:t xml:space="preserve"> ЗА ПОВИШАВАНЕ НА МЯСТО В ПО-ГОРЕН РАНГ</w:t>
      </w:r>
    </w:p>
    <w:p w:rsidR="00063C7A" w:rsidRDefault="00063C7A" w:rsidP="00063C7A">
      <w:pPr>
        <w:rPr>
          <w:bCs/>
          <w:sz w:val="28"/>
          <w:szCs w:val="28"/>
        </w:rPr>
      </w:pPr>
    </w:p>
    <w:p w:rsidR="00063C7A" w:rsidRDefault="00063C7A" w:rsidP="00063C7A">
      <w:pPr>
        <w:jc w:val="both"/>
        <w:rPr>
          <w:sz w:val="28"/>
          <w:szCs w:val="28"/>
        </w:rPr>
      </w:pPr>
      <w:r>
        <w:rPr>
          <w:sz w:val="28"/>
          <w:szCs w:val="28"/>
        </w:rPr>
        <w:t>С-</w:t>
      </w:r>
      <w:r w:rsidR="006A2253">
        <w:rPr>
          <w:sz w:val="28"/>
          <w:szCs w:val="28"/>
        </w:rPr>
        <w:t>6</w:t>
      </w:r>
      <w:r>
        <w:rPr>
          <w:sz w:val="28"/>
          <w:szCs w:val="28"/>
        </w:rPr>
        <w:t>. ОТНО</w:t>
      </w:r>
      <w:r w:rsidR="00BC1FFA">
        <w:rPr>
          <w:sz w:val="28"/>
          <w:szCs w:val="28"/>
        </w:rPr>
        <w:t>СНО: Предложение от и.</w:t>
      </w:r>
      <w:r w:rsidR="00492A2D">
        <w:rPr>
          <w:sz w:val="28"/>
          <w:szCs w:val="28"/>
        </w:rPr>
        <w:t xml:space="preserve">ф. </w:t>
      </w:r>
      <w:r>
        <w:rPr>
          <w:sz w:val="28"/>
          <w:szCs w:val="28"/>
        </w:rPr>
        <w:t>административ</w:t>
      </w:r>
      <w:r w:rsidR="00492A2D">
        <w:rPr>
          <w:sz w:val="28"/>
          <w:szCs w:val="28"/>
        </w:rPr>
        <w:t>е</w:t>
      </w:r>
      <w:r>
        <w:rPr>
          <w:sz w:val="28"/>
          <w:szCs w:val="28"/>
        </w:rPr>
        <w:t xml:space="preserve">н ръководител – председател на Окръжен съд – Пловдив за повишаване на </w:t>
      </w:r>
      <w:r w:rsidRPr="00063C7A">
        <w:rPr>
          <w:sz w:val="28"/>
          <w:szCs w:val="28"/>
        </w:rPr>
        <w:t xml:space="preserve">Виделина Стоянова </w:t>
      </w:r>
      <w:proofErr w:type="spellStart"/>
      <w:r w:rsidRPr="00063C7A">
        <w:rPr>
          <w:sz w:val="28"/>
          <w:szCs w:val="28"/>
        </w:rPr>
        <w:t>Куршумова</w:t>
      </w:r>
      <w:proofErr w:type="spellEnd"/>
      <w:r w:rsidR="00492A2D">
        <w:rPr>
          <w:sz w:val="28"/>
          <w:szCs w:val="28"/>
        </w:rPr>
        <w:t xml:space="preserve"> </w:t>
      </w:r>
      <w:r w:rsidRPr="00063C7A">
        <w:rPr>
          <w:sz w:val="28"/>
          <w:szCs w:val="28"/>
        </w:rPr>
        <w:t>-</w:t>
      </w:r>
      <w:r w:rsidR="00492A2D">
        <w:rPr>
          <w:sz w:val="28"/>
          <w:szCs w:val="28"/>
        </w:rPr>
        <w:t xml:space="preserve"> </w:t>
      </w:r>
      <w:r w:rsidRPr="00063C7A">
        <w:rPr>
          <w:sz w:val="28"/>
          <w:szCs w:val="28"/>
        </w:rPr>
        <w:t xml:space="preserve">Стойчева </w:t>
      </w:r>
      <w:r>
        <w:rPr>
          <w:sz w:val="28"/>
          <w:szCs w:val="28"/>
        </w:rPr>
        <w:t>–</w:t>
      </w:r>
      <w:r w:rsidRPr="00063C7A">
        <w:rPr>
          <w:sz w:val="28"/>
          <w:szCs w:val="28"/>
        </w:rPr>
        <w:t xml:space="preserve"> съдия в О</w:t>
      </w:r>
      <w:r>
        <w:rPr>
          <w:sz w:val="28"/>
          <w:szCs w:val="28"/>
        </w:rPr>
        <w:t xml:space="preserve">кръжен съд – </w:t>
      </w:r>
      <w:r w:rsidRPr="00063C7A">
        <w:rPr>
          <w:sz w:val="28"/>
          <w:szCs w:val="28"/>
        </w:rPr>
        <w:t>Пловдив</w:t>
      </w:r>
      <w:r>
        <w:rPr>
          <w:sz w:val="28"/>
          <w:szCs w:val="28"/>
        </w:rPr>
        <w:t>, с ранг „съдия в АС“, на място в по-горен ранг „съдия във ВКС и ВАС“.</w:t>
      </w:r>
      <w:r>
        <w:rPr>
          <w:i/>
          <w:iCs/>
          <w:sz w:val="28"/>
          <w:szCs w:val="28"/>
        </w:rPr>
        <w:t xml:space="preserve"> </w:t>
      </w:r>
    </w:p>
    <w:p w:rsidR="00BC1FFA" w:rsidRDefault="00BC1FFA" w:rsidP="006C3E1E">
      <w:pPr>
        <w:rPr>
          <w:sz w:val="28"/>
          <w:szCs w:val="28"/>
        </w:rPr>
      </w:pPr>
    </w:p>
    <w:p w:rsidR="00BC1FFA" w:rsidRDefault="00BC1FFA" w:rsidP="00BC1FFA">
      <w:pPr>
        <w:jc w:val="both"/>
        <w:rPr>
          <w:sz w:val="28"/>
          <w:szCs w:val="28"/>
        </w:rPr>
      </w:pPr>
      <w:r>
        <w:rPr>
          <w:sz w:val="28"/>
          <w:szCs w:val="28"/>
        </w:rPr>
        <w:t>С-</w:t>
      </w:r>
      <w:r w:rsidR="006A2253">
        <w:rPr>
          <w:sz w:val="28"/>
          <w:szCs w:val="28"/>
        </w:rPr>
        <w:t>7</w:t>
      </w:r>
      <w:r>
        <w:rPr>
          <w:sz w:val="28"/>
          <w:szCs w:val="28"/>
        </w:rPr>
        <w:t>. ОТНОСНО: Предложение от административния ръководител – председател на Районен съд – Козлодуй за повишаване на Николинка Лазарова Крумова – съдия в Районен съд – Козлодуй,</w:t>
      </w:r>
      <w:r w:rsidRPr="00BC1FFA">
        <w:rPr>
          <w:sz w:val="28"/>
          <w:szCs w:val="28"/>
        </w:rPr>
        <w:t xml:space="preserve"> </w:t>
      </w:r>
      <w:r>
        <w:rPr>
          <w:sz w:val="28"/>
          <w:szCs w:val="28"/>
        </w:rPr>
        <w:t>с ранг „съдия в АС“, на място в по-горен ранг „съдия във ВКС и ВАС“.</w:t>
      </w:r>
      <w:r>
        <w:rPr>
          <w:i/>
          <w:iCs/>
          <w:sz w:val="28"/>
          <w:szCs w:val="28"/>
        </w:rPr>
        <w:t xml:space="preserve"> </w:t>
      </w:r>
    </w:p>
    <w:p w:rsidR="0061765F" w:rsidRDefault="0061765F" w:rsidP="006C3E1E">
      <w:pPr>
        <w:rPr>
          <w:bCs/>
          <w:sz w:val="28"/>
          <w:szCs w:val="28"/>
        </w:rPr>
      </w:pPr>
    </w:p>
    <w:p w:rsidR="006C3E1E" w:rsidRPr="00CC123A" w:rsidRDefault="006C3E1E" w:rsidP="006C3E1E">
      <w:pPr>
        <w:rPr>
          <w:bCs/>
          <w:sz w:val="28"/>
          <w:szCs w:val="28"/>
        </w:rPr>
      </w:pPr>
      <w:r w:rsidRPr="00C17435">
        <w:rPr>
          <w:bCs/>
          <w:sz w:val="28"/>
          <w:szCs w:val="28"/>
        </w:rPr>
        <w:t>ПРЕДЛОЖЕНИ</w:t>
      </w:r>
      <w:r>
        <w:rPr>
          <w:bCs/>
          <w:sz w:val="28"/>
          <w:szCs w:val="28"/>
        </w:rPr>
        <w:t>Я</w:t>
      </w:r>
      <w:r w:rsidRPr="00C17435">
        <w:rPr>
          <w:bCs/>
          <w:sz w:val="28"/>
          <w:szCs w:val="28"/>
        </w:rPr>
        <w:t xml:space="preserve"> ЗА </w:t>
      </w:r>
      <w:r>
        <w:rPr>
          <w:rFonts w:ascii="Times New Roman CYR" w:hAnsi="Times New Roman CYR" w:cs="Times New Roman CYR"/>
          <w:sz w:val="28"/>
          <w:szCs w:val="28"/>
        </w:rPr>
        <w:t xml:space="preserve">ПРЕДВАРИТЕЛНО </w:t>
      </w:r>
      <w:r w:rsidRPr="00C17435">
        <w:rPr>
          <w:bCs/>
          <w:sz w:val="28"/>
          <w:szCs w:val="28"/>
        </w:rPr>
        <w:t>АТЕСТИРАНЕ</w:t>
      </w:r>
    </w:p>
    <w:p w:rsidR="003545BF" w:rsidRDefault="003545BF" w:rsidP="003545BF">
      <w:pPr>
        <w:ind w:right="72"/>
        <w:jc w:val="both"/>
        <w:outlineLvl w:val="0"/>
        <w:rPr>
          <w:rFonts w:ascii="Times New Roman CYR" w:hAnsi="Times New Roman CYR" w:cs="Times New Roman CYR"/>
          <w:sz w:val="28"/>
          <w:szCs w:val="28"/>
        </w:rPr>
      </w:pPr>
    </w:p>
    <w:p w:rsidR="00492A2D" w:rsidRDefault="006C3E1E" w:rsidP="006C3E1E">
      <w:pPr>
        <w:ind w:right="74"/>
        <w:jc w:val="both"/>
        <w:outlineLvl w:val="0"/>
        <w:rPr>
          <w:rFonts w:ascii="Times New Roman CYR" w:hAnsi="Times New Roman CYR" w:cs="Times New Roman CYR"/>
          <w:sz w:val="28"/>
          <w:szCs w:val="28"/>
        </w:rPr>
      </w:pPr>
      <w:r w:rsidRPr="00113C92">
        <w:rPr>
          <w:rFonts w:ascii="Times New Roman CYR" w:hAnsi="Times New Roman CYR" w:cs="Times New Roman CYR"/>
          <w:sz w:val="28"/>
          <w:szCs w:val="28"/>
        </w:rPr>
        <w:t>С-</w:t>
      </w:r>
      <w:r w:rsidR="006A2253">
        <w:rPr>
          <w:rFonts w:ascii="Times New Roman CYR" w:hAnsi="Times New Roman CYR" w:cs="Times New Roman CYR"/>
          <w:sz w:val="28"/>
          <w:szCs w:val="28"/>
        </w:rPr>
        <w:t>8</w:t>
      </w:r>
      <w:r w:rsidRPr="00113C92">
        <w:rPr>
          <w:rFonts w:ascii="Times New Roman CYR" w:hAnsi="Times New Roman CYR" w:cs="Times New Roman CYR"/>
          <w:sz w:val="28"/>
          <w:szCs w:val="28"/>
        </w:rPr>
        <w:t xml:space="preserve">. ОТНОСНО: </w:t>
      </w:r>
      <w:r>
        <w:rPr>
          <w:rFonts w:ascii="Times New Roman CYR" w:hAnsi="Times New Roman CYR" w:cs="Times New Roman CYR"/>
          <w:sz w:val="28"/>
          <w:szCs w:val="28"/>
        </w:rPr>
        <w:t xml:space="preserve">Предложение от </w:t>
      </w:r>
      <w:r w:rsidR="00F329D0" w:rsidRPr="00F329D0">
        <w:rPr>
          <w:rFonts w:ascii="Times New Roman CYR" w:hAnsi="Times New Roman CYR" w:cs="Times New Roman CYR"/>
          <w:sz w:val="28"/>
          <w:szCs w:val="28"/>
        </w:rPr>
        <w:t xml:space="preserve">Давид Любенов </w:t>
      </w:r>
      <w:proofErr w:type="spellStart"/>
      <w:r w:rsidR="00F329D0" w:rsidRPr="00F329D0">
        <w:rPr>
          <w:rFonts w:ascii="Times New Roman CYR" w:hAnsi="Times New Roman CYR" w:cs="Times New Roman CYR"/>
          <w:sz w:val="28"/>
          <w:szCs w:val="28"/>
        </w:rPr>
        <w:t>Сукалински</w:t>
      </w:r>
      <w:proofErr w:type="spellEnd"/>
      <w:r w:rsidR="00F329D0" w:rsidRPr="00F329D0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492A2D">
        <w:rPr>
          <w:rFonts w:ascii="Times New Roman CYR" w:hAnsi="Times New Roman CYR" w:cs="Times New Roman CYR"/>
          <w:sz w:val="28"/>
          <w:szCs w:val="28"/>
        </w:rPr>
        <w:t xml:space="preserve">– изпълняващ функциите </w:t>
      </w:r>
      <w:r w:rsidR="00F329D0">
        <w:rPr>
          <w:rFonts w:ascii="Times New Roman CYR" w:hAnsi="Times New Roman CYR" w:cs="Times New Roman CYR"/>
          <w:sz w:val="28"/>
          <w:szCs w:val="28"/>
        </w:rPr>
        <w:t>„</w:t>
      </w:r>
      <w:r>
        <w:rPr>
          <w:rFonts w:ascii="Times New Roman CYR" w:hAnsi="Times New Roman CYR" w:cs="Times New Roman CYR"/>
          <w:sz w:val="28"/>
          <w:szCs w:val="28"/>
        </w:rPr>
        <w:t>административния ръководител – председател</w:t>
      </w:r>
      <w:r w:rsidR="00F329D0">
        <w:rPr>
          <w:rFonts w:ascii="Times New Roman CYR" w:hAnsi="Times New Roman CYR" w:cs="Times New Roman CYR"/>
          <w:sz w:val="28"/>
          <w:szCs w:val="28"/>
        </w:rPr>
        <w:t>“</w:t>
      </w:r>
      <w:r>
        <w:rPr>
          <w:rFonts w:ascii="Times New Roman CYR" w:hAnsi="Times New Roman CYR" w:cs="Times New Roman CYR"/>
          <w:sz w:val="28"/>
          <w:szCs w:val="28"/>
        </w:rPr>
        <w:t xml:space="preserve"> на Районен съд – </w:t>
      </w:r>
      <w:r w:rsidR="00F329D0">
        <w:rPr>
          <w:rFonts w:ascii="Times New Roman CYR" w:hAnsi="Times New Roman CYR" w:cs="Times New Roman CYR"/>
          <w:sz w:val="28"/>
          <w:szCs w:val="28"/>
        </w:rPr>
        <w:t>Разлог</w:t>
      </w:r>
      <w:r>
        <w:rPr>
          <w:rFonts w:ascii="Times New Roman CYR" w:hAnsi="Times New Roman CYR" w:cs="Times New Roman CYR"/>
          <w:sz w:val="28"/>
          <w:szCs w:val="28"/>
        </w:rPr>
        <w:t xml:space="preserve"> за предварително атестиране, във връзка с повишаване в ранг. </w:t>
      </w:r>
    </w:p>
    <w:p w:rsidR="00CA15FA" w:rsidRDefault="00CA15FA" w:rsidP="00CA15FA">
      <w:pPr>
        <w:rPr>
          <w:bCs/>
          <w:sz w:val="28"/>
          <w:szCs w:val="28"/>
        </w:rPr>
      </w:pPr>
    </w:p>
    <w:p w:rsidR="00B0617E" w:rsidRDefault="00B0617E">
      <w:pPr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br w:type="page"/>
      </w:r>
    </w:p>
    <w:p w:rsidR="00B0617E" w:rsidRDefault="00B0617E" w:rsidP="006C3E1E">
      <w:pPr>
        <w:ind w:right="74"/>
        <w:jc w:val="both"/>
        <w:outlineLvl w:val="0"/>
        <w:rPr>
          <w:rFonts w:ascii="Times New Roman CYR" w:hAnsi="Times New Roman CYR" w:cs="Times New Roman CYR"/>
          <w:sz w:val="28"/>
          <w:szCs w:val="28"/>
        </w:rPr>
      </w:pPr>
    </w:p>
    <w:p w:rsidR="006C3E1E" w:rsidRPr="00003BB4" w:rsidRDefault="006C3E1E" w:rsidP="006C3E1E">
      <w:pPr>
        <w:ind w:right="74"/>
        <w:jc w:val="both"/>
        <w:outlineLvl w:val="0"/>
        <w:rPr>
          <w:rFonts w:ascii="Times New Roman CYR" w:hAnsi="Times New Roman CYR" w:cs="Times New Roman CYR"/>
          <w:sz w:val="28"/>
          <w:szCs w:val="28"/>
        </w:rPr>
      </w:pPr>
      <w:bookmarkStart w:id="0" w:name="_GoBack"/>
      <w:bookmarkEnd w:id="0"/>
      <w:r w:rsidRPr="00113C92">
        <w:rPr>
          <w:rFonts w:ascii="Times New Roman CYR" w:hAnsi="Times New Roman CYR" w:cs="Times New Roman CYR"/>
          <w:sz w:val="28"/>
          <w:szCs w:val="28"/>
        </w:rPr>
        <w:t>С-</w:t>
      </w:r>
      <w:r w:rsidR="006A2253">
        <w:rPr>
          <w:rFonts w:ascii="Times New Roman CYR" w:hAnsi="Times New Roman CYR" w:cs="Times New Roman CYR"/>
          <w:sz w:val="28"/>
          <w:szCs w:val="28"/>
        </w:rPr>
        <w:t>9</w:t>
      </w:r>
      <w:r w:rsidRPr="00113C92">
        <w:rPr>
          <w:rFonts w:ascii="Times New Roman CYR" w:hAnsi="Times New Roman CYR" w:cs="Times New Roman CYR"/>
          <w:sz w:val="28"/>
          <w:szCs w:val="28"/>
        </w:rPr>
        <w:t xml:space="preserve">. ОТНОСНО: </w:t>
      </w:r>
      <w:r>
        <w:rPr>
          <w:rFonts w:ascii="Times New Roman CYR" w:hAnsi="Times New Roman CYR" w:cs="Times New Roman CYR"/>
          <w:sz w:val="28"/>
          <w:szCs w:val="28"/>
        </w:rPr>
        <w:t xml:space="preserve">Предложение от </w:t>
      </w:r>
      <w:r w:rsidR="007D1708" w:rsidRPr="007D1708">
        <w:rPr>
          <w:rFonts w:ascii="Times New Roman CYR" w:hAnsi="Times New Roman CYR" w:cs="Times New Roman CYR"/>
          <w:sz w:val="28"/>
          <w:szCs w:val="28"/>
        </w:rPr>
        <w:t>Диана Сотирова Танкова</w:t>
      </w:r>
      <w:r w:rsidRPr="006C3E1E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– съдия в Районен съд – </w:t>
      </w:r>
      <w:r w:rsidR="002F100F">
        <w:rPr>
          <w:rFonts w:ascii="Times New Roman CYR" w:hAnsi="Times New Roman CYR" w:cs="Times New Roman CYR"/>
          <w:sz w:val="28"/>
          <w:szCs w:val="28"/>
        </w:rPr>
        <w:t>Разлог</w:t>
      </w:r>
      <w:r>
        <w:rPr>
          <w:rFonts w:ascii="Times New Roman CYR" w:hAnsi="Times New Roman CYR" w:cs="Times New Roman CYR"/>
          <w:sz w:val="28"/>
          <w:szCs w:val="28"/>
        </w:rPr>
        <w:t xml:space="preserve">, </w:t>
      </w:r>
      <w:r w:rsidR="00492A2D">
        <w:rPr>
          <w:rFonts w:ascii="Times New Roman CYR" w:hAnsi="Times New Roman CYR" w:cs="Times New Roman CYR"/>
          <w:sz w:val="28"/>
          <w:szCs w:val="28"/>
        </w:rPr>
        <w:t xml:space="preserve">за предварително атестиране </w:t>
      </w:r>
      <w:r>
        <w:rPr>
          <w:rFonts w:ascii="Times New Roman CYR" w:hAnsi="Times New Roman CYR" w:cs="Times New Roman CYR"/>
          <w:sz w:val="28"/>
          <w:szCs w:val="28"/>
        </w:rPr>
        <w:t xml:space="preserve">във връзка с повишаване в ранг. </w:t>
      </w:r>
    </w:p>
    <w:p w:rsidR="00CA15FA" w:rsidRDefault="00CA15FA" w:rsidP="00CA15FA">
      <w:pPr>
        <w:rPr>
          <w:bCs/>
          <w:sz w:val="28"/>
          <w:szCs w:val="28"/>
        </w:rPr>
      </w:pPr>
    </w:p>
    <w:p w:rsidR="00BE681D" w:rsidRDefault="00BE681D" w:rsidP="00BE681D">
      <w:pPr>
        <w:ind w:right="74"/>
        <w:jc w:val="both"/>
        <w:outlineLvl w:val="0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113C92">
        <w:rPr>
          <w:rFonts w:ascii="Times New Roman CYR" w:hAnsi="Times New Roman CYR" w:cs="Times New Roman CYR"/>
          <w:sz w:val="28"/>
          <w:szCs w:val="28"/>
        </w:rPr>
        <w:t>С-</w:t>
      </w:r>
      <w:r w:rsidR="006A2253">
        <w:rPr>
          <w:rFonts w:ascii="Times New Roman CYR" w:hAnsi="Times New Roman CYR" w:cs="Times New Roman CYR"/>
          <w:sz w:val="28"/>
          <w:szCs w:val="28"/>
        </w:rPr>
        <w:t>10</w:t>
      </w:r>
      <w:r w:rsidRPr="00113C92">
        <w:rPr>
          <w:rFonts w:ascii="Times New Roman CYR" w:hAnsi="Times New Roman CYR" w:cs="Times New Roman CYR"/>
          <w:sz w:val="28"/>
          <w:szCs w:val="28"/>
        </w:rPr>
        <w:t xml:space="preserve">. ОТНОСНО: </w:t>
      </w:r>
      <w:r>
        <w:rPr>
          <w:rFonts w:ascii="Times New Roman CYR" w:hAnsi="Times New Roman CYR" w:cs="Times New Roman CYR"/>
          <w:sz w:val="28"/>
          <w:szCs w:val="28"/>
        </w:rPr>
        <w:t xml:space="preserve">Предложение от </w:t>
      </w:r>
      <w:r w:rsidR="00492A2D">
        <w:rPr>
          <w:rFonts w:ascii="Times New Roman CYR" w:hAnsi="Times New Roman CYR" w:cs="Times New Roman CYR"/>
          <w:sz w:val="28"/>
          <w:szCs w:val="28"/>
        </w:rPr>
        <w:t xml:space="preserve">и.ф. </w:t>
      </w:r>
      <w:r>
        <w:rPr>
          <w:rFonts w:ascii="Times New Roman CYR" w:hAnsi="Times New Roman CYR" w:cs="Times New Roman CYR"/>
          <w:sz w:val="28"/>
          <w:szCs w:val="28"/>
        </w:rPr>
        <w:t>административ</w:t>
      </w:r>
      <w:r w:rsidR="00492A2D">
        <w:rPr>
          <w:rFonts w:ascii="Times New Roman CYR" w:hAnsi="Times New Roman CYR" w:cs="Times New Roman CYR"/>
          <w:sz w:val="28"/>
          <w:szCs w:val="28"/>
        </w:rPr>
        <w:t>е</w:t>
      </w:r>
      <w:r>
        <w:rPr>
          <w:rFonts w:ascii="Times New Roman CYR" w:hAnsi="Times New Roman CYR" w:cs="Times New Roman CYR"/>
          <w:sz w:val="28"/>
          <w:szCs w:val="28"/>
        </w:rPr>
        <w:t xml:space="preserve">н ръководител – председател на Районен съд – </w:t>
      </w:r>
      <w:r w:rsidR="002D390E">
        <w:rPr>
          <w:rFonts w:ascii="Times New Roman CYR" w:hAnsi="Times New Roman CYR" w:cs="Times New Roman CYR"/>
          <w:sz w:val="28"/>
          <w:szCs w:val="28"/>
        </w:rPr>
        <w:t>Балчик</w:t>
      </w:r>
      <w:r>
        <w:rPr>
          <w:rFonts w:ascii="Times New Roman CYR" w:hAnsi="Times New Roman CYR" w:cs="Times New Roman CYR"/>
          <w:sz w:val="28"/>
          <w:szCs w:val="28"/>
        </w:rPr>
        <w:t xml:space="preserve"> за предварително атестиране на </w:t>
      </w:r>
      <w:r w:rsidR="002D390E" w:rsidRPr="002D390E">
        <w:rPr>
          <w:rFonts w:ascii="Times New Roman CYR" w:hAnsi="Times New Roman CYR" w:cs="Times New Roman CYR"/>
          <w:sz w:val="28"/>
          <w:szCs w:val="28"/>
        </w:rPr>
        <w:t>Габриела Петкова Димитрова</w:t>
      </w:r>
      <w:r w:rsidRPr="006C3E1E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– съдия в Районен съд – </w:t>
      </w:r>
      <w:r w:rsidR="002D390E">
        <w:rPr>
          <w:rFonts w:ascii="Times New Roman CYR" w:hAnsi="Times New Roman CYR" w:cs="Times New Roman CYR"/>
          <w:sz w:val="28"/>
          <w:szCs w:val="28"/>
        </w:rPr>
        <w:t>Балчик</w:t>
      </w:r>
      <w:r>
        <w:rPr>
          <w:rFonts w:ascii="Times New Roman CYR" w:hAnsi="Times New Roman CYR" w:cs="Times New Roman CYR"/>
          <w:sz w:val="28"/>
          <w:szCs w:val="28"/>
        </w:rPr>
        <w:t xml:space="preserve">, във връзка с повишаване в ранг. </w:t>
      </w:r>
    </w:p>
    <w:p w:rsidR="00F33C8A" w:rsidRDefault="00F33C8A" w:rsidP="00F33C8A">
      <w:pPr>
        <w:ind w:right="74"/>
        <w:jc w:val="both"/>
        <w:outlineLvl w:val="0"/>
        <w:rPr>
          <w:rFonts w:ascii="Times New Roman CYR" w:hAnsi="Times New Roman CYR" w:cs="Times New Roman CYR"/>
          <w:sz w:val="28"/>
          <w:szCs w:val="28"/>
        </w:rPr>
      </w:pPr>
    </w:p>
    <w:p w:rsidR="00DE7CD4" w:rsidRDefault="00F33C8A" w:rsidP="00F33C8A">
      <w:pPr>
        <w:ind w:right="74"/>
        <w:jc w:val="both"/>
        <w:outlineLvl w:val="0"/>
        <w:rPr>
          <w:rFonts w:ascii="Times New Roman CYR" w:hAnsi="Times New Roman CYR" w:cs="Times New Roman CYR"/>
          <w:sz w:val="28"/>
          <w:szCs w:val="28"/>
        </w:rPr>
      </w:pPr>
      <w:r w:rsidRPr="00113C92">
        <w:rPr>
          <w:rFonts w:ascii="Times New Roman CYR" w:hAnsi="Times New Roman CYR" w:cs="Times New Roman CYR"/>
          <w:sz w:val="28"/>
          <w:szCs w:val="28"/>
        </w:rPr>
        <w:t>С-</w:t>
      </w:r>
      <w:r w:rsidR="006A2253">
        <w:rPr>
          <w:rFonts w:ascii="Times New Roman CYR" w:hAnsi="Times New Roman CYR" w:cs="Times New Roman CYR"/>
          <w:sz w:val="28"/>
          <w:szCs w:val="28"/>
        </w:rPr>
        <w:t>11</w:t>
      </w:r>
      <w:r w:rsidRPr="00113C92">
        <w:rPr>
          <w:rFonts w:ascii="Times New Roman CYR" w:hAnsi="Times New Roman CYR" w:cs="Times New Roman CYR"/>
          <w:sz w:val="28"/>
          <w:szCs w:val="28"/>
        </w:rPr>
        <w:t xml:space="preserve">. ОТНОСНО: </w:t>
      </w:r>
      <w:r>
        <w:rPr>
          <w:rFonts w:ascii="Times New Roman CYR" w:hAnsi="Times New Roman CYR" w:cs="Times New Roman CYR"/>
          <w:sz w:val="28"/>
          <w:szCs w:val="28"/>
        </w:rPr>
        <w:t xml:space="preserve">Предложение от </w:t>
      </w:r>
      <w:r w:rsidR="007808AF" w:rsidRPr="007808AF">
        <w:rPr>
          <w:rFonts w:ascii="Times New Roman CYR" w:hAnsi="Times New Roman CYR" w:cs="Times New Roman CYR"/>
          <w:sz w:val="28"/>
          <w:szCs w:val="28"/>
        </w:rPr>
        <w:t xml:space="preserve">Диана </w:t>
      </w:r>
      <w:proofErr w:type="spellStart"/>
      <w:r w:rsidR="007808AF" w:rsidRPr="007808AF">
        <w:rPr>
          <w:rFonts w:ascii="Times New Roman CYR" w:hAnsi="Times New Roman CYR" w:cs="Times New Roman CYR"/>
          <w:sz w:val="28"/>
          <w:szCs w:val="28"/>
        </w:rPr>
        <w:t>Розалинова</w:t>
      </w:r>
      <w:proofErr w:type="spellEnd"/>
      <w:r w:rsidR="007808AF" w:rsidRPr="007808AF">
        <w:rPr>
          <w:rFonts w:ascii="Times New Roman CYR" w:hAnsi="Times New Roman CYR" w:cs="Times New Roman CYR"/>
          <w:sz w:val="28"/>
          <w:szCs w:val="28"/>
        </w:rPr>
        <w:t xml:space="preserve"> Хубенова</w:t>
      </w:r>
      <w:r w:rsidR="007808AF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– съдия в Районен съд – </w:t>
      </w:r>
      <w:r w:rsidR="007808AF">
        <w:rPr>
          <w:rFonts w:ascii="Times New Roman CYR" w:hAnsi="Times New Roman CYR" w:cs="Times New Roman CYR"/>
          <w:sz w:val="28"/>
          <w:szCs w:val="28"/>
        </w:rPr>
        <w:t>Севлиево</w:t>
      </w:r>
      <w:r>
        <w:rPr>
          <w:rFonts w:ascii="Times New Roman CYR" w:hAnsi="Times New Roman CYR" w:cs="Times New Roman CYR"/>
          <w:sz w:val="28"/>
          <w:szCs w:val="28"/>
        </w:rPr>
        <w:t xml:space="preserve">, </w:t>
      </w:r>
      <w:r w:rsidR="00492A2D">
        <w:rPr>
          <w:rFonts w:ascii="Times New Roman CYR" w:hAnsi="Times New Roman CYR" w:cs="Times New Roman CYR"/>
          <w:sz w:val="28"/>
          <w:szCs w:val="28"/>
        </w:rPr>
        <w:t xml:space="preserve">за предварително атестиране </w:t>
      </w:r>
      <w:r>
        <w:rPr>
          <w:rFonts w:ascii="Times New Roman CYR" w:hAnsi="Times New Roman CYR" w:cs="Times New Roman CYR"/>
          <w:sz w:val="28"/>
          <w:szCs w:val="28"/>
        </w:rPr>
        <w:t xml:space="preserve">във връзка с повишаване в ранг. </w:t>
      </w:r>
    </w:p>
    <w:p w:rsidR="00B0617E" w:rsidRDefault="00B0617E" w:rsidP="00F33C8A">
      <w:pPr>
        <w:ind w:right="74"/>
        <w:jc w:val="both"/>
        <w:outlineLvl w:val="0"/>
        <w:rPr>
          <w:rFonts w:ascii="Times New Roman CYR" w:hAnsi="Times New Roman CYR" w:cs="Times New Roman CYR"/>
          <w:sz w:val="28"/>
          <w:szCs w:val="28"/>
        </w:rPr>
      </w:pPr>
    </w:p>
    <w:p w:rsidR="00DE7CD4" w:rsidRDefault="00F33C8A" w:rsidP="00B0617E">
      <w:pPr>
        <w:ind w:right="74"/>
        <w:jc w:val="both"/>
        <w:outlineLvl w:val="0"/>
        <w:rPr>
          <w:rFonts w:ascii="Times New Roman CYR" w:hAnsi="Times New Roman CYR" w:cs="Times New Roman CYR"/>
          <w:sz w:val="28"/>
          <w:szCs w:val="28"/>
        </w:rPr>
      </w:pPr>
      <w:r w:rsidRPr="00113C92">
        <w:rPr>
          <w:rFonts w:ascii="Times New Roman CYR" w:hAnsi="Times New Roman CYR" w:cs="Times New Roman CYR"/>
          <w:sz w:val="28"/>
          <w:szCs w:val="28"/>
        </w:rPr>
        <w:t>С-</w:t>
      </w:r>
      <w:r w:rsidR="006A2253">
        <w:rPr>
          <w:rFonts w:ascii="Times New Roman CYR" w:hAnsi="Times New Roman CYR" w:cs="Times New Roman CYR"/>
          <w:sz w:val="28"/>
          <w:szCs w:val="28"/>
        </w:rPr>
        <w:t>12</w:t>
      </w:r>
      <w:r w:rsidRPr="00113C92">
        <w:rPr>
          <w:rFonts w:ascii="Times New Roman CYR" w:hAnsi="Times New Roman CYR" w:cs="Times New Roman CYR"/>
          <w:sz w:val="28"/>
          <w:szCs w:val="28"/>
        </w:rPr>
        <w:t xml:space="preserve">. ОТНОСНО: </w:t>
      </w:r>
      <w:r>
        <w:rPr>
          <w:rFonts w:ascii="Times New Roman CYR" w:hAnsi="Times New Roman CYR" w:cs="Times New Roman CYR"/>
          <w:sz w:val="28"/>
          <w:szCs w:val="28"/>
        </w:rPr>
        <w:t xml:space="preserve">Предложение от </w:t>
      </w:r>
      <w:r w:rsidR="00B87744">
        <w:rPr>
          <w:rFonts w:ascii="Times New Roman CYR" w:hAnsi="Times New Roman CYR" w:cs="Times New Roman CYR"/>
          <w:sz w:val="28"/>
          <w:szCs w:val="28"/>
        </w:rPr>
        <w:t xml:space="preserve">и.ф. </w:t>
      </w:r>
      <w:r>
        <w:rPr>
          <w:rFonts w:ascii="Times New Roman CYR" w:hAnsi="Times New Roman CYR" w:cs="Times New Roman CYR"/>
          <w:sz w:val="28"/>
          <w:szCs w:val="28"/>
        </w:rPr>
        <w:t>административ</w:t>
      </w:r>
      <w:r w:rsidR="00B87744">
        <w:rPr>
          <w:rFonts w:ascii="Times New Roman CYR" w:hAnsi="Times New Roman CYR" w:cs="Times New Roman CYR"/>
          <w:sz w:val="28"/>
          <w:szCs w:val="28"/>
        </w:rPr>
        <w:t>е</w:t>
      </w:r>
      <w:r>
        <w:rPr>
          <w:rFonts w:ascii="Times New Roman CYR" w:hAnsi="Times New Roman CYR" w:cs="Times New Roman CYR"/>
          <w:sz w:val="28"/>
          <w:szCs w:val="28"/>
        </w:rPr>
        <w:t xml:space="preserve">н ръководител – председател на Районен съд – </w:t>
      </w:r>
      <w:r w:rsidR="00976C94">
        <w:rPr>
          <w:rFonts w:ascii="Times New Roman CYR" w:hAnsi="Times New Roman CYR" w:cs="Times New Roman CYR"/>
          <w:sz w:val="28"/>
          <w:szCs w:val="28"/>
        </w:rPr>
        <w:t>Монтана</w:t>
      </w:r>
      <w:r>
        <w:rPr>
          <w:rFonts w:ascii="Times New Roman CYR" w:hAnsi="Times New Roman CYR" w:cs="Times New Roman CYR"/>
          <w:sz w:val="28"/>
          <w:szCs w:val="28"/>
        </w:rPr>
        <w:t xml:space="preserve"> за предварително атестиране на </w:t>
      </w:r>
      <w:r w:rsidR="00CB2D1B" w:rsidRPr="00CB2D1B">
        <w:rPr>
          <w:rFonts w:ascii="Times New Roman CYR" w:hAnsi="Times New Roman CYR" w:cs="Times New Roman CYR"/>
          <w:sz w:val="28"/>
          <w:szCs w:val="28"/>
        </w:rPr>
        <w:t xml:space="preserve">Даниел Павлов </w:t>
      </w:r>
      <w:proofErr w:type="spellStart"/>
      <w:r w:rsidR="00CB2D1B" w:rsidRPr="00CB2D1B">
        <w:rPr>
          <w:rFonts w:ascii="Times New Roman CYR" w:hAnsi="Times New Roman CYR" w:cs="Times New Roman CYR"/>
          <w:sz w:val="28"/>
          <w:szCs w:val="28"/>
        </w:rPr>
        <w:t>Псалтиров</w:t>
      </w:r>
      <w:proofErr w:type="spellEnd"/>
      <w:r w:rsidR="00CB2D1B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– съдия в Районен съд – </w:t>
      </w:r>
      <w:r w:rsidR="00CB2D1B">
        <w:rPr>
          <w:rFonts w:ascii="Times New Roman CYR" w:hAnsi="Times New Roman CYR" w:cs="Times New Roman CYR"/>
          <w:sz w:val="28"/>
          <w:szCs w:val="28"/>
        </w:rPr>
        <w:t>Монтана</w:t>
      </w:r>
      <w:r>
        <w:rPr>
          <w:rFonts w:ascii="Times New Roman CYR" w:hAnsi="Times New Roman CYR" w:cs="Times New Roman CYR"/>
          <w:sz w:val="28"/>
          <w:szCs w:val="28"/>
        </w:rPr>
        <w:t xml:space="preserve">, във връзка с повишаване в ранг. </w:t>
      </w:r>
    </w:p>
    <w:p w:rsidR="00B0617E" w:rsidRDefault="00B0617E" w:rsidP="00B0617E">
      <w:pPr>
        <w:ind w:right="74"/>
        <w:jc w:val="both"/>
        <w:outlineLvl w:val="0"/>
        <w:rPr>
          <w:bCs/>
          <w:sz w:val="28"/>
          <w:szCs w:val="28"/>
        </w:rPr>
      </w:pPr>
    </w:p>
    <w:p w:rsidR="00CA15FA" w:rsidRPr="00CC123A" w:rsidRDefault="00CA15FA" w:rsidP="00CA15FA">
      <w:pPr>
        <w:rPr>
          <w:bCs/>
          <w:sz w:val="28"/>
          <w:szCs w:val="28"/>
        </w:rPr>
      </w:pPr>
      <w:r w:rsidRPr="00C17435">
        <w:rPr>
          <w:bCs/>
          <w:sz w:val="28"/>
          <w:szCs w:val="28"/>
        </w:rPr>
        <w:t>ПРЕДЛОЖЕНИ</w:t>
      </w:r>
      <w:r>
        <w:rPr>
          <w:bCs/>
          <w:sz w:val="28"/>
          <w:szCs w:val="28"/>
        </w:rPr>
        <w:t>Я</w:t>
      </w:r>
      <w:r w:rsidRPr="00C17435">
        <w:rPr>
          <w:bCs/>
          <w:sz w:val="28"/>
          <w:szCs w:val="28"/>
        </w:rPr>
        <w:t xml:space="preserve"> ЗА ПЕРИОДИЧНО АТЕСТИРАНЕ</w:t>
      </w:r>
    </w:p>
    <w:p w:rsidR="00CA15FA" w:rsidRDefault="00CA15FA" w:rsidP="00CA15F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8056FD" w:rsidRDefault="006C3E1E" w:rsidP="006C3E1E">
      <w:pPr>
        <w:ind w:right="74"/>
        <w:jc w:val="both"/>
        <w:outlineLvl w:val="0"/>
        <w:rPr>
          <w:rFonts w:ascii="Times New Roman CYR" w:hAnsi="Times New Roman CYR" w:cs="Times New Roman CYR"/>
          <w:sz w:val="28"/>
          <w:szCs w:val="28"/>
        </w:rPr>
      </w:pPr>
      <w:r w:rsidRPr="00113C92">
        <w:rPr>
          <w:rFonts w:ascii="Times New Roman CYR" w:hAnsi="Times New Roman CYR" w:cs="Times New Roman CYR"/>
          <w:sz w:val="28"/>
          <w:szCs w:val="28"/>
        </w:rPr>
        <w:t>С-</w:t>
      </w:r>
      <w:r w:rsidR="006A2253">
        <w:rPr>
          <w:rFonts w:ascii="Times New Roman CYR" w:hAnsi="Times New Roman CYR" w:cs="Times New Roman CYR"/>
          <w:sz w:val="28"/>
          <w:szCs w:val="28"/>
        </w:rPr>
        <w:t>13</w:t>
      </w:r>
      <w:r w:rsidRPr="00113C92">
        <w:rPr>
          <w:rFonts w:ascii="Times New Roman CYR" w:hAnsi="Times New Roman CYR" w:cs="Times New Roman CYR"/>
          <w:sz w:val="28"/>
          <w:szCs w:val="28"/>
        </w:rPr>
        <w:t xml:space="preserve">. ОТНОСНО: </w:t>
      </w:r>
      <w:r>
        <w:rPr>
          <w:rFonts w:ascii="Times New Roman CYR" w:hAnsi="Times New Roman CYR" w:cs="Times New Roman CYR"/>
          <w:sz w:val="28"/>
          <w:szCs w:val="28"/>
        </w:rPr>
        <w:t xml:space="preserve">Предложение от административния ръководител – председател на </w:t>
      </w:r>
      <w:r w:rsidR="008539B0">
        <w:rPr>
          <w:rFonts w:ascii="Times New Roman CYR" w:hAnsi="Times New Roman CYR" w:cs="Times New Roman CYR"/>
          <w:sz w:val="28"/>
          <w:szCs w:val="28"/>
        </w:rPr>
        <w:t>Районен</w:t>
      </w:r>
      <w:r w:rsidR="00032A55">
        <w:rPr>
          <w:rFonts w:ascii="Times New Roman CYR" w:hAnsi="Times New Roman CYR" w:cs="Times New Roman CYR"/>
          <w:sz w:val="28"/>
          <w:szCs w:val="28"/>
        </w:rPr>
        <w:t xml:space="preserve"> съд </w:t>
      </w:r>
      <w:r w:rsidR="008539B0">
        <w:rPr>
          <w:rFonts w:ascii="Times New Roman CYR" w:hAnsi="Times New Roman CYR" w:cs="Times New Roman CYR"/>
          <w:sz w:val="28"/>
          <w:szCs w:val="28"/>
        </w:rPr>
        <w:t>–</w:t>
      </w:r>
      <w:r w:rsidR="00032A55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8539B0">
        <w:rPr>
          <w:rFonts w:ascii="Times New Roman CYR" w:hAnsi="Times New Roman CYR" w:cs="Times New Roman CYR"/>
          <w:sz w:val="28"/>
          <w:szCs w:val="28"/>
        </w:rPr>
        <w:t>Ихтиман</w:t>
      </w:r>
      <w:r>
        <w:rPr>
          <w:rFonts w:ascii="Times New Roman CYR" w:hAnsi="Times New Roman CYR" w:cs="Times New Roman CYR"/>
          <w:sz w:val="28"/>
          <w:szCs w:val="28"/>
        </w:rPr>
        <w:t xml:space="preserve"> за периодично атестиране на </w:t>
      </w:r>
      <w:r w:rsidR="008539B0" w:rsidRPr="008539B0">
        <w:rPr>
          <w:rFonts w:ascii="Times New Roman CYR" w:hAnsi="Times New Roman CYR" w:cs="Times New Roman CYR"/>
          <w:sz w:val="28"/>
          <w:szCs w:val="28"/>
        </w:rPr>
        <w:t>Светозар Любомиров Георгиев</w:t>
      </w:r>
      <w:r w:rsidR="008539B0">
        <w:rPr>
          <w:rFonts w:ascii="Times New Roman CYR" w:hAnsi="Times New Roman CYR" w:cs="Times New Roman CYR"/>
          <w:sz w:val="28"/>
          <w:szCs w:val="28"/>
        </w:rPr>
        <w:t xml:space="preserve"> – съдия в Районен съд – Ихтиман</w:t>
      </w:r>
      <w:r>
        <w:rPr>
          <w:rFonts w:ascii="Times New Roman CYR" w:hAnsi="Times New Roman CYR" w:cs="Times New Roman CYR"/>
          <w:sz w:val="28"/>
          <w:szCs w:val="28"/>
        </w:rPr>
        <w:t xml:space="preserve">. </w:t>
      </w:r>
    </w:p>
    <w:p w:rsidR="00032A55" w:rsidRDefault="00032A55" w:rsidP="00032A55">
      <w:pPr>
        <w:ind w:right="74"/>
        <w:jc w:val="both"/>
        <w:outlineLvl w:val="0"/>
        <w:rPr>
          <w:rFonts w:ascii="Times New Roman CYR" w:hAnsi="Times New Roman CYR" w:cs="Times New Roman CYR"/>
          <w:sz w:val="28"/>
          <w:szCs w:val="28"/>
        </w:rPr>
      </w:pPr>
    </w:p>
    <w:p w:rsidR="00492A2D" w:rsidRDefault="00032A55" w:rsidP="00032A55">
      <w:pPr>
        <w:ind w:right="74"/>
        <w:jc w:val="both"/>
        <w:outlineLvl w:val="0"/>
        <w:rPr>
          <w:rFonts w:ascii="Times New Roman CYR" w:hAnsi="Times New Roman CYR" w:cs="Times New Roman CYR"/>
          <w:sz w:val="28"/>
          <w:szCs w:val="28"/>
        </w:rPr>
      </w:pPr>
      <w:r w:rsidRPr="00113C92">
        <w:rPr>
          <w:rFonts w:ascii="Times New Roman CYR" w:hAnsi="Times New Roman CYR" w:cs="Times New Roman CYR"/>
          <w:sz w:val="28"/>
          <w:szCs w:val="28"/>
        </w:rPr>
        <w:t>С-</w:t>
      </w:r>
      <w:r w:rsidR="006A2253">
        <w:rPr>
          <w:rFonts w:ascii="Times New Roman CYR" w:hAnsi="Times New Roman CYR" w:cs="Times New Roman CYR"/>
          <w:sz w:val="28"/>
          <w:szCs w:val="28"/>
        </w:rPr>
        <w:t>14</w:t>
      </w:r>
      <w:r w:rsidRPr="00113C92">
        <w:rPr>
          <w:rFonts w:ascii="Times New Roman CYR" w:hAnsi="Times New Roman CYR" w:cs="Times New Roman CYR"/>
          <w:sz w:val="28"/>
          <w:szCs w:val="28"/>
        </w:rPr>
        <w:t xml:space="preserve">. ОТНОСНО: </w:t>
      </w:r>
      <w:r>
        <w:rPr>
          <w:rFonts w:ascii="Times New Roman CYR" w:hAnsi="Times New Roman CYR" w:cs="Times New Roman CYR"/>
          <w:sz w:val="28"/>
          <w:szCs w:val="28"/>
        </w:rPr>
        <w:t xml:space="preserve">Предложение от административния ръководител – председател на </w:t>
      </w:r>
      <w:r w:rsidR="00366DE1">
        <w:rPr>
          <w:rFonts w:ascii="Times New Roman CYR" w:hAnsi="Times New Roman CYR" w:cs="Times New Roman CYR"/>
          <w:sz w:val="28"/>
          <w:szCs w:val="28"/>
        </w:rPr>
        <w:t>Районен съд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366DE1">
        <w:rPr>
          <w:rFonts w:ascii="Times New Roman CYR" w:hAnsi="Times New Roman CYR" w:cs="Times New Roman CYR"/>
          <w:sz w:val="28"/>
          <w:szCs w:val="28"/>
        </w:rPr>
        <w:t>–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366DE1">
        <w:rPr>
          <w:rFonts w:ascii="Times New Roman CYR" w:hAnsi="Times New Roman CYR" w:cs="Times New Roman CYR"/>
          <w:sz w:val="28"/>
          <w:szCs w:val="28"/>
        </w:rPr>
        <w:t>Стара Загора</w:t>
      </w:r>
      <w:r>
        <w:rPr>
          <w:rFonts w:ascii="Times New Roman CYR" w:hAnsi="Times New Roman CYR" w:cs="Times New Roman CYR"/>
          <w:sz w:val="28"/>
          <w:szCs w:val="28"/>
        </w:rPr>
        <w:t xml:space="preserve"> за периодично атестиране на </w:t>
      </w:r>
      <w:r w:rsidR="00366DE1" w:rsidRPr="00366DE1">
        <w:rPr>
          <w:rFonts w:ascii="Times New Roman CYR" w:hAnsi="Times New Roman CYR" w:cs="Times New Roman CYR"/>
          <w:sz w:val="28"/>
          <w:szCs w:val="28"/>
        </w:rPr>
        <w:t xml:space="preserve">Свилен Иванов Жеков </w:t>
      </w:r>
      <w:r>
        <w:rPr>
          <w:rFonts w:ascii="Times New Roman CYR" w:hAnsi="Times New Roman CYR" w:cs="Times New Roman CYR"/>
          <w:sz w:val="28"/>
          <w:szCs w:val="28"/>
        </w:rPr>
        <w:t xml:space="preserve">– съдия в </w:t>
      </w:r>
      <w:r w:rsidR="00366DE1">
        <w:rPr>
          <w:rFonts w:ascii="Times New Roman CYR" w:hAnsi="Times New Roman CYR" w:cs="Times New Roman CYR"/>
          <w:sz w:val="28"/>
          <w:szCs w:val="28"/>
        </w:rPr>
        <w:t>Районен съд – Стара Загора</w:t>
      </w:r>
      <w:r>
        <w:rPr>
          <w:rFonts w:ascii="Times New Roman CYR" w:hAnsi="Times New Roman CYR" w:cs="Times New Roman CYR"/>
          <w:sz w:val="28"/>
          <w:szCs w:val="28"/>
        </w:rPr>
        <w:t xml:space="preserve">. </w:t>
      </w:r>
    </w:p>
    <w:p w:rsidR="001C4AC4" w:rsidRDefault="001C4AC4" w:rsidP="00CA15F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C05F34" w:rsidRDefault="00C05F34" w:rsidP="00134BBD">
      <w:pPr>
        <w:ind w:left="2832" w:right="72"/>
        <w:jc w:val="both"/>
        <w:outlineLvl w:val="0"/>
        <w:rPr>
          <w:sz w:val="28"/>
          <w:szCs w:val="26"/>
        </w:rPr>
      </w:pPr>
      <w:r>
        <w:rPr>
          <w:sz w:val="28"/>
          <w:szCs w:val="26"/>
        </w:rPr>
        <w:t>ПРЕДСЕДАТЕЛ НА КОМИСИЯТА</w:t>
      </w:r>
    </w:p>
    <w:p w:rsidR="00C05F34" w:rsidRDefault="00C05F34" w:rsidP="00134BBD">
      <w:pPr>
        <w:ind w:left="2832" w:right="72"/>
        <w:jc w:val="both"/>
        <w:outlineLvl w:val="0"/>
        <w:rPr>
          <w:sz w:val="28"/>
          <w:szCs w:val="26"/>
        </w:rPr>
      </w:pPr>
      <w:r>
        <w:rPr>
          <w:sz w:val="28"/>
          <w:szCs w:val="26"/>
        </w:rPr>
        <w:t>ПО АТЕСТИРАНЕТО И КОНКУРСИТЕ</w:t>
      </w:r>
    </w:p>
    <w:p w:rsidR="0084196F" w:rsidRDefault="00C05F34" w:rsidP="00134BBD">
      <w:pPr>
        <w:ind w:left="2832" w:right="72"/>
        <w:jc w:val="both"/>
        <w:outlineLvl w:val="0"/>
        <w:rPr>
          <w:sz w:val="28"/>
          <w:szCs w:val="26"/>
        </w:rPr>
      </w:pPr>
      <w:r>
        <w:rPr>
          <w:sz w:val="28"/>
          <w:szCs w:val="26"/>
        </w:rPr>
        <w:t>КЪМ СЪДИЙСКАТА КОЛЕГИЯ</w:t>
      </w:r>
    </w:p>
    <w:p w:rsidR="00C05F34" w:rsidRPr="00A74BCE" w:rsidRDefault="00C05F34" w:rsidP="00134BBD">
      <w:pPr>
        <w:ind w:left="2832" w:right="72"/>
        <w:jc w:val="both"/>
        <w:outlineLvl w:val="0"/>
        <w:rPr>
          <w:sz w:val="28"/>
          <w:szCs w:val="26"/>
        </w:rPr>
      </w:pPr>
      <w:r>
        <w:rPr>
          <w:sz w:val="28"/>
          <w:szCs w:val="26"/>
        </w:rPr>
        <w:t>НА ВИСШ</w:t>
      </w:r>
      <w:r w:rsidR="0084196F">
        <w:rPr>
          <w:sz w:val="28"/>
          <w:szCs w:val="26"/>
        </w:rPr>
        <w:t>ИЯ</w:t>
      </w:r>
      <w:r w:rsidR="00A74BCE">
        <w:rPr>
          <w:sz w:val="28"/>
          <w:szCs w:val="26"/>
        </w:rPr>
        <w:t xml:space="preserve"> СЪДЕБЕН СЪВЕТ: </w:t>
      </w:r>
      <w:r w:rsidR="00D63796">
        <w:rPr>
          <w:sz w:val="28"/>
          <w:szCs w:val="26"/>
        </w:rPr>
        <w:t>(п)</w:t>
      </w:r>
    </w:p>
    <w:p w:rsidR="00C05F34" w:rsidRDefault="00C05F34" w:rsidP="00134BBD">
      <w:pPr>
        <w:ind w:left="5664" w:right="72"/>
        <w:jc w:val="both"/>
        <w:outlineLvl w:val="0"/>
        <w:rPr>
          <w:sz w:val="28"/>
          <w:szCs w:val="26"/>
        </w:rPr>
      </w:pPr>
      <w:r>
        <w:rPr>
          <w:sz w:val="28"/>
          <w:szCs w:val="26"/>
        </w:rPr>
        <w:t>ДРАГОМИР КОЯДЖИКОВ</w:t>
      </w:r>
    </w:p>
    <w:p w:rsidR="00E87070" w:rsidRPr="00255E86" w:rsidRDefault="00E87070" w:rsidP="00134BBD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Cs/>
          <w:i/>
          <w:iCs/>
          <w:lang w:eastAsia="en-US"/>
        </w:rPr>
      </w:pPr>
    </w:p>
    <w:p w:rsidR="00456A26" w:rsidRPr="00255E86" w:rsidRDefault="00456A26" w:rsidP="00456A2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Cs/>
          <w:i/>
          <w:iCs/>
          <w:lang w:eastAsia="en-US"/>
        </w:rPr>
      </w:pPr>
    </w:p>
    <w:sectPr w:rsidR="00456A26" w:rsidRPr="00255E86" w:rsidSect="009C7064">
      <w:pgSz w:w="11906" w:h="16838"/>
      <w:pgMar w:top="719" w:right="991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AA3505"/>
    <w:multiLevelType w:val="hybridMultilevel"/>
    <w:tmpl w:val="4DC87BA2"/>
    <w:lvl w:ilvl="0" w:tplc="C0ECD6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E84BDF"/>
    <w:multiLevelType w:val="hybridMultilevel"/>
    <w:tmpl w:val="F4E813E2"/>
    <w:lvl w:ilvl="0" w:tplc="57442312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C63"/>
    <w:rsid w:val="0000028B"/>
    <w:rsid w:val="00003098"/>
    <w:rsid w:val="0000475D"/>
    <w:rsid w:val="00006B35"/>
    <w:rsid w:val="00020336"/>
    <w:rsid w:val="00020CED"/>
    <w:rsid w:val="00020EE3"/>
    <w:rsid w:val="000220D8"/>
    <w:rsid w:val="00022B82"/>
    <w:rsid w:val="00023177"/>
    <w:rsid w:val="000263F5"/>
    <w:rsid w:val="0002652E"/>
    <w:rsid w:val="00030974"/>
    <w:rsid w:val="00030A6A"/>
    <w:rsid w:val="00030E74"/>
    <w:rsid w:val="00031C66"/>
    <w:rsid w:val="00032A55"/>
    <w:rsid w:val="00040BF6"/>
    <w:rsid w:val="00041658"/>
    <w:rsid w:val="00041C06"/>
    <w:rsid w:val="00042A56"/>
    <w:rsid w:val="00043948"/>
    <w:rsid w:val="00044002"/>
    <w:rsid w:val="00046914"/>
    <w:rsid w:val="00050C6A"/>
    <w:rsid w:val="00053823"/>
    <w:rsid w:val="00055DE4"/>
    <w:rsid w:val="00057518"/>
    <w:rsid w:val="000618B6"/>
    <w:rsid w:val="00062585"/>
    <w:rsid w:val="00063C7A"/>
    <w:rsid w:val="00064C0D"/>
    <w:rsid w:val="00064C74"/>
    <w:rsid w:val="000669AF"/>
    <w:rsid w:val="00066C58"/>
    <w:rsid w:val="00067283"/>
    <w:rsid w:val="000703EC"/>
    <w:rsid w:val="00072B8F"/>
    <w:rsid w:val="00072DDE"/>
    <w:rsid w:val="000736F9"/>
    <w:rsid w:val="00077849"/>
    <w:rsid w:val="000854B6"/>
    <w:rsid w:val="00086DCE"/>
    <w:rsid w:val="00091789"/>
    <w:rsid w:val="00092409"/>
    <w:rsid w:val="00093FB1"/>
    <w:rsid w:val="000A1793"/>
    <w:rsid w:val="000A302E"/>
    <w:rsid w:val="000A5AF9"/>
    <w:rsid w:val="000B1EAA"/>
    <w:rsid w:val="000B2A2F"/>
    <w:rsid w:val="000B61A8"/>
    <w:rsid w:val="000B663D"/>
    <w:rsid w:val="000C0925"/>
    <w:rsid w:val="000C1AC3"/>
    <w:rsid w:val="000C2E80"/>
    <w:rsid w:val="000C3877"/>
    <w:rsid w:val="000C5161"/>
    <w:rsid w:val="000C6944"/>
    <w:rsid w:val="000C6E6A"/>
    <w:rsid w:val="000D433F"/>
    <w:rsid w:val="000D652E"/>
    <w:rsid w:val="000E30BC"/>
    <w:rsid w:val="000E47B2"/>
    <w:rsid w:val="000F198B"/>
    <w:rsid w:val="000F61EB"/>
    <w:rsid w:val="000F68E4"/>
    <w:rsid w:val="000F6B52"/>
    <w:rsid w:val="000F779A"/>
    <w:rsid w:val="0010114B"/>
    <w:rsid w:val="00103AA9"/>
    <w:rsid w:val="00104BF4"/>
    <w:rsid w:val="00105000"/>
    <w:rsid w:val="001114C0"/>
    <w:rsid w:val="001117DC"/>
    <w:rsid w:val="00121575"/>
    <w:rsid w:val="0012398B"/>
    <w:rsid w:val="00125079"/>
    <w:rsid w:val="00125DD5"/>
    <w:rsid w:val="0013110D"/>
    <w:rsid w:val="0013490A"/>
    <w:rsid w:val="00134BBD"/>
    <w:rsid w:val="00135D5B"/>
    <w:rsid w:val="00136040"/>
    <w:rsid w:val="001443C3"/>
    <w:rsid w:val="00147AE5"/>
    <w:rsid w:val="00157751"/>
    <w:rsid w:val="0016019C"/>
    <w:rsid w:val="00162508"/>
    <w:rsid w:val="00162A19"/>
    <w:rsid w:val="00170A97"/>
    <w:rsid w:val="00171C3D"/>
    <w:rsid w:val="00172B23"/>
    <w:rsid w:val="00182603"/>
    <w:rsid w:val="001853AA"/>
    <w:rsid w:val="00186C29"/>
    <w:rsid w:val="00187BDC"/>
    <w:rsid w:val="0019253C"/>
    <w:rsid w:val="00192D3C"/>
    <w:rsid w:val="001A02A4"/>
    <w:rsid w:val="001A608B"/>
    <w:rsid w:val="001A622C"/>
    <w:rsid w:val="001B1C2C"/>
    <w:rsid w:val="001B39C0"/>
    <w:rsid w:val="001B3CE1"/>
    <w:rsid w:val="001B5557"/>
    <w:rsid w:val="001C0537"/>
    <w:rsid w:val="001C10A9"/>
    <w:rsid w:val="001C4AC4"/>
    <w:rsid w:val="001C56B5"/>
    <w:rsid w:val="001C6200"/>
    <w:rsid w:val="001C7288"/>
    <w:rsid w:val="001D3489"/>
    <w:rsid w:val="001D69E6"/>
    <w:rsid w:val="001D73C3"/>
    <w:rsid w:val="001F009E"/>
    <w:rsid w:val="001F7D33"/>
    <w:rsid w:val="002035EE"/>
    <w:rsid w:val="002120E4"/>
    <w:rsid w:val="002246F3"/>
    <w:rsid w:val="00224ED1"/>
    <w:rsid w:val="00226496"/>
    <w:rsid w:val="00227150"/>
    <w:rsid w:val="00231775"/>
    <w:rsid w:val="002337A3"/>
    <w:rsid w:val="00236023"/>
    <w:rsid w:val="0023749B"/>
    <w:rsid w:val="00240E12"/>
    <w:rsid w:val="002423FB"/>
    <w:rsid w:val="00242D5C"/>
    <w:rsid w:val="00243392"/>
    <w:rsid w:val="002474FC"/>
    <w:rsid w:val="00252078"/>
    <w:rsid w:val="00255E86"/>
    <w:rsid w:val="002566C5"/>
    <w:rsid w:val="00256BE1"/>
    <w:rsid w:val="00260945"/>
    <w:rsid w:val="00264D66"/>
    <w:rsid w:val="0026502A"/>
    <w:rsid w:val="0026588E"/>
    <w:rsid w:val="002662DF"/>
    <w:rsid w:val="00267130"/>
    <w:rsid w:val="00271259"/>
    <w:rsid w:val="0027374F"/>
    <w:rsid w:val="002739D1"/>
    <w:rsid w:val="0027580B"/>
    <w:rsid w:val="002807CB"/>
    <w:rsid w:val="00280DD2"/>
    <w:rsid w:val="00281717"/>
    <w:rsid w:val="002876C4"/>
    <w:rsid w:val="00287E15"/>
    <w:rsid w:val="00294900"/>
    <w:rsid w:val="00294A76"/>
    <w:rsid w:val="002955E9"/>
    <w:rsid w:val="00297A91"/>
    <w:rsid w:val="002A40B2"/>
    <w:rsid w:val="002A55BE"/>
    <w:rsid w:val="002B3833"/>
    <w:rsid w:val="002B6F11"/>
    <w:rsid w:val="002B7834"/>
    <w:rsid w:val="002C0AF1"/>
    <w:rsid w:val="002D20F5"/>
    <w:rsid w:val="002D26AB"/>
    <w:rsid w:val="002D390E"/>
    <w:rsid w:val="002D591D"/>
    <w:rsid w:val="002D671B"/>
    <w:rsid w:val="002E47A3"/>
    <w:rsid w:val="002E4D15"/>
    <w:rsid w:val="002E6000"/>
    <w:rsid w:val="002E698C"/>
    <w:rsid w:val="002E6D2F"/>
    <w:rsid w:val="002E7AE8"/>
    <w:rsid w:val="002E7D10"/>
    <w:rsid w:val="002F100F"/>
    <w:rsid w:val="002F16D4"/>
    <w:rsid w:val="002F238B"/>
    <w:rsid w:val="002F7932"/>
    <w:rsid w:val="00306E0B"/>
    <w:rsid w:val="00310B17"/>
    <w:rsid w:val="003111C6"/>
    <w:rsid w:val="0031235B"/>
    <w:rsid w:val="00312E7C"/>
    <w:rsid w:val="003159E5"/>
    <w:rsid w:val="00321605"/>
    <w:rsid w:val="00322E5E"/>
    <w:rsid w:val="0032452A"/>
    <w:rsid w:val="00324931"/>
    <w:rsid w:val="0032614B"/>
    <w:rsid w:val="00327CB6"/>
    <w:rsid w:val="003306DB"/>
    <w:rsid w:val="0034084E"/>
    <w:rsid w:val="00343AA5"/>
    <w:rsid w:val="0034435B"/>
    <w:rsid w:val="00344F2A"/>
    <w:rsid w:val="003459E3"/>
    <w:rsid w:val="00345FC2"/>
    <w:rsid w:val="003504CC"/>
    <w:rsid w:val="00351DBA"/>
    <w:rsid w:val="00352FDA"/>
    <w:rsid w:val="00353D2B"/>
    <w:rsid w:val="00353FF8"/>
    <w:rsid w:val="003541DA"/>
    <w:rsid w:val="003545BF"/>
    <w:rsid w:val="0035571F"/>
    <w:rsid w:val="0036262A"/>
    <w:rsid w:val="003664B9"/>
    <w:rsid w:val="00366DE1"/>
    <w:rsid w:val="003700DA"/>
    <w:rsid w:val="00370C55"/>
    <w:rsid w:val="00371D38"/>
    <w:rsid w:val="0037239C"/>
    <w:rsid w:val="003731BC"/>
    <w:rsid w:val="00373C86"/>
    <w:rsid w:val="00376DA2"/>
    <w:rsid w:val="00377211"/>
    <w:rsid w:val="003807E6"/>
    <w:rsid w:val="00381501"/>
    <w:rsid w:val="00381F26"/>
    <w:rsid w:val="00384D2E"/>
    <w:rsid w:val="00390820"/>
    <w:rsid w:val="00390BA1"/>
    <w:rsid w:val="003915E8"/>
    <w:rsid w:val="003921F5"/>
    <w:rsid w:val="00396C8B"/>
    <w:rsid w:val="00397326"/>
    <w:rsid w:val="00397518"/>
    <w:rsid w:val="003A1102"/>
    <w:rsid w:val="003A635B"/>
    <w:rsid w:val="003B00AE"/>
    <w:rsid w:val="003B4739"/>
    <w:rsid w:val="003B5001"/>
    <w:rsid w:val="003B790A"/>
    <w:rsid w:val="003C7B56"/>
    <w:rsid w:val="003C7D2B"/>
    <w:rsid w:val="003D3775"/>
    <w:rsid w:val="003E1527"/>
    <w:rsid w:val="003E18CF"/>
    <w:rsid w:val="003E24D9"/>
    <w:rsid w:val="003E37ED"/>
    <w:rsid w:val="003E58D9"/>
    <w:rsid w:val="003F0DFB"/>
    <w:rsid w:val="003F10CA"/>
    <w:rsid w:val="003F2420"/>
    <w:rsid w:val="003F28A4"/>
    <w:rsid w:val="003F71A9"/>
    <w:rsid w:val="003F7B08"/>
    <w:rsid w:val="00400817"/>
    <w:rsid w:val="004067AB"/>
    <w:rsid w:val="00406EAC"/>
    <w:rsid w:val="0041084C"/>
    <w:rsid w:val="00411D5B"/>
    <w:rsid w:val="004148DB"/>
    <w:rsid w:val="00415F22"/>
    <w:rsid w:val="00416499"/>
    <w:rsid w:val="004178A3"/>
    <w:rsid w:val="004222E2"/>
    <w:rsid w:val="0042235B"/>
    <w:rsid w:val="00423511"/>
    <w:rsid w:val="004255E6"/>
    <w:rsid w:val="0042757A"/>
    <w:rsid w:val="00434B80"/>
    <w:rsid w:val="00435B05"/>
    <w:rsid w:val="004367D9"/>
    <w:rsid w:val="00436EBC"/>
    <w:rsid w:val="00441E39"/>
    <w:rsid w:val="004423EF"/>
    <w:rsid w:val="0044253E"/>
    <w:rsid w:val="00444336"/>
    <w:rsid w:val="004458EB"/>
    <w:rsid w:val="00447235"/>
    <w:rsid w:val="00447DE8"/>
    <w:rsid w:val="004564D1"/>
    <w:rsid w:val="00456A26"/>
    <w:rsid w:val="00460E78"/>
    <w:rsid w:val="00460F6F"/>
    <w:rsid w:val="00460F76"/>
    <w:rsid w:val="00465E75"/>
    <w:rsid w:val="0047201D"/>
    <w:rsid w:val="00473962"/>
    <w:rsid w:val="004741A7"/>
    <w:rsid w:val="00474A32"/>
    <w:rsid w:val="00477D05"/>
    <w:rsid w:val="004804BC"/>
    <w:rsid w:val="0048322A"/>
    <w:rsid w:val="00484DF1"/>
    <w:rsid w:val="00485140"/>
    <w:rsid w:val="00485461"/>
    <w:rsid w:val="004914EF"/>
    <w:rsid w:val="00491876"/>
    <w:rsid w:val="00492A2D"/>
    <w:rsid w:val="004A1DEC"/>
    <w:rsid w:val="004A28DB"/>
    <w:rsid w:val="004A751C"/>
    <w:rsid w:val="004B424F"/>
    <w:rsid w:val="004B57A9"/>
    <w:rsid w:val="004C415F"/>
    <w:rsid w:val="004D257F"/>
    <w:rsid w:val="004D289A"/>
    <w:rsid w:val="004D3290"/>
    <w:rsid w:val="004D64AF"/>
    <w:rsid w:val="004D7470"/>
    <w:rsid w:val="004E1C4B"/>
    <w:rsid w:val="004E33AB"/>
    <w:rsid w:val="004F13CF"/>
    <w:rsid w:val="004F2DC4"/>
    <w:rsid w:val="004F35DE"/>
    <w:rsid w:val="004F4187"/>
    <w:rsid w:val="005033B2"/>
    <w:rsid w:val="00505449"/>
    <w:rsid w:val="0050547B"/>
    <w:rsid w:val="00506352"/>
    <w:rsid w:val="005124AD"/>
    <w:rsid w:val="00524B57"/>
    <w:rsid w:val="00531C7D"/>
    <w:rsid w:val="00535406"/>
    <w:rsid w:val="00540DE4"/>
    <w:rsid w:val="00541F6B"/>
    <w:rsid w:val="00543008"/>
    <w:rsid w:val="005517A3"/>
    <w:rsid w:val="00561866"/>
    <w:rsid w:val="00563147"/>
    <w:rsid w:val="00565059"/>
    <w:rsid w:val="00567F54"/>
    <w:rsid w:val="00567FDB"/>
    <w:rsid w:val="00570D5F"/>
    <w:rsid w:val="0057396A"/>
    <w:rsid w:val="005744EA"/>
    <w:rsid w:val="005803F6"/>
    <w:rsid w:val="0058360A"/>
    <w:rsid w:val="00583EA5"/>
    <w:rsid w:val="00585165"/>
    <w:rsid w:val="005875CA"/>
    <w:rsid w:val="00593F4B"/>
    <w:rsid w:val="00593FA8"/>
    <w:rsid w:val="005A568B"/>
    <w:rsid w:val="005B13D7"/>
    <w:rsid w:val="005B298B"/>
    <w:rsid w:val="005B31D3"/>
    <w:rsid w:val="005B576E"/>
    <w:rsid w:val="005B75CB"/>
    <w:rsid w:val="005B796A"/>
    <w:rsid w:val="005C1C9E"/>
    <w:rsid w:val="005C3669"/>
    <w:rsid w:val="005D2476"/>
    <w:rsid w:val="005D3256"/>
    <w:rsid w:val="005D33FC"/>
    <w:rsid w:val="005D3546"/>
    <w:rsid w:val="005E3429"/>
    <w:rsid w:val="005E4D76"/>
    <w:rsid w:val="005E5883"/>
    <w:rsid w:val="005E7B58"/>
    <w:rsid w:val="005F1CDE"/>
    <w:rsid w:val="005F3953"/>
    <w:rsid w:val="006077D9"/>
    <w:rsid w:val="00614DF0"/>
    <w:rsid w:val="006166A9"/>
    <w:rsid w:val="0061765F"/>
    <w:rsid w:val="006200C2"/>
    <w:rsid w:val="0062101E"/>
    <w:rsid w:val="00625FE7"/>
    <w:rsid w:val="00630ADD"/>
    <w:rsid w:val="00632607"/>
    <w:rsid w:val="00633396"/>
    <w:rsid w:val="00636337"/>
    <w:rsid w:val="00637247"/>
    <w:rsid w:val="00640030"/>
    <w:rsid w:val="00640426"/>
    <w:rsid w:val="00643311"/>
    <w:rsid w:val="00647A5B"/>
    <w:rsid w:val="006512AC"/>
    <w:rsid w:val="00652FA0"/>
    <w:rsid w:val="00653350"/>
    <w:rsid w:val="00656C98"/>
    <w:rsid w:val="0066144F"/>
    <w:rsid w:val="00663274"/>
    <w:rsid w:val="00666639"/>
    <w:rsid w:val="006704E5"/>
    <w:rsid w:val="00680D0F"/>
    <w:rsid w:val="00683163"/>
    <w:rsid w:val="00686FE4"/>
    <w:rsid w:val="0068725E"/>
    <w:rsid w:val="006919C0"/>
    <w:rsid w:val="0069259D"/>
    <w:rsid w:val="006A06E7"/>
    <w:rsid w:val="006A2253"/>
    <w:rsid w:val="006A2F0E"/>
    <w:rsid w:val="006A419C"/>
    <w:rsid w:val="006A5CEA"/>
    <w:rsid w:val="006A6316"/>
    <w:rsid w:val="006B1906"/>
    <w:rsid w:val="006B2494"/>
    <w:rsid w:val="006B320A"/>
    <w:rsid w:val="006B4533"/>
    <w:rsid w:val="006B4636"/>
    <w:rsid w:val="006B7C65"/>
    <w:rsid w:val="006C22A6"/>
    <w:rsid w:val="006C3E1E"/>
    <w:rsid w:val="006C6018"/>
    <w:rsid w:val="006C61CF"/>
    <w:rsid w:val="006D2028"/>
    <w:rsid w:val="006D26B6"/>
    <w:rsid w:val="006D472B"/>
    <w:rsid w:val="006D5EEA"/>
    <w:rsid w:val="006D650F"/>
    <w:rsid w:val="006D6A0A"/>
    <w:rsid w:val="006D75B1"/>
    <w:rsid w:val="006D78CC"/>
    <w:rsid w:val="006E1466"/>
    <w:rsid w:val="006E1FF9"/>
    <w:rsid w:val="006F2D33"/>
    <w:rsid w:val="006F3752"/>
    <w:rsid w:val="006F5A7F"/>
    <w:rsid w:val="006F6503"/>
    <w:rsid w:val="006F79E3"/>
    <w:rsid w:val="0070144B"/>
    <w:rsid w:val="00702003"/>
    <w:rsid w:val="00702BFA"/>
    <w:rsid w:val="0070336F"/>
    <w:rsid w:val="007078BD"/>
    <w:rsid w:val="007106D6"/>
    <w:rsid w:val="007112D6"/>
    <w:rsid w:val="00711A3B"/>
    <w:rsid w:val="007155E1"/>
    <w:rsid w:val="007162E9"/>
    <w:rsid w:val="00716D1E"/>
    <w:rsid w:val="0072643F"/>
    <w:rsid w:val="00731F0F"/>
    <w:rsid w:val="00732179"/>
    <w:rsid w:val="0073457D"/>
    <w:rsid w:val="0073488A"/>
    <w:rsid w:val="007409AD"/>
    <w:rsid w:val="00742B57"/>
    <w:rsid w:val="00743C63"/>
    <w:rsid w:val="007440C9"/>
    <w:rsid w:val="00745385"/>
    <w:rsid w:val="00746575"/>
    <w:rsid w:val="00746DC5"/>
    <w:rsid w:val="007503A4"/>
    <w:rsid w:val="0075128C"/>
    <w:rsid w:val="00752C02"/>
    <w:rsid w:val="007537E9"/>
    <w:rsid w:val="007566B7"/>
    <w:rsid w:val="00760362"/>
    <w:rsid w:val="007614C7"/>
    <w:rsid w:val="00766CD1"/>
    <w:rsid w:val="0076766F"/>
    <w:rsid w:val="007702EA"/>
    <w:rsid w:val="0077030B"/>
    <w:rsid w:val="00776F4E"/>
    <w:rsid w:val="00777894"/>
    <w:rsid w:val="007808AF"/>
    <w:rsid w:val="00780EC3"/>
    <w:rsid w:val="00781049"/>
    <w:rsid w:val="007863DB"/>
    <w:rsid w:val="00787678"/>
    <w:rsid w:val="00790D79"/>
    <w:rsid w:val="00793AEC"/>
    <w:rsid w:val="00795EAC"/>
    <w:rsid w:val="007A246A"/>
    <w:rsid w:val="007A5A3E"/>
    <w:rsid w:val="007A638F"/>
    <w:rsid w:val="007B0249"/>
    <w:rsid w:val="007B0B9C"/>
    <w:rsid w:val="007B7C5A"/>
    <w:rsid w:val="007C299C"/>
    <w:rsid w:val="007D1708"/>
    <w:rsid w:val="007D23F5"/>
    <w:rsid w:val="007D37C2"/>
    <w:rsid w:val="007E780E"/>
    <w:rsid w:val="007E7DA6"/>
    <w:rsid w:val="007F2892"/>
    <w:rsid w:val="007F6A74"/>
    <w:rsid w:val="00801ACC"/>
    <w:rsid w:val="008056FD"/>
    <w:rsid w:val="00807229"/>
    <w:rsid w:val="00810F81"/>
    <w:rsid w:val="00811832"/>
    <w:rsid w:val="008128AF"/>
    <w:rsid w:val="00813F1F"/>
    <w:rsid w:val="00820702"/>
    <w:rsid w:val="008273AF"/>
    <w:rsid w:val="00831F35"/>
    <w:rsid w:val="00836EF1"/>
    <w:rsid w:val="00840437"/>
    <w:rsid w:val="0084196F"/>
    <w:rsid w:val="008444BA"/>
    <w:rsid w:val="00844B99"/>
    <w:rsid w:val="00846800"/>
    <w:rsid w:val="0084696D"/>
    <w:rsid w:val="008476BA"/>
    <w:rsid w:val="00851D60"/>
    <w:rsid w:val="00852185"/>
    <w:rsid w:val="008539B0"/>
    <w:rsid w:val="0085468D"/>
    <w:rsid w:val="00854788"/>
    <w:rsid w:val="00861D90"/>
    <w:rsid w:val="00864F7F"/>
    <w:rsid w:val="008672D5"/>
    <w:rsid w:val="008750A4"/>
    <w:rsid w:val="00877FBE"/>
    <w:rsid w:val="00881580"/>
    <w:rsid w:val="0088723F"/>
    <w:rsid w:val="008A3CD6"/>
    <w:rsid w:val="008A4784"/>
    <w:rsid w:val="008A5DD6"/>
    <w:rsid w:val="008A794E"/>
    <w:rsid w:val="008B4530"/>
    <w:rsid w:val="008B52F5"/>
    <w:rsid w:val="008B58D7"/>
    <w:rsid w:val="008B6E55"/>
    <w:rsid w:val="008C3529"/>
    <w:rsid w:val="008C388C"/>
    <w:rsid w:val="008C6FD9"/>
    <w:rsid w:val="008C76E7"/>
    <w:rsid w:val="008E15BD"/>
    <w:rsid w:val="008E1DAF"/>
    <w:rsid w:val="008E5393"/>
    <w:rsid w:val="008E6A5D"/>
    <w:rsid w:val="008F2FBB"/>
    <w:rsid w:val="008F515E"/>
    <w:rsid w:val="008F5404"/>
    <w:rsid w:val="008F7A61"/>
    <w:rsid w:val="0090146C"/>
    <w:rsid w:val="00903F87"/>
    <w:rsid w:val="00907135"/>
    <w:rsid w:val="009078D1"/>
    <w:rsid w:val="00911D35"/>
    <w:rsid w:val="00911E47"/>
    <w:rsid w:val="00913C75"/>
    <w:rsid w:val="00914BB3"/>
    <w:rsid w:val="009160C1"/>
    <w:rsid w:val="009177FA"/>
    <w:rsid w:val="00921B19"/>
    <w:rsid w:val="00925F60"/>
    <w:rsid w:val="009313E7"/>
    <w:rsid w:val="00934E1B"/>
    <w:rsid w:val="009414C7"/>
    <w:rsid w:val="00947AF3"/>
    <w:rsid w:val="00952B02"/>
    <w:rsid w:val="00952CBB"/>
    <w:rsid w:val="00960752"/>
    <w:rsid w:val="009672F5"/>
    <w:rsid w:val="0096734E"/>
    <w:rsid w:val="009675DA"/>
    <w:rsid w:val="00970671"/>
    <w:rsid w:val="009728AB"/>
    <w:rsid w:val="009748AF"/>
    <w:rsid w:val="00976C94"/>
    <w:rsid w:val="00995373"/>
    <w:rsid w:val="00996798"/>
    <w:rsid w:val="009A15EF"/>
    <w:rsid w:val="009A519E"/>
    <w:rsid w:val="009A7FF8"/>
    <w:rsid w:val="009B0031"/>
    <w:rsid w:val="009B1691"/>
    <w:rsid w:val="009B39C8"/>
    <w:rsid w:val="009B54C6"/>
    <w:rsid w:val="009B5EBF"/>
    <w:rsid w:val="009B7015"/>
    <w:rsid w:val="009C7064"/>
    <w:rsid w:val="009D178A"/>
    <w:rsid w:val="009E09BE"/>
    <w:rsid w:val="009E0B9C"/>
    <w:rsid w:val="009E1781"/>
    <w:rsid w:val="009E1CB7"/>
    <w:rsid w:val="009E43E1"/>
    <w:rsid w:val="009E7D55"/>
    <w:rsid w:val="009F2A97"/>
    <w:rsid w:val="009F313B"/>
    <w:rsid w:val="009F45A3"/>
    <w:rsid w:val="009F4C5B"/>
    <w:rsid w:val="009F50B3"/>
    <w:rsid w:val="009F676D"/>
    <w:rsid w:val="00A0099D"/>
    <w:rsid w:val="00A00CFC"/>
    <w:rsid w:val="00A02DE3"/>
    <w:rsid w:val="00A048C9"/>
    <w:rsid w:val="00A05154"/>
    <w:rsid w:val="00A0601A"/>
    <w:rsid w:val="00A06B00"/>
    <w:rsid w:val="00A107A7"/>
    <w:rsid w:val="00A11848"/>
    <w:rsid w:val="00A119CC"/>
    <w:rsid w:val="00A11D2C"/>
    <w:rsid w:val="00A1224A"/>
    <w:rsid w:val="00A12D50"/>
    <w:rsid w:val="00A12E06"/>
    <w:rsid w:val="00A20034"/>
    <w:rsid w:val="00A234DC"/>
    <w:rsid w:val="00A26F8D"/>
    <w:rsid w:val="00A31CF3"/>
    <w:rsid w:val="00A379F4"/>
    <w:rsid w:val="00A4080E"/>
    <w:rsid w:val="00A41064"/>
    <w:rsid w:val="00A44642"/>
    <w:rsid w:val="00A45027"/>
    <w:rsid w:val="00A507A6"/>
    <w:rsid w:val="00A5094C"/>
    <w:rsid w:val="00A52058"/>
    <w:rsid w:val="00A574B5"/>
    <w:rsid w:val="00A62636"/>
    <w:rsid w:val="00A6423A"/>
    <w:rsid w:val="00A65682"/>
    <w:rsid w:val="00A66265"/>
    <w:rsid w:val="00A72ECE"/>
    <w:rsid w:val="00A73EE7"/>
    <w:rsid w:val="00A74BCE"/>
    <w:rsid w:val="00A83DAF"/>
    <w:rsid w:val="00A85332"/>
    <w:rsid w:val="00A92CF7"/>
    <w:rsid w:val="00A95E60"/>
    <w:rsid w:val="00A97282"/>
    <w:rsid w:val="00AA3E73"/>
    <w:rsid w:val="00AA4E30"/>
    <w:rsid w:val="00AA54D0"/>
    <w:rsid w:val="00AA554A"/>
    <w:rsid w:val="00AA652C"/>
    <w:rsid w:val="00AA7839"/>
    <w:rsid w:val="00AB0D33"/>
    <w:rsid w:val="00AB1761"/>
    <w:rsid w:val="00AB28FC"/>
    <w:rsid w:val="00AB5663"/>
    <w:rsid w:val="00AB6B5F"/>
    <w:rsid w:val="00AD023F"/>
    <w:rsid w:val="00AD588A"/>
    <w:rsid w:val="00AD711C"/>
    <w:rsid w:val="00AE2137"/>
    <w:rsid w:val="00AE2399"/>
    <w:rsid w:val="00AE5181"/>
    <w:rsid w:val="00AE5A6C"/>
    <w:rsid w:val="00AE6CB0"/>
    <w:rsid w:val="00AE739C"/>
    <w:rsid w:val="00AF18CD"/>
    <w:rsid w:val="00AF4A5D"/>
    <w:rsid w:val="00AF4F3E"/>
    <w:rsid w:val="00B01C44"/>
    <w:rsid w:val="00B0617E"/>
    <w:rsid w:val="00B121B1"/>
    <w:rsid w:val="00B133E1"/>
    <w:rsid w:val="00B1421E"/>
    <w:rsid w:val="00B16B12"/>
    <w:rsid w:val="00B176F5"/>
    <w:rsid w:val="00B204F7"/>
    <w:rsid w:val="00B23DB8"/>
    <w:rsid w:val="00B24DD1"/>
    <w:rsid w:val="00B2532A"/>
    <w:rsid w:val="00B323D8"/>
    <w:rsid w:val="00B344B3"/>
    <w:rsid w:val="00B40C70"/>
    <w:rsid w:val="00B43B47"/>
    <w:rsid w:val="00B43C0A"/>
    <w:rsid w:val="00B43F44"/>
    <w:rsid w:val="00B45254"/>
    <w:rsid w:val="00B4725D"/>
    <w:rsid w:val="00B50159"/>
    <w:rsid w:val="00B5091C"/>
    <w:rsid w:val="00B54479"/>
    <w:rsid w:val="00B64C3D"/>
    <w:rsid w:val="00B766A7"/>
    <w:rsid w:val="00B84BE8"/>
    <w:rsid w:val="00B8662A"/>
    <w:rsid w:val="00B87744"/>
    <w:rsid w:val="00B87D35"/>
    <w:rsid w:val="00B900C4"/>
    <w:rsid w:val="00B92AC5"/>
    <w:rsid w:val="00B97891"/>
    <w:rsid w:val="00B97E4C"/>
    <w:rsid w:val="00BA1DDC"/>
    <w:rsid w:val="00BA306F"/>
    <w:rsid w:val="00BA705A"/>
    <w:rsid w:val="00BB035F"/>
    <w:rsid w:val="00BB356F"/>
    <w:rsid w:val="00BB36F8"/>
    <w:rsid w:val="00BB5532"/>
    <w:rsid w:val="00BC118F"/>
    <w:rsid w:val="00BC1D4D"/>
    <w:rsid w:val="00BC1FFA"/>
    <w:rsid w:val="00BC22E0"/>
    <w:rsid w:val="00BC4E25"/>
    <w:rsid w:val="00BC7943"/>
    <w:rsid w:val="00BD0067"/>
    <w:rsid w:val="00BE2AE9"/>
    <w:rsid w:val="00BE681D"/>
    <w:rsid w:val="00BF24D9"/>
    <w:rsid w:val="00C05C0D"/>
    <w:rsid w:val="00C05F34"/>
    <w:rsid w:val="00C07DD3"/>
    <w:rsid w:val="00C14F84"/>
    <w:rsid w:val="00C17435"/>
    <w:rsid w:val="00C17AF8"/>
    <w:rsid w:val="00C26B83"/>
    <w:rsid w:val="00C27381"/>
    <w:rsid w:val="00C27AEB"/>
    <w:rsid w:val="00C36A9E"/>
    <w:rsid w:val="00C373C1"/>
    <w:rsid w:val="00C41D53"/>
    <w:rsid w:val="00C4206E"/>
    <w:rsid w:val="00C4437C"/>
    <w:rsid w:val="00C450A3"/>
    <w:rsid w:val="00C46244"/>
    <w:rsid w:val="00C5205E"/>
    <w:rsid w:val="00C52D1A"/>
    <w:rsid w:val="00C549CE"/>
    <w:rsid w:val="00C57C52"/>
    <w:rsid w:val="00C626AE"/>
    <w:rsid w:val="00C660F4"/>
    <w:rsid w:val="00C71A28"/>
    <w:rsid w:val="00C738B1"/>
    <w:rsid w:val="00C770CC"/>
    <w:rsid w:val="00C80218"/>
    <w:rsid w:val="00C8161B"/>
    <w:rsid w:val="00C87DF3"/>
    <w:rsid w:val="00C96711"/>
    <w:rsid w:val="00CA0797"/>
    <w:rsid w:val="00CA15FA"/>
    <w:rsid w:val="00CA1E3B"/>
    <w:rsid w:val="00CA2D75"/>
    <w:rsid w:val="00CA40F9"/>
    <w:rsid w:val="00CA4C7F"/>
    <w:rsid w:val="00CA63FF"/>
    <w:rsid w:val="00CA6406"/>
    <w:rsid w:val="00CB09F4"/>
    <w:rsid w:val="00CB2D1B"/>
    <w:rsid w:val="00CB3587"/>
    <w:rsid w:val="00CB6EDC"/>
    <w:rsid w:val="00CB784A"/>
    <w:rsid w:val="00CB7D64"/>
    <w:rsid w:val="00CC123A"/>
    <w:rsid w:val="00CC2005"/>
    <w:rsid w:val="00CC4FA4"/>
    <w:rsid w:val="00CC5C4B"/>
    <w:rsid w:val="00CD0D41"/>
    <w:rsid w:val="00CD4C70"/>
    <w:rsid w:val="00CD75B9"/>
    <w:rsid w:val="00CE62CD"/>
    <w:rsid w:val="00CE7370"/>
    <w:rsid w:val="00CE7372"/>
    <w:rsid w:val="00CF322E"/>
    <w:rsid w:val="00CF4225"/>
    <w:rsid w:val="00CF6128"/>
    <w:rsid w:val="00CF6951"/>
    <w:rsid w:val="00D01064"/>
    <w:rsid w:val="00D03880"/>
    <w:rsid w:val="00D062B5"/>
    <w:rsid w:val="00D068EF"/>
    <w:rsid w:val="00D073AF"/>
    <w:rsid w:val="00D2121F"/>
    <w:rsid w:val="00D231D9"/>
    <w:rsid w:val="00D26703"/>
    <w:rsid w:val="00D32162"/>
    <w:rsid w:val="00D359AA"/>
    <w:rsid w:val="00D407A1"/>
    <w:rsid w:val="00D42B60"/>
    <w:rsid w:val="00D43C6E"/>
    <w:rsid w:val="00D51432"/>
    <w:rsid w:val="00D540B5"/>
    <w:rsid w:val="00D568BF"/>
    <w:rsid w:val="00D569D7"/>
    <w:rsid w:val="00D630A4"/>
    <w:rsid w:val="00D63796"/>
    <w:rsid w:val="00D7212A"/>
    <w:rsid w:val="00D75005"/>
    <w:rsid w:val="00D77590"/>
    <w:rsid w:val="00D818CA"/>
    <w:rsid w:val="00D820E7"/>
    <w:rsid w:val="00D83FB2"/>
    <w:rsid w:val="00D8719D"/>
    <w:rsid w:val="00D93689"/>
    <w:rsid w:val="00D952A3"/>
    <w:rsid w:val="00D97644"/>
    <w:rsid w:val="00DA2BFC"/>
    <w:rsid w:val="00DA356F"/>
    <w:rsid w:val="00DA35E7"/>
    <w:rsid w:val="00DA4795"/>
    <w:rsid w:val="00DB0826"/>
    <w:rsid w:val="00DB0E23"/>
    <w:rsid w:val="00DC649B"/>
    <w:rsid w:val="00DC6D1C"/>
    <w:rsid w:val="00DD2318"/>
    <w:rsid w:val="00DD242C"/>
    <w:rsid w:val="00DE555F"/>
    <w:rsid w:val="00DE7CD4"/>
    <w:rsid w:val="00DF0CFA"/>
    <w:rsid w:val="00DF28C6"/>
    <w:rsid w:val="00DF6B0E"/>
    <w:rsid w:val="00E00C92"/>
    <w:rsid w:val="00E01D04"/>
    <w:rsid w:val="00E060AB"/>
    <w:rsid w:val="00E06B65"/>
    <w:rsid w:val="00E15770"/>
    <w:rsid w:val="00E1642E"/>
    <w:rsid w:val="00E22251"/>
    <w:rsid w:val="00E250EC"/>
    <w:rsid w:val="00E3070B"/>
    <w:rsid w:val="00E307A6"/>
    <w:rsid w:val="00E34AD5"/>
    <w:rsid w:val="00E34D8A"/>
    <w:rsid w:val="00E43E3B"/>
    <w:rsid w:val="00E45B05"/>
    <w:rsid w:val="00E50C01"/>
    <w:rsid w:val="00E5226E"/>
    <w:rsid w:val="00E52E40"/>
    <w:rsid w:val="00E550E2"/>
    <w:rsid w:val="00E55532"/>
    <w:rsid w:val="00E63CDE"/>
    <w:rsid w:val="00E67363"/>
    <w:rsid w:val="00E71ED4"/>
    <w:rsid w:val="00E730FA"/>
    <w:rsid w:val="00E738FA"/>
    <w:rsid w:val="00E80EA1"/>
    <w:rsid w:val="00E8229C"/>
    <w:rsid w:val="00E82FD3"/>
    <w:rsid w:val="00E8370A"/>
    <w:rsid w:val="00E8488E"/>
    <w:rsid w:val="00E87070"/>
    <w:rsid w:val="00E87D85"/>
    <w:rsid w:val="00E91866"/>
    <w:rsid w:val="00E93473"/>
    <w:rsid w:val="00E94587"/>
    <w:rsid w:val="00E97A78"/>
    <w:rsid w:val="00EA12D4"/>
    <w:rsid w:val="00EA1F38"/>
    <w:rsid w:val="00EA4492"/>
    <w:rsid w:val="00EA4EBE"/>
    <w:rsid w:val="00EA5077"/>
    <w:rsid w:val="00EB2191"/>
    <w:rsid w:val="00EB2C2F"/>
    <w:rsid w:val="00EB3430"/>
    <w:rsid w:val="00EB5D35"/>
    <w:rsid w:val="00EC1149"/>
    <w:rsid w:val="00EC12CF"/>
    <w:rsid w:val="00EC49B7"/>
    <w:rsid w:val="00ED7E13"/>
    <w:rsid w:val="00EE20DE"/>
    <w:rsid w:val="00EE57FF"/>
    <w:rsid w:val="00EE6DFC"/>
    <w:rsid w:val="00EF5FF8"/>
    <w:rsid w:val="00F006D3"/>
    <w:rsid w:val="00F0177B"/>
    <w:rsid w:val="00F10757"/>
    <w:rsid w:val="00F14E4A"/>
    <w:rsid w:val="00F16A2F"/>
    <w:rsid w:val="00F16FA5"/>
    <w:rsid w:val="00F2003A"/>
    <w:rsid w:val="00F20EDE"/>
    <w:rsid w:val="00F2621F"/>
    <w:rsid w:val="00F30B0B"/>
    <w:rsid w:val="00F31314"/>
    <w:rsid w:val="00F329D0"/>
    <w:rsid w:val="00F33663"/>
    <w:rsid w:val="00F33C8A"/>
    <w:rsid w:val="00F37DD1"/>
    <w:rsid w:val="00F41084"/>
    <w:rsid w:val="00F4315D"/>
    <w:rsid w:val="00F446B8"/>
    <w:rsid w:val="00F452AA"/>
    <w:rsid w:val="00F46A4D"/>
    <w:rsid w:val="00F50062"/>
    <w:rsid w:val="00F531B9"/>
    <w:rsid w:val="00F55D10"/>
    <w:rsid w:val="00F56129"/>
    <w:rsid w:val="00F7026D"/>
    <w:rsid w:val="00F74851"/>
    <w:rsid w:val="00F775E2"/>
    <w:rsid w:val="00F8239C"/>
    <w:rsid w:val="00F830CD"/>
    <w:rsid w:val="00F85237"/>
    <w:rsid w:val="00F96991"/>
    <w:rsid w:val="00F976DC"/>
    <w:rsid w:val="00FA1E6F"/>
    <w:rsid w:val="00FA36CC"/>
    <w:rsid w:val="00FB1058"/>
    <w:rsid w:val="00FB2F7D"/>
    <w:rsid w:val="00FB7CAB"/>
    <w:rsid w:val="00FC2ED2"/>
    <w:rsid w:val="00FC49A2"/>
    <w:rsid w:val="00FC4AFC"/>
    <w:rsid w:val="00FD191F"/>
    <w:rsid w:val="00FD2C26"/>
    <w:rsid w:val="00FD358E"/>
    <w:rsid w:val="00FE36A2"/>
    <w:rsid w:val="00FE53BD"/>
    <w:rsid w:val="00FF68F5"/>
    <w:rsid w:val="00FF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50B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CharCharCharCharCharCharCharCharCharCharCharChar">
    <w:name w:val="Char Char Char Char Char Char Char Char Char Char Char Char Char Char Char Char"/>
    <w:basedOn w:val="a"/>
    <w:rsid w:val="00743C63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CharCharCharCharCharCharCharCharCharCharCharCharCharCharCharChar0">
    <w:name w:val="Char Char Char Char Char Char Char Char Char Char Char Char Char Char Char Char"/>
    <w:basedOn w:val="a"/>
    <w:rsid w:val="00242D5C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CharChar">
    <w:name w:val="Char Char Знак Знак"/>
    <w:basedOn w:val="a"/>
    <w:rsid w:val="00CA40F9"/>
    <w:pPr>
      <w:tabs>
        <w:tab w:val="left" w:pos="709"/>
      </w:tabs>
      <w:jc w:val="both"/>
    </w:pPr>
    <w:rPr>
      <w:rFonts w:ascii="Tahoma" w:hAnsi="Tahoma" w:cs="Tahoma"/>
      <w:sz w:val="28"/>
      <w:szCs w:val="20"/>
      <w:lang w:val="pl-PL" w:eastAsia="pl-PL"/>
    </w:rPr>
  </w:style>
  <w:style w:type="paragraph" w:customStyle="1" w:styleId="CharCharCharCharCharChar">
    <w:name w:val="Char Char Char Char Char Char"/>
    <w:basedOn w:val="a"/>
    <w:rsid w:val="00E63CDE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styleId="a3">
    <w:name w:val="Normal (Web)"/>
    <w:basedOn w:val="a"/>
    <w:rsid w:val="00C4437C"/>
    <w:pPr>
      <w:spacing w:before="100" w:beforeAutospacing="1" w:after="100" w:afterAutospacing="1"/>
    </w:pPr>
  </w:style>
  <w:style w:type="paragraph" w:customStyle="1" w:styleId="Char">
    <w:name w:val="Char"/>
    <w:basedOn w:val="a"/>
    <w:rsid w:val="00CC5C4B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styleId="a4">
    <w:name w:val="Balloon Text"/>
    <w:basedOn w:val="a"/>
    <w:link w:val="a5"/>
    <w:rsid w:val="00485140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link w:val="a4"/>
    <w:rsid w:val="0048514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3097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Bodytext4">
    <w:name w:val="Body text (4)_"/>
    <w:basedOn w:val="a0"/>
    <w:link w:val="Bodytext40"/>
    <w:rsid w:val="00064C74"/>
    <w:rPr>
      <w:shd w:val="clear" w:color="auto" w:fill="FFFFFF"/>
    </w:rPr>
  </w:style>
  <w:style w:type="character" w:customStyle="1" w:styleId="Bodytext4Bold">
    <w:name w:val="Body text (4) + Bold"/>
    <w:basedOn w:val="Bodytext4"/>
    <w:rsid w:val="00064C74"/>
    <w:rPr>
      <w:b/>
      <w:bCs/>
      <w:color w:val="000000"/>
      <w:spacing w:val="0"/>
      <w:w w:val="100"/>
      <w:position w:val="0"/>
      <w:u w:val="single"/>
      <w:shd w:val="clear" w:color="auto" w:fill="FFFFFF"/>
      <w:lang w:val="bg-BG" w:eastAsia="bg-BG" w:bidi="bg-BG"/>
    </w:rPr>
  </w:style>
  <w:style w:type="paragraph" w:customStyle="1" w:styleId="Bodytext40">
    <w:name w:val="Body text (4)"/>
    <w:basedOn w:val="a"/>
    <w:link w:val="Bodytext4"/>
    <w:rsid w:val="00064C74"/>
    <w:pPr>
      <w:widowControl w:val="0"/>
      <w:shd w:val="clear" w:color="auto" w:fill="FFFFFF"/>
      <w:spacing w:before="420" w:after="120" w:line="298" w:lineRule="exact"/>
      <w:jc w:val="both"/>
    </w:pPr>
    <w:rPr>
      <w:sz w:val="20"/>
      <w:szCs w:val="20"/>
    </w:rPr>
  </w:style>
  <w:style w:type="paragraph" w:styleId="a6">
    <w:name w:val="No Spacing"/>
    <w:uiPriority w:val="1"/>
    <w:qFormat/>
    <w:rsid w:val="00CC4FA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686F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50B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CharCharCharCharCharCharCharCharCharCharCharChar">
    <w:name w:val="Char Char Char Char Char Char Char Char Char Char Char Char Char Char Char Char"/>
    <w:basedOn w:val="a"/>
    <w:rsid w:val="00743C63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CharCharCharCharCharCharCharCharCharCharCharCharCharCharCharChar0">
    <w:name w:val="Char Char Char Char Char Char Char Char Char Char Char Char Char Char Char Char"/>
    <w:basedOn w:val="a"/>
    <w:rsid w:val="00242D5C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CharChar">
    <w:name w:val="Char Char Знак Знак"/>
    <w:basedOn w:val="a"/>
    <w:rsid w:val="00CA40F9"/>
    <w:pPr>
      <w:tabs>
        <w:tab w:val="left" w:pos="709"/>
      </w:tabs>
      <w:jc w:val="both"/>
    </w:pPr>
    <w:rPr>
      <w:rFonts w:ascii="Tahoma" w:hAnsi="Tahoma" w:cs="Tahoma"/>
      <w:sz w:val="28"/>
      <w:szCs w:val="20"/>
      <w:lang w:val="pl-PL" w:eastAsia="pl-PL"/>
    </w:rPr>
  </w:style>
  <w:style w:type="paragraph" w:customStyle="1" w:styleId="CharCharCharCharCharChar">
    <w:name w:val="Char Char Char Char Char Char"/>
    <w:basedOn w:val="a"/>
    <w:rsid w:val="00E63CDE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styleId="a3">
    <w:name w:val="Normal (Web)"/>
    <w:basedOn w:val="a"/>
    <w:rsid w:val="00C4437C"/>
    <w:pPr>
      <w:spacing w:before="100" w:beforeAutospacing="1" w:after="100" w:afterAutospacing="1"/>
    </w:pPr>
  </w:style>
  <w:style w:type="paragraph" w:customStyle="1" w:styleId="Char">
    <w:name w:val="Char"/>
    <w:basedOn w:val="a"/>
    <w:rsid w:val="00CC5C4B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styleId="a4">
    <w:name w:val="Balloon Text"/>
    <w:basedOn w:val="a"/>
    <w:link w:val="a5"/>
    <w:rsid w:val="00485140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link w:val="a4"/>
    <w:rsid w:val="0048514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3097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Bodytext4">
    <w:name w:val="Body text (4)_"/>
    <w:basedOn w:val="a0"/>
    <w:link w:val="Bodytext40"/>
    <w:rsid w:val="00064C74"/>
    <w:rPr>
      <w:shd w:val="clear" w:color="auto" w:fill="FFFFFF"/>
    </w:rPr>
  </w:style>
  <w:style w:type="character" w:customStyle="1" w:styleId="Bodytext4Bold">
    <w:name w:val="Body text (4) + Bold"/>
    <w:basedOn w:val="Bodytext4"/>
    <w:rsid w:val="00064C74"/>
    <w:rPr>
      <w:b/>
      <w:bCs/>
      <w:color w:val="000000"/>
      <w:spacing w:val="0"/>
      <w:w w:val="100"/>
      <w:position w:val="0"/>
      <w:u w:val="single"/>
      <w:shd w:val="clear" w:color="auto" w:fill="FFFFFF"/>
      <w:lang w:val="bg-BG" w:eastAsia="bg-BG" w:bidi="bg-BG"/>
    </w:rPr>
  </w:style>
  <w:style w:type="paragraph" w:customStyle="1" w:styleId="Bodytext40">
    <w:name w:val="Body text (4)"/>
    <w:basedOn w:val="a"/>
    <w:link w:val="Bodytext4"/>
    <w:rsid w:val="00064C74"/>
    <w:pPr>
      <w:widowControl w:val="0"/>
      <w:shd w:val="clear" w:color="auto" w:fill="FFFFFF"/>
      <w:spacing w:before="420" w:after="120" w:line="298" w:lineRule="exact"/>
      <w:jc w:val="both"/>
    </w:pPr>
    <w:rPr>
      <w:sz w:val="20"/>
      <w:szCs w:val="20"/>
    </w:rPr>
  </w:style>
  <w:style w:type="paragraph" w:styleId="a6">
    <w:name w:val="No Spacing"/>
    <w:uiPriority w:val="1"/>
    <w:qFormat/>
    <w:rsid w:val="00CC4FA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686F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8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9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BE9CF3-877E-4007-97C4-FCDEEAA29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736</Words>
  <Characters>4198</Characters>
  <Application>Microsoft Office Word</Application>
  <DocSecurity>0</DocSecurity>
  <Lines>34</Lines>
  <Paragraphs>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VSS</Company>
  <LinksUpToDate>false</LinksUpToDate>
  <CharactersWithSpaces>4925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Administrator</dc:creator>
  <cp:lastModifiedBy>Iliana Atanasova</cp:lastModifiedBy>
  <cp:revision>3</cp:revision>
  <cp:lastPrinted>2026-07-16T07:33:00Z</cp:lastPrinted>
  <dcterms:created xsi:type="dcterms:W3CDTF">2026-07-17T08:42:00Z</dcterms:created>
  <dcterms:modified xsi:type="dcterms:W3CDTF">2026-07-17T08:44:00Z</dcterms:modified>
</cp:coreProperties>
</file>