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C3D" w:rsidRPr="00F05362" w:rsidRDefault="00867C3D" w:rsidP="001C3BEC">
      <w:pPr>
        <w:tabs>
          <w:tab w:val="left" w:pos="0"/>
        </w:tabs>
        <w:autoSpaceDE w:val="0"/>
        <w:autoSpaceDN w:val="0"/>
        <w:adjustRightInd w:val="0"/>
        <w:ind w:right="72"/>
        <w:jc w:val="center"/>
        <w:rPr>
          <w:sz w:val="28"/>
          <w:szCs w:val="28"/>
        </w:rPr>
      </w:pPr>
      <w:r w:rsidRPr="00F05362">
        <w:rPr>
          <w:sz w:val="28"/>
          <w:szCs w:val="28"/>
        </w:rPr>
        <w:t>ПРОТОКОЛ №</w:t>
      </w:r>
      <w:r w:rsidRPr="00F05362">
        <w:rPr>
          <w:sz w:val="28"/>
          <w:szCs w:val="28"/>
          <w:lang w:val="en-US"/>
        </w:rPr>
        <w:t xml:space="preserve"> </w:t>
      </w:r>
      <w:r w:rsidRPr="00F05362">
        <w:rPr>
          <w:sz w:val="28"/>
          <w:szCs w:val="28"/>
        </w:rPr>
        <w:t>2</w:t>
      </w:r>
      <w:r>
        <w:rPr>
          <w:sz w:val="28"/>
          <w:szCs w:val="28"/>
        </w:rPr>
        <w:t>4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05362">
        <w:rPr>
          <w:sz w:val="28"/>
          <w:szCs w:val="28"/>
        </w:rPr>
        <w:t>ОТ ЗАСЕДАНИЕ НА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05362">
        <w:rPr>
          <w:sz w:val="28"/>
          <w:szCs w:val="28"/>
        </w:rPr>
        <w:t>КОМИСИЯТА ПО АТЕСТИРАНЕТО И КОНКУРСИТЕ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05362">
        <w:rPr>
          <w:sz w:val="28"/>
          <w:szCs w:val="28"/>
        </w:rPr>
        <w:t>ПРИ СЪДИЙСКАТА КОЛЕГИЯ НА ВИСШИЯ СЪДЕБЕН СЪВЕТ,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05362">
        <w:rPr>
          <w:sz w:val="28"/>
          <w:szCs w:val="28"/>
        </w:rPr>
        <w:t>ПРОВЕДЕНО НА 1</w:t>
      </w:r>
      <w:r>
        <w:rPr>
          <w:sz w:val="28"/>
          <w:szCs w:val="28"/>
        </w:rPr>
        <w:t>4</w:t>
      </w:r>
      <w:r w:rsidRPr="00F05362">
        <w:rPr>
          <w:sz w:val="28"/>
          <w:szCs w:val="28"/>
          <w:lang w:val="en-US"/>
        </w:rPr>
        <w:t>.</w:t>
      </w:r>
      <w:r w:rsidRPr="00F05362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F05362">
        <w:rPr>
          <w:sz w:val="28"/>
          <w:szCs w:val="28"/>
          <w:lang w:val="en-US"/>
        </w:rPr>
        <w:t>.</w:t>
      </w:r>
      <w:r w:rsidRPr="00F05362">
        <w:rPr>
          <w:sz w:val="28"/>
          <w:szCs w:val="28"/>
        </w:rPr>
        <w:t>20</w:t>
      </w:r>
      <w:r w:rsidRPr="00F05362">
        <w:rPr>
          <w:sz w:val="28"/>
          <w:szCs w:val="28"/>
          <w:lang w:val="en-US"/>
        </w:rPr>
        <w:t>2</w:t>
      </w:r>
      <w:r w:rsidRPr="00F05362">
        <w:rPr>
          <w:sz w:val="28"/>
          <w:szCs w:val="28"/>
        </w:rPr>
        <w:t>6 г.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7C3D" w:rsidRPr="00F05362" w:rsidRDefault="00607154" w:rsidP="001C3BEC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05362">
        <w:rPr>
          <w:sz w:val="28"/>
          <w:szCs w:val="28"/>
        </w:rPr>
        <w:t>Присъстват</w:t>
      </w:r>
      <w:r w:rsidR="00867C3D" w:rsidRPr="00F05362">
        <w:rPr>
          <w:sz w:val="28"/>
          <w:szCs w:val="28"/>
        </w:rPr>
        <w:t xml:space="preserve">: </w:t>
      </w:r>
      <w:r w:rsidR="00867C3D" w:rsidRPr="00F05362">
        <w:rPr>
          <w:bCs/>
          <w:sz w:val="28"/>
          <w:szCs w:val="28"/>
        </w:rPr>
        <w:t xml:space="preserve">Драгомир </w:t>
      </w:r>
      <w:proofErr w:type="spellStart"/>
      <w:r w:rsidR="00867C3D" w:rsidRPr="00F05362">
        <w:rPr>
          <w:bCs/>
          <w:sz w:val="28"/>
          <w:szCs w:val="28"/>
        </w:rPr>
        <w:t>Кояджиков</w:t>
      </w:r>
      <w:proofErr w:type="spellEnd"/>
      <w:r w:rsidR="00867C3D" w:rsidRPr="00F05362">
        <w:rPr>
          <w:bCs/>
          <w:sz w:val="28"/>
          <w:szCs w:val="28"/>
        </w:rPr>
        <w:t>,</w:t>
      </w:r>
      <w:r w:rsidR="00867C3D" w:rsidRPr="00F05362">
        <w:rPr>
          <w:sz w:val="28"/>
          <w:szCs w:val="28"/>
        </w:rPr>
        <w:t xml:space="preserve"> Атанаска </w:t>
      </w:r>
      <w:proofErr w:type="spellStart"/>
      <w:r w:rsidR="00867C3D" w:rsidRPr="00F05362">
        <w:rPr>
          <w:sz w:val="28"/>
          <w:szCs w:val="28"/>
        </w:rPr>
        <w:t>Дишева</w:t>
      </w:r>
      <w:proofErr w:type="spellEnd"/>
      <w:r w:rsidR="00867C3D" w:rsidRPr="00F05362">
        <w:rPr>
          <w:sz w:val="28"/>
          <w:szCs w:val="28"/>
        </w:rPr>
        <w:t>,</w:t>
      </w:r>
      <w:r w:rsidR="00867C3D" w:rsidRPr="00F05362">
        <w:rPr>
          <w:bCs/>
          <w:sz w:val="28"/>
          <w:szCs w:val="28"/>
        </w:rPr>
        <w:t xml:space="preserve"> </w:t>
      </w:r>
      <w:r w:rsidR="00867C3D" w:rsidRPr="00F05362">
        <w:rPr>
          <w:sz w:val="28"/>
          <w:szCs w:val="28"/>
        </w:rPr>
        <w:t xml:space="preserve">Стефан Гроздев, Таня </w:t>
      </w:r>
      <w:proofErr w:type="spellStart"/>
      <w:r w:rsidR="00867C3D" w:rsidRPr="00F05362">
        <w:rPr>
          <w:sz w:val="28"/>
          <w:szCs w:val="28"/>
        </w:rPr>
        <w:t>Орешарова</w:t>
      </w:r>
      <w:proofErr w:type="spellEnd"/>
      <w:r w:rsidR="002F654B">
        <w:rPr>
          <w:sz w:val="28"/>
          <w:szCs w:val="28"/>
        </w:rPr>
        <w:t xml:space="preserve"> </w:t>
      </w:r>
      <w:r w:rsidR="00867C3D" w:rsidRPr="00F05362">
        <w:rPr>
          <w:sz w:val="28"/>
          <w:szCs w:val="28"/>
        </w:rPr>
        <w:t>-</w:t>
      </w:r>
      <w:r w:rsidR="002F654B">
        <w:rPr>
          <w:sz w:val="28"/>
          <w:szCs w:val="28"/>
        </w:rPr>
        <w:t xml:space="preserve"> </w:t>
      </w:r>
      <w:r w:rsidR="00867C3D" w:rsidRPr="00F05362">
        <w:rPr>
          <w:sz w:val="28"/>
          <w:szCs w:val="28"/>
        </w:rPr>
        <w:t xml:space="preserve">Банкова, Георги </w:t>
      </w:r>
      <w:proofErr w:type="spellStart"/>
      <w:r w:rsidR="00867C3D" w:rsidRPr="00F05362">
        <w:rPr>
          <w:sz w:val="28"/>
          <w:szCs w:val="28"/>
        </w:rPr>
        <w:t>Мулешков</w:t>
      </w:r>
      <w:proofErr w:type="spellEnd"/>
      <w:r w:rsidR="00867C3D">
        <w:rPr>
          <w:sz w:val="28"/>
          <w:szCs w:val="28"/>
        </w:rPr>
        <w:t>,</w:t>
      </w:r>
      <w:r w:rsidR="00867C3D" w:rsidRPr="00F05362">
        <w:rPr>
          <w:sz w:val="28"/>
          <w:szCs w:val="28"/>
        </w:rPr>
        <w:t xml:space="preserve"> </w:t>
      </w:r>
      <w:r w:rsidR="00867C3D" w:rsidRPr="00F05362">
        <w:rPr>
          <w:bCs/>
          <w:sz w:val="28"/>
          <w:szCs w:val="28"/>
        </w:rPr>
        <w:t>Росен Чиликов</w:t>
      </w:r>
      <w:r w:rsidR="00867C3D" w:rsidRPr="00867C3D">
        <w:rPr>
          <w:sz w:val="28"/>
          <w:szCs w:val="28"/>
        </w:rPr>
        <w:t xml:space="preserve"> </w:t>
      </w:r>
      <w:r w:rsidR="00867C3D">
        <w:rPr>
          <w:sz w:val="28"/>
          <w:szCs w:val="28"/>
        </w:rPr>
        <w:t xml:space="preserve">и </w:t>
      </w:r>
      <w:r w:rsidR="00867C3D" w:rsidRPr="00F05362">
        <w:rPr>
          <w:sz w:val="28"/>
          <w:szCs w:val="28"/>
        </w:rPr>
        <w:t>Мартин Аврамов</w:t>
      </w:r>
    </w:p>
    <w:p w:rsidR="00867C3D" w:rsidRPr="00607154" w:rsidRDefault="00867C3D" w:rsidP="001C3BEC">
      <w:pPr>
        <w:jc w:val="both"/>
        <w:rPr>
          <w:bCs/>
          <w:sz w:val="20"/>
          <w:szCs w:val="20"/>
        </w:rPr>
      </w:pPr>
    </w:p>
    <w:p w:rsidR="00867C3D" w:rsidRPr="00F05362" w:rsidRDefault="00867C3D" w:rsidP="001C3BEC">
      <w:pPr>
        <w:jc w:val="both"/>
        <w:rPr>
          <w:bCs/>
          <w:sz w:val="28"/>
          <w:szCs w:val="28"/>
        </w:rPr>
      </w:pPr>
      <w:r w:rsidRPr="00F05362">
        <w:rPr>
          <w:bCs/>
          <w:sz w:val="28"/>
          <w:szCs w:val="28"/>
        </w:rPr>
        <w:t>Отсъства:</w:t>
      </w:r>
      <w:r w:rsidRPr="00F05362">
        <w:rPr>
          <w:sz w:val="28"/>
          <w:szCs w:val="28"/>
        </w:rPr>
        <w:t xml:space="preserve"> Олга </w:t>
      </w:r>
      <w:proofErr w:type="spellStart"/>
      <w:r w:rsidRPr="00F05362">
        <w:rPr>
          <w:sz w:val="28"/>
          <w:szCs w:val="28"/>
        </w:rPr>
        <w:t>Керелска</w:t>
      </w:r>
      <w:proofErr w:type="spellEnd"/>
      <w:r w:rsidRPr="00F05362">
        <w:rPr>
          <w:sz w:val="28"/>
          <w:szCs w:val="28"/>
        </w:rPr>
        <w:t xml:space="preserve"> </w:t>
      </w:r>
    </w:p>
    <w:p w:rsidR="00867C3D" w:rsidRPr="00F05362" w:rsidRDefault="00867C3D" w:rsidP="001C3BEC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67C3D" w:rsidRPr="00F05362" w:rsidRDefault="00867C3D" w:rsidP="001C3BEC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05362">
        <w:rPr>
          <w:bCs/>
          <w:sz w:val="28"/>
          <w:szCs w:val="28"/>
        </w:rPr>
        <w:t xml:space="preserve">На заседанието присъстват: </w:t>
      </w:r>
    </w:p>
    <w:p w:rsidR="00867C3D" w:rsidRPr="00F05362" w:rsidRDefault="00867C3D" w:rsidP="001C3BEC">
      <w:pPr>
        <w:jc w:val="both"/>
        <w:rPr>
          <w:bCs/>
          <w:sz w:val="28"/>
          <w:szCs w:val="28"/>
        </w:rPr>
      </w:pPr>
      <w:r w:rsidRPr="00F05362">
        <w:rPr>
          <w:bCs/>
          <w:sz w:val="28"/>
          <w:szCs w:val="28"/>
        </w:rPr>
        <w:t>Антонина Попова – директор на дирекция „Атестиране, конкурси и кадрова дейност“;</w:t>
      </w:r>
    </w:p>
    <w:p w:rsidR="00867C3D" w:rsidRPr="00F05362" w:rsidRDefault="00867C3D" w:rsidP="001C3BEC">
      <w:pPr>
        <w:jc w:val="both"/>
        <w:rPr>
          <w:bCs/>
          <w:sz w:val="28"/>
          <w:szCs w:val="28"/>
        </w:rPr>
      </w:pPr>
      <w:r w:rsidRPr="00F05362">
        <w:rPr>
          <w:bCs/>
          <w:sz w:val="28"/>
          <w:szCs w:val="28"/>
        </w:rPr>
        <w:t xml:space="preserve">Цветанка </w:t>
      </w:r>
      <w:proofErr w:type="spellStart"/>
      <w:r w:rsidRPr="00F05362">
        <w:rPr>
          <w:bCs/>
          <w:sz w:val="28"/>
          <w:szCs w:val="28"/>
        </w:rPr>
        <w:t>Тиганчева</w:t>
      </w:r>
      <w:proofErr w:type="spellEnd"/>
      <w:r w:rsidRPr="00F05362">
        <w:rPr>
          <w:bCs/>
          <w:sz w:val="28"/>
          <w:szCs w:val="28"/>
        </w:rPr>
        <w:t xml:space="preserve"> – началник-отдел „Конкурси на съдии“;</w:t>
      </w:r>
    </w:p>
    <w:p w:rsidR="00867C3D" w:rsidRPr="00F05362" w:rsidRDefault="00867C3D" w:rsidP="001C3BEC">
      <w:pPr>
        <w:jc w:val="both"/>
        <w:rPr>
          <w:bCs/>
          <w:sz w:val="28"/>
          <w:szCs w:val="28"/>
        </w:rPr>
      </w:pPr>
      <w:r w:rsidRPr="00F05362">
        <w:rPr>
          <w:bCs/>
          <w:sz w:val="28"/>
          <w:szCs w:val="28"/>
        </w:rPr>
        <w:t>Николина Георгиева – началник-отдел „Атестиране на съдии“;</w:t>
      </w:r>
    </w:p>
    <w:p w:rsidR="00867C3D" w:rsidRPr="00F05362" w:rsidRDefault="00867C3D" w:rsidP="001C3BEC">
      <w:pPr>
        <w:jc w:val="both"/>
        <w:rPr>
          <w:sz w:val="28"/>
          <w:szCs w:val="28"/>
        </w:rPr>
      </w:pPr>
      <w:bookmarkStart w:id="0" w:name="_GoBack"/>
      <w:bookmarkEnd w:id="0"/>
      <w:r w:rsidRPr="00F05362">
        <w:rPr>
          <w:sz w:val="28"/>
          <w:szCs w:val="28"/>
        </w:rPr>
        <w:t xml:space="preserve">Протоколирал: </w:t>
      </w:r>
      <w:r>
        <w:rPr>
          <w:sz w:val="28"/>
          <w:szCs w:val="28"/>
        </w:rPr>
        <w:t>Илиана Атанасова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4972EC" w:rsidRPr="00F05362" w:rsidRDefault="004972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ъс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7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4972EC" w:rsidRPr="00F05362" w:rsidRDefault="004972EC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2EC" w:rsidRPr="00F05362" w:rsidRDefault="004972EC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4972EC" w:rsidRPr="00F05362" w:rsidRDefault="004972EC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4972EC" w:rsidRDefault="004972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972EC" w:rsidRDefault="004972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Включва за разглеждане допълнителни точки Р-9 и Р-10.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05362">
        <w:rPr>
          <w:bCs/>
          <w:sz w:val="28"/>
          <w:szCs w:val="28"/>
        </w:rPr>
        <w:t>РАЗНИ</w:t>
      </w:r>
    </w:p>
    <w:p w:rsidR="00DA618D" w:rsidRDefault="00DA618D" w:rsidP="001C3BEC">
      <w:pPr>
        <w:jc w:val="both"/>
        <w:rPr>
          <w:bCs/>
          <w:sz w:val="28"/>
          <w:szCs w:val="28"/>
        </w:rPr>
      </w:pPr>
    </w:p>
    <w:p w:rsidR="00FF04D8" w:rsidRPr="009008DB" w:rsidRDefault="00FF04D8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9008DB">
        <w:rPr>
          <w:sz w:val="28"/>
          <w:szCs w:val="28"/>
        </w:rPr>
        <w:t>ОТНОСНО: Произнасяне по допустимостта на предложението относно кандидата за член на Висшия съдебен съвет от квотата на съдиите.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>
        <w:rPr>
          <w:i/>
          <w:iCs/>
          <w:sz w:val="28"/>
          <w:szCs w:val="28"/>
        </w:rPr>
        <w:t>ъс</w:t>
      </w:r>
      <w:r w:rsidRPr="0095362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7</w:t>
      </w:r>
      <w:r w:rsidRPr="0095362B">
        <w:rPr>
          <w:i/>
          <w:iCs/>
          <w:sz w:val="28"/>
          <w:szCs w:val="28"/>
          <w:lang w:val="en-US"/>
        </w:rPr>
        <w:t xml:space="preserve">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F47500" w:rsidRDefault="00E637ED" w:rsidP="001C3BEC">
      <w:pPr>
        <w:jc w:val="both"/>
        <w:rPr>
          <w:sz w:val="28"/>
          <w:szCs w:val="28"/>
          <w:lang w:val="en-US"/>
        </w:rPr>
      </w:pPr>
      <w:r w:rsidRPr="00F47500">
        <w:rPr>
          <w:rFonts w:eastAsia="Calibri"/>
          <w:bCs/>
          <w:sz w:val="28"/>
          <w:szCs w:val="28"/>
        </w:rPr>
        <w:t>1.</w:t>
      </w:r>
      <w:proofErr w:type="spellStart"/>
      <w:r w:rsidRPr="00F47500">
        <w:rPr>
          <w:rFonts w:eastAsia="Calibri"/>
          <w:bCs/>
          <w:sz w:val="28"/>
          <w:szCs w:val="28"/>
        </w:rPr>
        <w:t>1</w:t>
      </w:r>
      <w:proofErr w:type="spellEnd"/>
      <w:r w:rsidRPr="00F47500">
        <w:rPr>
          <w:rFonts w:eastAsia="Calibri"/>
          <w:bCs/>
          <w:sz w:val="28"/>
          <w:szCs w:val="28"/>
        </w:rPr>
        <w:t xml:space="preserve">. ПРЕДЛАГА НА СЪДИЙСКАТА КОЛЕГИЯ НА ВИСШИЯ СЪДЕБЕН СЪВЕТ, </w:t>
      </w:r>
      <w:r w:rsidRPr="00F47500">
        <w:rPr>
          <w:sz w:val="28"/>
          <w:szCs w:val="28"/>
        </w:rPr>
        <w:t xml:space="preserve">на основание чл. 29г, ал. 3 от ЗСВ, ДА ДОПУСНЕ до участие в избора на член на Висшия съдебен съвет от квотата на съдиите кандидата Красимира </w:t>
      </w:r>
      <w:proofErr w:type="spellStart"/>
      <w:r w:rsidRPr="00F47500">
        <w:rPr>
          <w:sz w:val="28"/>
          <w:szCs w:val="28"/>
        </w:rPr>
        <w:t>Неофитова</w:t>
      </w:r>
      <w:proofErr w:type="spellEnd"/>
      <w:r w:rsidRPr="00F47500">
        <w:rPr>
          <w:sz w:val="28"/>
          <w:szCs w:val="28"/>
        </w:rPr>
        <w:t xml:space="preserve"> </w:t>
      </w:r>
      <w:proofErr w:type="spellStart"/>
      <w:r w:rsidRPr="00F47500">
        <w:rPr>
          <w:sz w:val="28"/>
          <w:szCs w:val="28"/>
        </w:rPr>
        <w:t>Милачкова</w:t>
      </w:r>
      <w:proofErr w:type="spellEnd"/>
      <w:r w:rsidRPr="00F47500">
        <w:rPr>
          <w:sz w:val="28"/>
          <w:szCs w:val="28"/>
        </w:rPr>
        <w:t xml:space="preserve"> – съдия в Административен съд – София - град.</w:t>
      </w:r>
    </w:p>
    <w:p w:rsidR="00E637ED" w:rsidRPr="00F47500" w:rsidRDefault="00E637ED" w:rsidP="001C3BEC">
      <w:pPr>
        <w:ind w:firstLine="708"/>
        <w:jc w:val="both"/>
        <w:rPr>
          <w:bCs/>
          <w:i/>
          <w:sz w:val="28"/>
          <w:szCs w:val="28"/>
        </w:rPr>
      </w:pPr>
      <w:r w:rsidRPr="00F47500">
        <w:rPr>
          <w:bCs/>
          <w:i/>
          <w:sz w:val="28"/>
          <w:szCs w:val="28"/>
        </w:rPr>
        <w:t>Мотиви: На 24.08.2026 г. във Висшия съдебен съвет е постъпило предложение на основание чл. 29в, ал. 1 и ал. 2 от ЗСВ, от съдии от ВКС, ВАС, Административен съд – София</w:t>
      </w:r>
      <w:r w:rsidR="002F654B">
        <w:rPr>
          <w:bCs/>
          <w:i/>
          <w:sz w:val="28"/>
          <w:szCs w:val="28"/>
        </w:rPr>
        <w:t>-</w:t>
      </w:r>
      <w:r w:rsidRPr="00F47500">
        <w:rPr>
          <w:bCs/>
          <w:i/>
          <w:sz w:val="28"/>
          <w:szCs w:val="28"/>
        </w:rPr>
        <w:t xml:space="preserve">град и Административен съд - Плевен за издигане кандидатурата на Красимира </w:t>
      </w:r>
      <w:proofErr w:type="spellStart"/>
      <w:r w:rsidRPr="00F47500">
        <w:rPr>
          <w:bCs/>
          <w:i/>
          <w:sz w:val="28"/>
          <w:szCs w:val="28"/>
        </w:rPr>
        <w:t>Неофитова</w:t>
      </w:r>
      <w:proofErr w:type="spellEnd"/>
      <w:r w:rsidRPr="00F47500">
        <w:rPr>
          <w:bCs/>
          <w:i/>
          <w:sz w:val="28"/>
          <w:szCs w:val="28"/>
        </w:rPr>
        <w:t xml:space="preserve"> </w:t>
      </w:r>
      <w:proofErr w:type="spellStart"/>
      <w:r w:rsidRPr="00F47500">
        <w:rPr>
          <w:bCs/>
          <w:i/>
          <w:sz w:val="28"/>
          <w:szCs w:val="28"/>
        </w:rPr>
        <w:t>Милачкова</w:t>
      </w:r>
      <w:proofErr w:type="spellEnd"/>
      <w:r w:rsidRPr="00F47500">
        <w:rPr>
          <w:bCs/>
          <w:i/>
          <w:sz w:val="28"/>
          <w:szCs w:val="28"/>
        </w:rPr>
        <w:t xml:space="preserve"> – съдия в Административен съд – </w:t>
      </w:r>
      <w:r w:rsidR="002F654B" w:rsidRPr="00F47500">
        <w:rPr>
          <w:bCs/>
          <w:i/>
          <w:sz w:val="28"/>
          <w:szCs w:val="28"/>
        </w:rPr>
        <w:t>София</w:t>
      </w:r>
      <w:r w:rsidR="002F654B">
        <w:rPr>
          <w:bCs/>
          <w:i/>
          <w:sz w:val="28"/>
          <w:szCs w:val="28"/>
        </w:rPr>
        <w:t>-</w:t>
      </w:r>
      <w:r w:rsidR="002F654B" w:rsidRPr="00F47500">
        <w:rPr>
          <w:bCs/>
          <w:i/>
          <w:sz w:val="28"/>
          <w:szCs w:val="28"/>
        </w:rPr>
        <w:t xml:space="preserve">град </w:t>
      </w:r>
      <w:r w:rsidRPr="00F47500">
        <w:rPr>
          <w:bCs/>
          <w:i/>
          <w:sz w:val="28"/>
          <w:szCs w:val="28"/>
        </w:rPr>
        <w:t>за изборен член на Висшия съдебен съвет от квотата на съдиите. В предложението са изложени мотиви, подкрепящи кандидатурата и е приложено писмено съгласие на кандидата.</w:t>
      </w:r>
    </w:p>
    <w:p w:rsidR="00E637ED" w:rsidRPr="00F47500" w:rsidRDefault="00E637ED" w:rsidP="001C3BEC">
      <w:pPr>
        <w:ind w:firstLine="708"/>
        <w:jc w:val="both"/>
        <w:rPr>
          <w:bCs/>
          <w:i/>
          <w:sz w:val="28"/>
          <w:szCs w:val="28"/>
        </w:rPr>
      </w:pPr>
      <w:r w:rsidRPr="00F47500">
        <w:rPr>
          <w:bCs/>
          <w:i/>
          <w:sz w:val="28"/>
          <w:szCs w:val="28"/>
        </w:rPr>
        <w:t xml:space="preserve">В срока по чл. 29в, ал. 4 от ЗСВ и чл. 9, ал. 4 от Правилата за произвеждане на избори на членове на Висшия съдебен съвет от съдиите, </w:t>
      </w:r>
      <w:r w:rsidRPr="00F47500">
        <w:rPr>
          <w:bCs/>
          <w:i/>
          <w:sz w:val="28"/>
          <w:szCs w:val="28"/>
        </w:rPr>
        <w:lastRenderedPageBreak/>
        <w:t>прокурорите и следователите, кандидатът представя изискуемите документи – автобиография, мотиви и концепция за дейността на Висшия съдебен съвет, декларация по чл. 18 от ЗСВ, декларация по чл. 19а, ал. 1 от ЗСВ, копия от диплома за завършено висше образование и удостоверение за правоспособност, служебна бележка за юридически стаж и кадрова справка.</w:t>
      </w:r>
    </w:p>
    <w:p w:rsidR="00E637ED" w:rsidRPr="00F47500" w:rsidRDefault="00E637ED" w:rsidP="001C3BEC">
      <w:pPr>
        <w:ind w:firstLine="708"/>
        <w:jc w:val="both"/>
        <w:rPr>
          <w:bCs/>
          <w:i/>
          <w:sz w:val="28"/>
          <w:szCs w:val="28"/>
        </w:rPr>
      </w:pPr>
      <w:r w:rsidRPr="00F47500">
        <w:rPr>
          <w:bCs/>
          <w:i/>
          <w:sz w:val="28"/>
          <w:szCs w:val="28"/>
        </w:rPr>
        <w:t xml:space="preserve">Съобразно данните от приложените документи съдия </w:t>
      </w:r>
      <w:proofErr w:type="spellStart"/>
      <w:r w:rsidRPr="00F47500">
        <w:rPr>
          <w:bCs/>
          <w:i/>
          <w:sz w:val="28"/>
          <w:szCs w:val="28"/>
        </w:rPr>
        <w:t>Милачкова</w:t>
      </w:r>
      <w:proofErr w:type="spellEnd"/>
      <w:r w:rsidRPr="00F47500">
        <w:rPr>
          <w:bCs/>
          <w:i/>
          <w:sz w:val="28"/>
          <w:szCs w:val="28"/>
        </w:rPr>
        <w:t xml:space="preserve"> е завършила висше образование по специалността „Право“ в Софийски университет „Св. Климент Охридски“ през 1997 г. и е придобила юридическа правоспособност през 1999 г., като видно от предоставената служебна бележка и кадрова справка съдия </w:t>
      </w:r>
      <w:proofErr w:type="spellStart"/>
      <w:r w:rsidRPr="00F47500">
        <w:rPr>
          <w:bCs/>
          <w:i/>
          <w:sz w:val="28"/>
          <w:szCs w:val="28"/>
        </w:rPr>
        <w:t>Милачкова</w:t>
      </w:r>
      <w:proofErr w:type="spellEnd"/>
      <w:r w:rsidRPr="00F47500">
        <w:rPr>
          <w:bCs/>
          <w:i/>
          <w:sz w:val="28"/>
          <w:szCs w:val="28"/>
        </w:rPr>
        <w:t xml:space="preserve"> притежава изискуемия юридически стаж по чл. 17 от ЗСВ.</w:t>
      </w:r>
    </w:p>
    <w:p w:rsidR="00E637ED" w:rsidRPr="00F47500" w:rsidRDefault="00E637ED" w:rsidP="001C3BEC">
      <w:pPr>
        <w:ind w:firstLine="708"/>
        <w:jc w:val="both"/>
        <w:rPr>
          <w:bCs/>
          <w:i/>
          <w:sz w:val="28"/>
          <w:szCs w:val="28"/>
        </w:rPr>
      </w:pPr>
      <w:r w:rsidRPr="00F47500">
        <w:rPr>
          <w:bCs/>
          <w:i/>
          <w:sz w:val="28"/>
          <w:szCs w:val="28"/>
        </w:rPr>
        <w:t xml:space="preserve">С оглед изложеното, Комисията счита, че Красимира </w:t>
      </w:r>
      <w:proofErr w:type="spellStart"/>
      <w:r w:rsidRPr="00F47500">
        <w:rPr>
          <w:bCs/>
          <w:i/>
          <w:sz w:val="28"/>
          <w:szCs w:val="28"/>
        </w:rPr>
        <w:t>Неофитова</w:t>
      </w:r>
      <w:proofErr w:type="spellEnd"/>
      <w:r w:rsidRPr="00F47500">
        <w:rPr>
          <w:bCs/>
          <w:i/>
          <w:sz w:val="28"/>
          <w:szCs w:val="28"/>
        </w:rPr>
        <w:t xml:space="preserve"> </w:t>
      </w:r>
      <w:proofErr w:type="spellStart"/>
      <w:r w:rsidRPr="00F47500">
        <w:rPr>
          <w:bCs/>
          <w:i/>
          <w:sz w:val="28"/>
          <w:szCs w:val="28"/>
        </w:rPr>
        <w:t>Милачкова</w:t>
      </w:r>
      <w:proofErr w:type="spellEnd"/>
      <w:r w:rsidRPr="00F47500">
        <w:rPr>
          <w:bCs/>
          <w:i/>
          <w:sz w:val="28"/>
          <w:szCs w:val="28"/>
        </w:rPr>
        <w:t xml:space="preserve"> – съдия в Административен съд – </w:t>
      </w:r>
      <w:r w:rsidR="002F654B" w:rsidRPr="00F47500">
        <w:rPr>
          <w:bCs/>
          <w:i/>
          <w:sz w:val="28"/>
          <w:szCs w:val="28"/>
        </w:rPr>
        <w:t>София</w:t>
      </w:r>
      <w:r w:rsidR="002F654B">
        <w:rPr>
          <w:bCs/>
          <w:i/>
          <w:sz w:val="28"/>
          <w:szCs w:val="28"/>
        </w:rPr>
        <w:t>-</w:t>
      </w:r>
      <w:r w:rsidR="002F654B" w:rsidRPr="00F47500">
        <w:rPr>
          <w:bCs/>
          <w:i/>
          <w:sz w:val="28"/>
          <w:szCs w:val="28"/>
        </w:rPr>
        <w:t xml:space="preserve">град </w:t>
      </w:r>
      <w:r w:rsidRPr="00F47500">
        <w:rPr>
          <w:bCs/>
          <w:i/>
          <w:sz w:val="28"/>
          <w:szCs w:val="28"/>
        </w:rPr>
        <w:t xml:space="preserve">следва да бъде допусната до </w:t>
      </w:r>
      <w:r w:rsidRPr="00F47500">
        <w:rPr>
          <w:i/>
          <w:sz w:val="28"/>
          <w:szCs w:val="28"/>
        </w:rPr>
        <w:t>участие в избора на член на Висшия съдебен съвет от квотата на съдиите.</w:t>
      </w:r>
    </w:p>
    <w:p w:rsidR="00E637ED" w:rsidRPr="00F47500" w:rsidRDefault="00E637ED" w:rsidP="001C3BEC">
      <w:pPr>
        <w:jc w:val="both"/>
        <w:rPr>
          <w:bCs/>
          <w:sz w:val="28"/>
          <w:szCs w:val="28"/>
          <w:lang w:val="en-US"/>
        </w:rPr>
      </w:pPr>
    </w:p>
    <w:p w:rsidR="00E637ED" w:rsidRPr="00F47500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47500">
        <w:rPr>
          <w:sz w:val="28"/>
          <w:szCs w:val="28"/>
        </w:rPr>
        <w:t>1.</w:t>
      </w:r>
      <w:proofErr w:type="spellStart"/>
      <w:r w:rsidRPr="00F47500">
        <w:rPr>
          <w:sz w:val="28"/>
          <w:szCs w:val="28"/>
        </w:rPr>
        <w:t>1</w:t>
      </w:r>
      <w:proofErr w:type="spellEnd"/>
      <w:r w:rsidRPr="00F47500">
        <w:rPr>
          <w:sz w:val="28"/>
          <w:szCs w:val="28"/>
        </w:rPr>
        <w:t>.1. Решението по т. 1.</w:t>
      </w:r>
      <w:proofErr w:type="spellStart"/>
      <w:r w:rsidRPr="00F47500">
        <w:rPr>
          <w:sz w:val="28"/>
          <w:szCs w:val="28"/>
        </w:rPr>
        <w:t>1</w:t>
      </w:r>
      <w:proofErr w:type="spellEnd"/>
      <w:r w:rsidRPr="00F47500">
        <w:rPr>
          <w:sz w:val="28"/>
          <w:szCs w:val="28"/>
        </w:rPr>
        <w:t>. ДА СЕ ОБЯВИ НЕЗАБАВНО на интернет страницата на Висшия съдебен съвет.</w:t>
      </w:r>
    </w:p>
    <w:p w:rsidR="00E637ED" w:rsidRPr="00F47500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47500">
        <w:rPr>
          <w:sz w:val="28"/>
          <w:szCs w:val="28"/>
        </w:rPr>
        <w:t>1.</w:t>
      </w:r>
      <w:proofErr w:type="spellStart"/>
      <w:r w:rsidRPr="00F47500">
        <w:rPr>
          <w:sz w:val="28"/>
          <w:szCs w:val="28"/>
        </w:rPr>
        <w:t>1</w:t>
      </w:r>
      <w:proofErr w:type="spellEnd"/>
      <w:r w:rsidRPr="00F47500">
        <w:rPr>
          <w:sz w:val="28"/>
          <w:szCs w:val="28"/>
        </w:rPr>
        <w:t>.2. Решението по т. 1.</w:t>
      </w:r>
      <w:proofErr w:type="spellStart"/>
      <w:r w:rsidRPr="00F47500">
        <w:rPr>
          <w:sz w:val="28"/>
          <w:szCs w:val="28"/>
        </w:rPr>
        <w:t>1</w:t>
      </w:r>
      <w:proofErr w:type="spellEnd"/>
      <w:r w:rsidRPr="00F47500">
        <w:rPr>
          <w:sz w:val="28"/>
          <w:szCs w:val="28"/>
        </w:rPr>
        <w:t xml:space="preserve">. може да се обжалва в 3-дневен срок от обявяването му чрез Съдийската колегия на ВСС пред състав, състоящ се от трима съдии от Върховния касационен съд и двама съдии от Върховния административен съд. </w:t>
      </w:r>
    </w:p>
    <w:p w:rsidR="00E637ED" w:rsidRPr="00F47500" w:rsidRDefault="00E637ED" w:rsidP="001C3BEC">
      <w:pPr>
        <w:jc w:val="both"/>
        <w:rPr>
          <w:bCs/>
          <w:sz w:val="28"/>
          <w:szCs w:val="28"/>
          <w:lang w:val="ru-RU"/>
        </w:rPr>
      </w:pPr>
    </w:p>
    <w:p w:rsidR="00E637ED" w:rsidRPr="0095362B" w:rsidRDefault="00E637ED" w:rsidP="001C3BEC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47500">
        <w:rPr>
          <w:rFonts w:eastAsia="Calibri"/>
          <w:sz w:val="28"/>
          <w:szCs w:val="28"/>
        </w:rPr>
        <w:t>1.2. ВНАСЯ предложението в заседание на Съдийската колегия на Висшия съдебен съвет на 15.09.</w:t>
      </w:r>
      <w:r w:rsidRPr="00F47500">
        <w:rPr>
          <w:rFonts w:eastAsia="Calibri"/>
          <w:sz w:val="28"/>
          <w:szCs w:val="28"/>
          <w:lang w:val="en-GB"/>
        </w:rPr>
        <w:t>202</w:t>
      </w:r>
      <w:r w:rsidRPr="00F47500">
        <w:rPr>
          <w:rFonts w:eastAsia="Calibri"/>
          <w:sz w:val="28"/>
          <w:szCs w:val="28"/>
        </w:rPr>
        <w:t>6 г., за разглеждане и произнасяне.</w:t>
      </w:r>
      <w:r w:rsidRPr="0095362B">
        <w:rPr>
          <w:rFonts w:eastAsia="Calibri"/>
          <w:sz w:val="28"/>
          <w:szCs w:val="28"/>
        </w:rPr>
        <w:t xml:space="preserve"> </w:t>
      </w:r>
    </w:p>
    <w:p w:rsidR="00E637ED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04D8" w:rsidRDefault="00FF04D8" w:rsidP="001C3BEC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2</w:t>
      </w:r>
      <w:r>
        <w:rPr>
          <w:sz w:val="28"/>
          <w:szCs w:val="28"/>
        </w:rPr>
        <w:t xml:space="preserve">. ОТНОСНО: </w:t>
      </w:r>
      <w:r w:rsidR="004F6CE3">
        <w:rPr>
          <w:sz w:val="28"/>
          <w:szCs w:val="28"/>
        </w:rPr>
        <w:t>Молба</w:t>
      </w:r>
      <w:r>
        <w:rPr>
          <w:sz w:val="28"/>
          <w:szCs w:val="28"/>
        </w:rPr>
        <w:t xml:space="preserve"> от Теодора </w:t>
      </w:r>
      <w:r w:rsidR="00E26B46">
        <w:rPr>
          <w:sz w:val="28"/>
          <w:szCs w:val="28"/>
        </w:rPr>
        <w:t xml:space="preserve">Любомирова </w:t>
      </w:r>
      <w:r>
        <w:rPr>
          <w:sz w:val="28"/>
          <w:szCs w:val="28"/>
        </w:rPr>
        <w:t xml:space="preserve">Георгиева </w:t>
      </w:r>
      <w:r w:rsidR="004F6CE3">
        <w:rPr>
          <w:sz w:val="28"/>
          <w:szCs w:val="28"/>
        </w:rPr>
        <w:t>за преразглеждане на</w:t>
      </w:r>
      <w:r>
        <w:rPr>
          <w:sz w:val="28"/>
          <w:szCs w:val="28"/>
        </w:rPr>
        <w:t xml:space="preserve"> решение на Съдийската колегия на </w:t>
      </w:r>
      <w:r w:rsidR="00B94EE2">
        <w:rPr>
          <w:sz w:val="28"/>
          <w:szCs w:val="28"/>
        </w:rPr>
        <w:t xml:space="preserve">Висшия съдебен съвет </w:t>
      </w:r>
      <w:r>
        <w:rPr>
          <w:sz w:val="28"/>
          <w:szCs w:val="28"/>
        </w:rPr>
        <w:t>по пр</w:t>
      </w:r>
      <w:r w:rsidR="00B94EE2">
        <w:rPr>
          <w:sz w:val="28"/>
          <w:szCs w:val="28"/>
        </w:rPr>
        <w:t>отокол</w:t>
      </w:r>
      <w:r>
        <w:rPr>
          <w:sz w:val="28"/>
          <w:szCs w:val="28"/>
        </w:rPr>
        <w:t xml:space="preserve"> № 29/18.08.2026 г.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>
        <w:rPr>
          <w:i/>
          <w:iCs/>
          <w:sz w:val="28"/>
          <w:szCs w:val="28"/>
        </w:rPr>
        <w:t>ъс</w:t>
      </w:r>
      <w:r w:rsidRPr="0095362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7</w:t>
      </w:r>
      <w:r w:rsidRPr="0095362B">
        <w:rPr>
          <w:i/>
          <w:iCs/>
          <w:sz w:val="28"/>
          <w:szCs w:val="28"/>
          <w:lang w:val="en-US"/>
        </w:rPr>
        <w:t xml:space="preserve">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2</w:t>
      </w:r>
      <w:r w:rsidRPr="00F47500">
        <w:rPr>
          <w:rFonts w:eastAsia="Calibri"/>
          <w:bCs/>
          <w:sz w:val="28"/>
          <w:szCs w:val="28"/>
        </w:rPr>
        <w:t xml:space="preserve">.1. </w:t>
      </w:r>
      <w:r w:rsidRPr="00D77DD0">
        <w:rPr>
          <w:rFonts w:eastAsia="Calibri"/>
          <w:bCs/>
          <w:sz w:val="28"/>
          <w:szCs w:val="28"/>
        </w:rPr>
        <w:t xml:space="preserve">ПОТВЪРЖДАВА </w:t>
      </w:r>
      <w:r>
        <w:rPr>
          <w:rFonts w:eastAsia="Calibri"/>
          <w:bCs/>
          <w:sz w:val="28"/>
          <w:szCs w:val="28"/>
        </w:rPr>
        <w:t xml:space="preserve">решението си по Протокол № 23/17.08.2026 г., т. Р-2, с което ПРЕДЛАГА на Съдийската колегия на ВСС ДА ВЪЗСТАНОВИ, </w:t>
      </w:r>
      <w:r w:rsidRPr="002E0DAF">
        <w:rPr>
          <w:sz w:val="28"/>
          <w:szCs w:val="28"/>
        </w:rPr>
        <w:t>на основание чл. 195, ал. 4 от ЗСВ във връзка с чл. 30, ал. 9, т. 2, пр. последно от ЗСВ, Теодора Любомирова Георгиева на заеманата преди назначаването й за европейски прокурор за България в Европейската прокуратура, длъжност „съдия“ в Административен съд – София-град</w:t>
      </w:r>
      <w:r>
        <w:rPr>
          <w:sz w:val="28"/>
          <w:szCs w:val="28"/>
        </w:rPr>
        <w:t>, с ранг „съдия в АС“, с основно месечно трудово възнаграждение съгласно Таблица № 1 на ВСС за определяне на максималните основни месечни работни заплати на съдии, прокурори и следователи, считано от датата на преустановяване на дейността й като европейски прокурор за България в Европейската прокуратура – 29.07.2026 г.</w:t>
      </w:r>
    </w:p>
    <w:p w:rsidR="00E637ED" w:rsidRPr="00DE0B69" w:rsidRDefault="00E637ED" w:rsidP="001C3BEC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  <w:r w:rsidRPr="00496EEC">
        <w:rPr>
          <w:i/>
          <w:sz w:val="28"/>
          <w:szCs w:val="28"/>
        </w:rPr>
        <w:t>Мотиви:</w:t>
      </w:r>
      <w:r>
        <w:rPr>
          <w:i/>
          <w:sz w:val="28"/>
          <w:szCs w:val="28"/>
        </w:rPr>
        <w:t xml:space="preserve"> </w:t>
      </w:r>
      <w:r w:rsidRPr="00DE0B69">
        <w:rPr>
          <w:i/>
          <w:sz w:val="28"/>
          <w:szCs w:val="28"/>
        </w:rPr>
        <w:t>Преустановява</w:t>
      </w:r>
      <w:r>
        <w:rPr>
          <w:i/>
          <w:sz w:val="28"/>
          <w:szCs w:val="28"/>
        </w:rPr>
        <w:t>не изпълнението на длъжността от Теодора Георгиева</w:t>
      </w:r>
      <w:r w:rsidRPr="00DE0B69">
        <w:rPr>
          <w:i/>
          <w:sz w:val="28"/>
          <w:szCs w:val="28"/>
        </w:rPr>
        <w:t xml:space="preserve"> е във връзка с изтич</w:t>
      </w:r>
      <w:r>
        <w:rPr>
          <w:i/>
          <w:sz w:val="28"/>
          <w:szCs w:val="28"/>
        </w:rPr>
        <w:t>ане мандата й</w:t>
      </w:r>
      <w:r w:rsidRPr="00DE0B6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като </w:t>
      </w:r>
      <w:r w:rsidRPr="00DE0B69">
        <w:rPr>
          <w:i/>
          <w:sz w:val="28"/>
          <w:szCs w:val="28"/>
        </w:rPr>
        <w:t xml:space="preserve">европейски прокурор за България в Европейската прокуратура. Нормата на чл. 195, ал. 4 от ЗСВ е </w:t>
      </w:r>
      <w:r w:rsidRPr="00DE0B69">
        <w:rPr>
          <w:i/>
          <w:sz w:val="28"/>
          <w:szCs w:val="28"/>
        </w:rPr>
        <w:lastRenderedPageBreak/>
        <w:t xml:space="preserve">императивна и не поставя допълнителни условия за произнасяне от органа освен преустановяване на дейността и искане на лицето в 14-дневния срок. Следователно, в тези случаи </w:t>
      </w:r>
      <w:r>
        <w:rPr>
          <w:i/>
          <w:sz w:val="28"/>
          <w:szCs w:val="28"/>
        </w:rPr>
        <w:t>С</w:t>
      </w:r>
      <w:r w:rsidRPr="00DE0B69">
        <w:rPr>
          <w:i/>
          <w:sz w:val="28"/>
          <w:szCs w:val="28"/>
        </w:rPr>
        <w:t>ъдийската колегия на ВСС действа в условията на обвързана компетентност като следва да възстанови лицата посочени в чл. 195, ал. 4 ЗС</w:t>
      </w:r>
      <w:r>
        <w:rPr>
          <w:i/>
          <w:sz w:val="28"/>
          <w:szCs w:val="28"/>
        </w:rPr>
        <w:t>В</w:t>
      </w:r>
      <w:r w:rsidRPr="00DE0B69">
        <w:rPr>
          <w:i/>
          <w:sz w:val="28"/>
          <w:szCs w:val="28"/>
        </w:rPr>
        <w:t xml:space="preserve"> на предходно заеманата длъжност, без да </w:t>
      </w:r>
      <w:r w:rsidRPr="00DE0B69">
        <w:rPr>
          <w:i/>
          <w:sz w:val="28"/>
          <w:szCs w:val="28"/>
          <w:lang w:bidi="bg-BG"/>
        </w:rPr>
        <w:t>въвежда допълнителни материално-правни предпоставка, които законодателят не е предвидил.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i/>
          <w:sz w:val="28"/>
          <w:szCs w:val="28"/>
          <w:lang w:bidi="bg-BG"/>
        </w:rPr>
        <w:t>Във връзка с изтеклия на</w:t>
      </w:r>
      <w:r w:rsidRPr="00496EEC">
        <w:rPr>
          <w:i/>
          <w:sz w:val="28"/>
          <w:szCs w:val="28"/>
        </w:rPr>
        <w:t xml:space="preserve"> 29.07.2026 г. мандат </w:t>
      </w:r>
      <w:r>
        <w:rPr>
          <w:i/>
          <w:sz w:val="28"/>
          <w:szCs w:val="28"/>
        </w:rPr>
        <w:t xml:space="preserve">на </w:t>
      </w:r>
      <w:r w:rsidRPr="00496EEC">
        <w:rPr>
          <w:i/>
          <w:sz w:val="28"/>
          <w:szCs w:val="28"/>
        </w:rPr>
        <w:t>европейски</w:t>
      </w:r>
      <w:r>
        <w:rPr>
          <w:i/>
          <w:sz w:val="28"/>
          <w:szCs w:val="28"/>
        </w:rPr>
        <w:t>я</w:t>
      </w:r>
      <w:r w:rsidRPr="00496EEC">
        <w:rPr>
          <w:i/>
          <w:sz w:val="28"/>
          <w:szCs w:val="28"/>
        </w:rPr>
        <w:t xml:space="preserve"> прокурор за България в Европейската прокуратура </w:t>
      </w:r>
      <w:r>
        <w:rPr>
          <w:i/>
          <w:sz w:val="28"/>
          <w:szCs w:val="28"/>
        </w:rPr>
        <w:t xml:space="preserve">- Теодора Георгиева </w:t>
      </w:r>
      <w:r w:rsidRPr="00496EEC">
        <w:rPr>
          <w:i/>
          <w:sz w:val="28"/>
          <w:szCs w:val="28"/>
        </w:rPr>
        <w:t xml:space="preserve">и </w:t>
      </w:r>
      <w:r>
        <w:rPr>
          <w:i/>
          <w:sz w:val="28"/>
          <w:szCs w:val="28"/>
        </w:rPr>
        <w:t xml:space="preserve">като взе предвид, че искането й </w:t>
      </w:r>
      <w:r w:rsidRPr="00496EEC">
        <w:rPr>
          <w:i/>
          <w:sz w:val="28"/>
          <w:szCs w:val="28"/>
        </w:rPr>
        <w:t xml:space="preserve">за възстановяване на заеманата </w:t>
      </w:r>
      <w:r w:rsidRPr="003F462B">
        <w:rPr>
          <w:i/>
          <w:sz w:val="28"/>
          <w:szCs w:val="28"/>
          <w:lang w:bidi="bg-BG"/>
        </w:rPr>
        <w:t>преди избора за европейски прокурор</w:t>
      </w:r>
      <w:r w:rsidRPr="003F462B">
        <w:rPr>
          <w:i/>
          <w:sz w:val="28"/>
          <w:szCs w:val="28"/>
        </w:rPr>
        <w:t xml:space="preserve"> </w:t>
      </w:r>
      <w:r w:rsidRPr="00496EEC">
        <w:rPr>
          <w:i/>
          <w:sz w:val="28"/>
          <w:szCs w:val="28"/>
        </w:rPr>
        <w:t xml:space="preserve">длъжност „съдия“ в </w:t>
      </w:r>
      <w:r>
        <w:rPr>
          <w:i/>
          <w:sz w:val="28"/>
          <w:szCs w:val="28"/>
        </w:rPr>
        <w:t xml:space="preserve">Административен съд – София – град е подаденото </w:t>
      </w:r>
      <w:r w:rsidRPr="00496EEC">
        <w:rPr>
          <w:i/>
          <w:sz w:val="28"/>
          <w:szCs w:val="28"/>
        </w:rPr>
        <w:t xml:space="preserve">в 14-дневния срок </w:t>
      </w:r>
      <w:r>
        <w:rPr>
          <w:i/>
          <w:sz w:val="28"/>
          <w:szCs w:val="28"/>
        </w:rPr>
        <w:t xml:space="preserve">от преустановяване на дейността, а именно </w:t>
      </w:r>
      <w:r>
        <w:rPr>
          <w:i/>
          <w:sz w:val="28"/>
          <w:szCs w:val="28"/>
          <w:lang w:bidi="bg-BG"/>
        </w:rPr>
        <w:t>н</w:t>
      </w:r>
      <w:r w:rsidRPr="00496EEC">
        <w:rPr>
          <w:i/>
          <w:sz w:val="28"/>
          <w:szCs w:val="28"/>
          <w:lang w:bidi="bg-BG"/>
        </w:rPr>
        <w:t xml:space="preserve">а 03.08.2026 г. </w:t>
      </w:r>
      <w:r>
        <w:rPr>
          <w:i/>
          <w:sz w:val="28"/>
          <w:szCs w:val="28"/>
        </w:rPr>
        <w:t>Комисията счита, че Теодора Георгиева следва да бъде възстановена на</w:t>
      </w:r>
      <w:r w:rsidRPr="007A6556">
        <w:rPr>
          <w:sz w:val="28"/>
          <w:szCs w:val="28"/>
        </w:rPr>
        <w:t xml:space="preserve"> </w:t>
      </w:r>
      <w:r w:rsidRPr="007A6556">
        <w:rPr>
          <w:i/>
          <w:sz w:val="28"/>
          <w:szCs w:val="28"/>
        </w:rPr>
        <w:t>длъжност „съдия“ в Административен съд – София</w:t>
      </w:r>
      <w:r>
        <w:rPr>
          <w:i/>
          <w:sz w:val="28"/>
          <w:szCs w:val="28"/>
        </w:rPr>
        <w:t xml:space="preserve"> </w:t>
      </w:r>
      <w:r w:rsidRPr="007A6556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 </w:t>
      </w:r>
      <w:r w:rsidRPr="007A6556">
        <w:rPr>
          <w:i/>
          <w:sz w:val="28"/>
          <w:szCs w:val="28"/>
        </w:rPr>
        <w:t>град</w:t>
      </w:r>
      <w:r>
        <w:rPr>
          <w:i/>
          <w:sz w:val="28"/>
          <w:szCs w:val="28"/>
        </w:rPr>
        <w:t>.</w:t>
      </w:r>
    </w:p>
    <w:p w:rsidR="00E637ED" w:rsidRDefault="00E637ED" w:rsidP="001C3BEC">
      <w:pPr>
        <w:jc w:val="both"/>
        <w:rPr>
          <w:bCs/>
          <w:sz w:val="28"/>
          <w:szCs w:val="28"/>
          <w:lang w:val="ru-RU"/>
        </w:rPr>
      </w:pPr>
    </w:p>
    <w:p w:rsidR="00E637ED" w:rsidRDefault="00E637ED" w:rsidP="001C3BEC">
      <w:pPr>
        <w:jc w:val="both"/>
        <w:rPr>
          <w:sz w:val="28"/>
          <w:szCs w:val="28"/>
        </w:rPr>
      </w:pPr>
      <w:r w:rsidRPr="00A74803">
        <w:rPr>
          <w:bCs/>
          <w:sz w:val="28"/>
          <w:szCs w:val="28"/>
        </w:rPr>
        <w:t>2.</w:t>
      </w:r>
      <w:proofErr w:type="spellStart"/>
      <w:r w:rsidRPr="00A74803">
        <w:rPr>
          <w:bCs/>
          <w:sz w:val="28"/>
          <w:szCs w:val="28"/>
        </w:rPr>
        <w:t>2</w:t>
      </w:r>
      <w:proofErr w:type="spellEnd"/>
      <w:r w:rsidRPr="00A74803">
        <w:rPr>
          <w:bCs/>
          <w:sz w:val="28"/>
          <w:szCs w:val="28"/>
        </w:rPr>
        <w:t xml:space="preserve">. ОТЛАГА изпращането </w:t>
      </w:r>
      <w:r>
        <w:rPr>
          <w:bCs/>
          <w:sz w:val="28"/>
          <w:szCs w:val="28"/>
        </w:rPr>
        <w:t>на Комисията по професионална етика към Съдийската колегия на ВСС</w:t>
      </w:r>
      <w:r w:rsidRPr="00A74803">
        <w:rPr>
          <w:bCs/>
          <w:sz w:val="28"/>
          <w:szCs w:val="28"/>
        </w:rPr>
        <w:t xml:space="preserve"> на</w:t>
      </w:r>
      <w:r>
        <w:rPr>
          <w:bCs/>
          <w:sz w:val="28"/>
          <w:szCs w:val="28"/>
        </w:rPr>
        <w:t xml:space="preserve"> постъпилите материали</w:t>
      </w:r>
      <w:r>
        <w:rPr>
          <w:sz w:val="28"/>
          <w:szCs w:val="28"/>
        </w:rPr>
        <w:t xml:space="preserve"> от Европейската прокуратура във връзка с проведеното срещу Теодора Георгиева дисциплинарно производство,</w:t>
      </w:r>
      <w:r>
        <w:rPr>
          <w:bCs/>
          <w:sz w:val="28"/>
          <w:szCs w:val="28"/>
        </w:rPr>
        <w:t xml:space="preserve"> след вземане на решение от Съдийската колегия на ВСС по </w:t>
      </w:r>
      <w:r>
        <w:rPr>
          <w:sz w:val="28"/>
          <w:szCs w:val="28"/>
        </w:rPr>
        <w:t>м</w:t>
      </w:r>
      <w:r w:rsidRPr="00937F71">
        <w:rPr>
          <w:sz w:val="28"/>
          <w:szCs w:val="28"/>
        </w:rPr>
        <w:t>олба</w:t>
      </w:r>
      <w:r>
        <w:rPr>
          <w:sz w:val="28"/>
          <w:szCs w:val="28"/>
        </w:rPr>
        <w:t>та</w:t>
      </w:r>
      <w:r w:rsidRPr="00937F71">
        <w:rPr>
          <w:sz w:val="28"/>
          <w:szCs w:val="28"/>
        </w:rPr>
        <w:t xml:space="preserve"> от Теодора Георгиева за преразглеждане</w:t>
      </w:r>
      <w:r>
        <w:rPr>
          <w:sz w:val="28"/>
          <w:szCs w:val="28"/>
        </w:rPr>
        <w:t>.</w:t>
      </w:r>
    </w:p>
    <w:p w:rsidR="00E637ED" w:rsidRPr="00A74803" w:rsidRDefault="00E637ED" w:rsidP="001C3BEC">
      <w:pPr>
        <w:jc w:val="both"/>
        <w:rPr>
          <w:bCs/>
          <w:sz w:val="28"/>
          <w:szCs w:val="28"/>
        </w:rPr>
      </w:pPr>
    </w:p>
    <w:p w:rsidR="00E637ED" w:rsidRPr="0095362B" w:rsidRDefault="00E637ED" w:rsidP="001C3BEC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Pr="00F4750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3</w:t>
      </w:r>
      <w:r w:rsidRPr="00F47500">
        <w:rPr>
          <w:rFonts w:eastAsia="Calibri"/>
          <w:sz w:val="28"/>
          <w:szCs w:val="28"/>
        </w:rPr>
        <w:t xml:space="preserve">. ВНАСЯ </w:t>
      </w:r>
      <w:r>
        <w:rPr>
          <w:rFonts w:eastAsia="Calibri"/>
          <w:sz w:val="28"/>
          <w:szCs w:val="28"/>
        </w:rPr>
        <w:t>предложението</w:t>
      </w:r>
      <w:r w:rsidRPr="00F47500">
        <w:rPr>
          <w:rFonts w:eastAsia="Calibri"/>
          <w:sz w:val="28"/>
          <w:szCs w:val="28"/>
        </w:rPr>
        <w:t xml:space="preserve"> в заседание на Съдийската колегия на Висшия съдебен съвет на 15.09.</w:t>
      </w:r>
      <w:r w:rsidRPr="00F47500">
        <w:rPr>
          <w:rFonts w:eastAsia="Calibri"/>
          <w:sz w:val="28"/>
          <w:szCs w:val="28"/>
          <w:lang w:val="en-GB"/>
        </w:rPr>
        <w:t>202</w:t>
      </w:r>
      <w:r w:rsidRPr="00F47500">
        <w:rPr>
          <w:rFonts w:eastAsia="Calibri"/>
          <w:sz w:val="28"/>
          <w:szCs w:val="28"/>
        </w:rPr>
        <w:t>6 г., за разглеждане и произнасяне.</w:t>
      </w:r>
      <w:r w:rsidRPr="0095362B">
        <w:rPr>
          <w:rFonts w:eastAsia="Calibri"/>
          <w:sz w:val="28"/>
          <w:szCs w:val="28"/>
        </w:rPr>
        <w:t xml:space="preserve"> </w:t>
      </w:r>
    </w:p>
    <w:p w:rsidR="004972EC" w:rsidRDefault="004972EC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04D8" w:rsidRDefault="00FF04D8" w:rsidP="001C3BEC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4D1B57">
        <w:rPr>
          <w:sz w:val="28"/>
          <w:szCs w:val="28"/>
        </w:rPr>
        <w:t xml:space="preserve">ОТНОСНО: Определяне на изпълняващ функциите „административен ръководител – председател“ на Районен съд </w:t>
      </w:r>
      <w:r w:rsidR="001C3BEC">
        <w:rPr>
          <w:sz w:val="28"/>
          <w:szCs w:val="28"/>
        </w:rPr>
        <w:t>–</w:t>
      </w:r>
      <w:r w:rsidRPr="004D1B57">
        <w:rPr>
          <w:sz w:val="28"/>
          <w:szCs w:val="28"/>
        </w:rPr>
        <w:t xml:space="preserve"> Кнежа, пора</w:t>
      </w:r>
      <w:r>
        <w:rPr>
          <w:sz w:val="28"/>
          <w:szCs w:val="28"/>
        </w:rPr>
        <w:t>ди настъпили нови обстоятелства.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>
        <w:rPr>
          <w:i/>
          <w:iCs/>
          <w:sz w:val="28"/>
          <w:szCs w:val="28"/>
        </w:rPr>
        <w:t>ъс</w:t>
      </w:r>
      <w:r w:rsidRPr="0095362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7</w:t>
      </w:r>
      <w:r w:rsidRPr="0095362B">
        <w:rPr>
          <w:i/>
          <w:iCs/>
          <w:sz w:val="28"/>
          <w:szCs w:val="28"/>
          <w:lang w:val="en-US"/>
        </w:rPr>
        <w:t xml:space="preserve">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7228A1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noProof/>
          <w:sz w:val="28"/>
          <w:szCs w:val="28"/>
        </w:rPr>
        <w:t>3</w:t>
      </w:r>
      <w:r w:rsidRPr="007228A1">
        <w:rPr>
          <w:bCs/>
          <w:noProof/>
          <w:sz w:val="28"/>
          <w:szCs w:val="28"/>
        </w:rPr>
        <w:t>.1.</w:t>
      </w:r>
      <w:r w:rsidRPr="007228A1">
        <w:rPr>
          <w:bCs/>
          <w:sz w:val="28"/>
          <w:szCs w:val="28"/>
        </w:rPr>
        <w:t xml:space="preserve"> ПРЕДЛАГА НА СЪДИЙСКАТА КОЛЕГИЯ НА ВИСШИЯ СЪДЕБЕН СЪВЕТ ДА </w:t>
      </w:r>
      <w:r w:rsidRPr="007228A1">
        <w:rPr>
          <w:bCs/>
          <w:noProof/>
          <w:sz w:val="28"/>
          <w:szCs w:val="28"/>
        </w:rPr>
        <w:t>ОПРЕДЕЛИ</w:t>
      </w:r>
      <w:r w:rsidRPr="007228A1">
        <w:rPr>
          <w:noProof/>
          <w:sz w:val="28"/>
          <w:szCs w:val="28"/>
        </w:rPr>
        <w:t xml:space="preserve">, </w:t>
      </w:r>
      <w:r w:rsidRPr="007228A1">
        <w:rPr>
          <w:sz w:val="28"/>
          <w:szCs w:val="28"/>
        </w:rPr>
        <w:t xml:space="preserve">поради настъпили нови обстоятелства, на основание чл. 175, ал. 4, изр. 2-ро от ЗСВ, в изпълнение на решение на Съдийската колегия на Висшия съдебен съвет по Протокол № 31/23.10.2018 г., т. 15, </w:t>
      </w:r>
      <w:r>
        <w:rPr>
          <w:sz w:val="28"/>
          <w:szCs w:val="28"/>
        </w:rPr>
        <w:t>Пламен Георгиев Тодоров</w:t>
      </w:r>
      <w:r w:rsidRPr="00633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съдия в Районен съд </w:t>
      </w:r>
      <w:r w:rsidR="001C3BEC">
        <w:rPr>
          <w:sz w:val="28"/>
          <w:szCs w:val="28"/>
        </w:rPr>
        <w:t>–</w:t>
      </w:r>
      <w:r>
        <w:rPr>
          <w:sz w:val="28"/>
          <w:szCs w:val="28"/>
        </w:rPr>
        <w:t xml:space="preserve"> Кнежа</w:t>
      </w:r>
      <w:r w:rsidRPr="00FE3D2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228A1">
        <w:rPr>
          <w:sz w:val="28"/>
          <w:szCs w:val="28"/>
        </w:rPr>
        <w:t xml:space="preserve">за изпълняващ функциите „административен ръководител </w:t>
      </w:r>
      <w:r>
        <w:rPr>
          <w:sz w:val="28"/>
          <w:szCs w:val="28"/>
        </w:rPr>
        <w:t>–</w:t>
      </w:r>
      <w:r w:rsidRPr="007228A1">
        <w:rPr>
          <w:sz w:val="28"/>
          <w:szCs w:val="28"/>
        </w:rPr>
        <w:t xml:space="preserve"> председател“ на </w:t>
      </w:r>
      <w:r>
        <w:rPr>
          <w:sz w:val="28"/>
          <w:szCs w:val="28"/>
        </w:rPr>
        <w:t>Районен съд-Кнежа</w:t>
      </w:r>
      <w:r w:rsidRPr="007228A1">
        <w:rPr>
          <w:sz w:val="28"/>
          <w:szCs w:val="28"/>
        </w:rPr>
        <w:t xml:space="preserve">, </w:t>
      </w:r>
      <w:r w:rsidRPr="00BA2E1C">
        <w:rPr>
          <w:rFonts w:ascii="Times New Roman CYR" w:hAnsi="Times New Roman CYR" w:cs="Times New Roman CYR"/>
          <w:sz w:val="28"/>
          <w:szCs w:val="28"/>
        </w:rPr>
        <w:t>с ранг „съдия в</w:t>
      </w:r>
      <w:r>
        <w:rPr>
          <w:rFonts w:ascii="Times New Roman CYR" w:hAnsi="Times New Roman CYR" w:cs="Times New Roman CYR"/>
          <w:sz w:val="28"/>
          <w:szCs w:val="28"/>
        </w:rPr>
        <w:t xml:space="preserve"> ОС</w:t>
      </w:r>
      <w:r w:rsidRPr="00BA2E1C">
        <w:rPr>
          <w:rFonts w:ascii="Times New Roman CYR" w:hAnsi="Times New Roman CYR" w:cs="Times New Roman CYR"/>
          <w:sz w:val="28"/>
          <w:szCs w:val="28"/>
        </w:rPr>
        <w:t>“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7228A1">
        <w:rPr>
          <w:sz w:val="28"/>
          <w:szCs w:val="28"/>
        </w:rPr>
        <w:t xml:space="preserve">с основно месечно трудово възнаграждение съгласно Таблица № 1 на ВСС за определяне на максималните основни месечни работни заплати на съдии, прокурори и следователи, </w:t>
      </w:r>
      <w:r w:rsidRPr="006E0194">
        <w:rPr>
          <w:sz w:val="28"/>
          <w:szCs w:val="28"/>
        </w:rPr>
        <w:t>считано от датата на вземане на решението</w:t>
      </w:r>
      <w:r>
        <w:rPr>
          <w:sz w:val="28"/>
          <w:szCs w:val="28"/>
        </w:rPr>
        <w:t>, до встъпване в длъжност на нов административен ръководител.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Мотиви:</w:t>
      </w:r>
      <w:r>
        <w:rPr>
          <w:rFonts w:ascii="Times New Roman CYR" w:hAnsi="Times New Roman CYR" w:cs="Times New Roman CYR"/>
          <w:i/>
          <w:sz w:val="28"/>
          <w:szCs w:val="28"/>
        </w:rPr>
        <w:t xml:space="preserve"> Във връзка с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настъпила смърт на изпълняващия функциите </w:t>
      </w:r>
      <w:r>
        <w:rPr>
          <w:i/>
          <w:sz w:val="28"/>
          <w:szCs w:val="28"/>
          <w:lang w:val="en-US"/>
        </w:rPr>
        <w:t>„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административен ръководител-председател</w:t>
      </w:r>
      <w:r>
        <w:rPr>
          <w:i/>
          <w:sz w:val="28"/>
          <w:szCs w:val="28"/>
          <w:lang w:val="en-US"/>
        </w:rPr>
        <w:t>“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на Районен съд - Кнежа - съдия Мая Павлова </w:t>
      </w: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</w:rPr>
        <w:t>Кончарска</w:t>
      </w:r>
      <w:proofErr w:type="spellEnd"/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, и в изпълнение решение на Съдийската колегия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lastRenderedPageBreak/>
        <w:t xml:space="preserve">на ВСС по пр. № 31/23.10.2018 г., т. 15, за изпълняващ функциите председател на съда следва да бъде определен другият магистрат от органа - съдия Пламен Георгиев Тодоров. Такова е и мотивираното предложение на председателя на Окръжен съд – Плевен, постъпило с вх. № ВСС-11634/26.08.2026 г., </w:t>
      </w:r>
      <w:r w:rsidRPr="009B3B7A">
        <w:rPr>
          <w:rFonts w:ascii="Times New Roman CYR" w:hAnsi="Times New Roman CYR" w:cs="Times New Roman CYR"/>
          <w:i/>
          <w:iCs/>
          <w:sz w:val="28"/>
          <w:szCs w:val="28"/>
        </w:rPr>
        <w:t>според което същият притежава необходимия професионален опит, над 24 години юридически стаж като съдия в съда и познава в детайли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организацията и дейността на Районен съд </w:t>
      </w:r>
      <w:r w:rsidRPr="009B3B7A">
        <w:rPr>
          <w:rFonts w:ascii="Times New Roman CYR" w:hAnsi="Times New Roman CYR" w:cs="Times New Roman CYR"/>
          <w:i/>
          <w:iCs/>
          <w:sz w:val="28"/>
          <w:szCs w:val="28"/>
        </w:rPr>
        <w:t>-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  <w:r w:rsidRPr="009B3B7A">
        <w:rPr>
          <w:rFonts w:ascii="Times New Roman CYR" w:hAnsi="Times New Roman CYR" w:cs="Times New Roman CYR"/>
          <w:i/>
          <w:iCs/>
          <w:sz w:val="28"/>
          <w:szCs w:val="28"/>
        </w:rPr>
        <w:t>Кнежа. Предвид което и като отчете изразеното изрично писмено съгласие от единствения съдия в органа - Пламен Тодоров,  Комисията по атестирането и конкурсите счита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, че същият следва да бъде определен за изпълняващ функциите „административен ръководител - председател” на </w:t>
      </w:r>
      <w:r>
        <w:rPr>
          <w:rFonts w:ascii="Times New Roman CYR" w:hAnsi="Times New Roman CYR" w:cs="Times New Roman CYR"/>
          <w:i/>
          <w:noProof/>
          <w:sz w:val="28"/>
          <w:szCs w:val="28"/>
        </w:rPr>
        <w:t>Районен съд – Кнежа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bCs/>
          <w:noProof/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3</w:t>
      </w:r>
      <w:r w:rsidRPr="002F01D7">
        <w:rPr>
          <w:bCs/>
          <w:noProof/>
          <w:sz w:val="28"/>
          <w:szCs w:val="28"/>
        </w:rPr>
        <w:t xml:space="preserve">.1.1. Решението </w:t>
      </w:r>
      <w:r>
        <w:rPr>
          <w:bCs/>
          <w:noProof/>
          <w:sz w:val="28"/>
          <w:szCs w:val="28"/>
        </w:rPr>
        <w:t>може да се обжалва пред Върховния</w:t>
      </w:r>
      <w:r w:rsidRPr="002F01D7">
        <w:rPr>
          <w:bCs/>
          <w:noProof/>
          <w:sz w:val="28"/>
          <w:szCs w:val="28"/>
        </w:rPr>
        <w:t xml:space="preserve"> административен съд в 14-дневен срок от съобщаването му.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bCs/>
          <w:noProof/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>
        <w:rPr>
          <w:sz w:val="28"/>
          <w:szCs w:val="28"/>
          <w:lang w:val="en-GB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Изпраща решенията по т. Р-3 на министъра на правосъдието, за сведение и по компетентност. 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Default="00E637ED" w:rsidP="001C3BEC">
      <w:pPr>
        <w:jc w:val="both"/>
      </w:pPr>
      <w:r>
        <w:rPr>
          <w:rFonts w:ascii="Times New Roman CYR" w:hAnsi="Times New Roman CYR" w:cs="Times New Roman CYR"/>
          <w:sz w:val="28"/>
          <w:szCs w:val="28"/>
        </w:rPr>
        <w:t>3.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3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Внася предложението в заседание на Съдийската колегия на Висшия съдебен съвет на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15</w:t>
      </w:r>
      <w:r>
        <w:rPr>
          <w:rFonts w:ascii="Times New Roman CYR" w:hAnsi="Times New Roman CYR" w:cs="Times New Roman CYR"/>
          <w:sz w:val="28"/>
          <w:szCs w:val="28"/>
        </w:rPr>
        <w:t>.0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9</w:t>
      </w:r>
      <w:r w:rsidRPr="00E3342F">
        <w:rPr>
          <w:rFonts w:ascii="Times New Roman CYR" w:hAnsi="Times New Roman CYR" w:cs="Times New Roman CYR"/>
          <w:sz w:val="28"/>
          <w:szCs w:val="28"/>
        </w:rPr>
        <w:t>.2026 г.,</w:t>
      </w:r>
      <w:r>
        <w:rPr>
          <w:rFonts w:ascii="Times New Roman CYR" w:hAnsi="Times New Roman CYR" w:cs="Times New Roman CYR"/>
          <w:sz w:val="28"/>
          <w:szCs w:val="28"/>
        </w:rPr>
        <w:t xml:space="preserve"> за разглеждане и произнасяне.</w:t>
      </w:r>
    </w:p>
    <w:p w:rsidR="00FF04D8" w:rsidRPr="009008DB" w:rsidRDefault="00FF04D8" w:rsidP="001C3BEC">
      <w:pPr>
        <w:jc w:val="both"/>
        <w:rPr>
          <w:sz w:val="28"/>
          <w:szCs w:val="28"/>
        </w:rPr>
      </w:pPr>
    </w:p>
    <w:p w:rsidR="00F70822" w:rsidRPr="00F70822" w:rsidRDefault="00FF04D8" w:rsidP="001C3BEC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F70822" w:rsidRPr="00F70822">
        <w:rPr>
          <w:rFonts w:eastAsia="Calibri"/>
          <w:sz w:val="28"/>
          <w:szCs w:val="28"/>
          <w:lang w:eastAsia="en-US"/>
        </w:rPr>
        <w:t xml:space="preserve">ОТНОСНО: Откриване на процедури за избор на административни ръководители в органите на съдебната власт. 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>
        <w:rPr>
          <w:i/>
          <w:iCs/>
          <w:sz w:val="28"/>
          <w:szCs w:val="28"/>
        </w:rPr>
        <w:t>ъс</w:t>
      </w:r>
      <w:r w:rsidRPr="0095362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7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EE7BA9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0B1523">
        <w:rPr>
          <w:sz w:val="28"/>
          <w:szCs w:val="28"/>
          <w:lang w:val="en-US"/>
        </w:rPr>
        <w:t>4</w:t>
      </w:r>
      <w:r w:rsidRPr="000B1523">
        <w:rPr>
          <w:sz w:val="28"/>
          <w:szCs w:val="28"/>
        </w:rPr>
        <w:t xml:space="preserve">.1. </w:t>
      </w:r>
      <w:r>
        <w:rPr>
          <w:color w:val="000000"/>
          <w:sz w:val="28"/>
          <w:szCs w:val="28"/>
        </w:rPr>
        <w:t xml:space="preserve">ПРЕДЛАГА НА СЪДИЙСКАТА КОЛЕГИЯ НА ВИСШИЯ СЪДЕБЕН СЪВЕТ </w:t>
      </w:r>
      <w:r>
        <w:rPr>
          <w:sz w:val="28"/>
          <w:szCs w:val="28"/>
        </w:rPr>
        <w:t xml:space="preserve">ДА ОТКРИЕ, </w:t>
      </w:r>
      <w:r>
        <w:rPr>
          <w:bCs/>
          <w:sz w:val="28"/>
          <w:szCs w:val="28"/>
        </w:rPr>
        <w:t xml:space="preserve">на основание чл. 167, ал. 2 </w:t>
      </w:r>
      <w:r>
        <w:rPr>
          <w:sz w:val="28"/>
          <w:szCs w:val="28"/>
        </w:rPr>
        <w:t xml:space="preserve">във връзка с чл. 194а, ал. 1 </w:t>
      </w:r>
      <w:r>
        <w:rPr>
          <w:bCs/>
          <w:sz w:val="28"/>
          <w:szCs w:val="28"/>
        </w:rPr>
        <w:t>от Закона за съдебната власт</w:t>
      </w:r>
      <w:r>
        <w:rPr>
          <w:sz w:val="28"/>
          <w:szCs w:val="28"/>
        </w:rPr>
        <w:t>, процедури за избор на административни ръководители в органите на съдебната власт, както следва: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08273A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1</w:t>
      </w:r>
      <w:r w:rsidRPr="002A774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Административен ръководител 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- председател на </w:t>
      </w:r>
      <w:r>
        <w:rPr>
          <w:rFonts w:ascii="Times New Roman CYR" w:hAnsi="Times New Roman CYR" w:cs="Times New Roman CYR"/>
          <w:sz w:val="28"/>
          <w:szCs w:val="28"/>
        </w:rPr>
        <w:t>Административен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съд - </w:t>
      </w:r>
      <w:r>
        <w:rPr>
          <w:rFonts w:ascii="Times New Roman CYR" w:hAnsi="Times New Roman CYR" w:cs="Times New Roman CYR"/>
          <w:sz w:val="28"/>
          <w:szCs w:val="28"/>
        </w:rPr>
        <w:t>Смолян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– изтичащ мандат;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2A774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Административен ръководител 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- председател на </w:t>
      </w:r>
      <w:r>
        <w:rPr>
          <w:rFonts w:ascii="Times New Roman CYR" w:hAnsi="Times New Roman CYR" w:cs="Times New Roman CYR"/>
          <w:sz w:val="28"/>
          <w:szCs w:val="28"/>
        </w:rPr>
        <w:t>Административен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съд - </w:t>
      </w:r>
      <w:r>
        <w:rPr>
          <w:rFonts w:ascii="Times New Roman CYR" w:hAnsi="Times New Roman CYR" w:cs="Times New Roman CYR"/>
          <w:sz w:val="28"/>
          <w:szCs w:val="28"/>
        </w:rPr>
        <w:t>Хасково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– изтичащ мандат;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Окръжен съд -</w:t>
      </w:r>
      <w:r>
        <w:rPr>
          <w:rFonts w:ascii="Times New Roman CYR" w:hAnsi="Times New Roman CYR" w:cs="Times New Roman CYR"/>
          <w:sz w:val="28"/>
          <w:szCs w:val="28"/>
        </w:rPr>
        <w:t xml:space="preserve">Габрово </w:t>
      </w:r>
      <w:r w:rsidRPr="002A7742">
        <w:rPr>
          <w:rFonts w:ascii="Times New Roman CYR" w:hAnsi="Times New Roman CYR" w:cs="Times New Roman CYR"/>
          <w:sz w:val="28"/>
          <w:szCs w:val="28"/>
        </w:rPr>
        <w:t>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-Берковица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lastRenderedPageBreak/>
        <w:t>4</w:t>
      </w:r>
      <w:r>
        <w:rPr>
          <w:rFonts w:ascii="Times New Roman CYR" w:hAnsi="Times New Roman CYR" w:cs="Times New Roman CYR"/>
          <w:sz w:val="28"/>
          <w:szCs w:val="28"/>
        </w:rPr>
        <w:t>.1.5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7742">
        <w:rPr>
          <w:rFonts w:ascii="Times New Roman CYR" w:hAnsi="Times New Roman CYR" w:cs="Times New Roman CYR"/>
          <w:sz w:val="28"/>
          <w:szCs w:val="28"/>
        </w:rPr>
        <w:t>Бяла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7742">
        <w:rPr>
          <w:rFonts w:ascii="Times New Roman CYR" w:hAnsi="Times New Roman CYR" w:cs="Times New Roman CYR"/>
          <w:sz w:val="28"/>
          <w:szCs w:val="28"/>
        </w:rPr>
        <w:t>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6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-Велинград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7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-Генерал Тошево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8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 Девин – свободна длъжност;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9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. Административен ръководител - председател на Районен съд - </w:t>
      </w:r>
      <w:r>
        <w:rPr>
          <w:rFonts w:ascii="Times New Roman CYR" w:hAnsi="Times New Roman CYR" w:cs="Times New Roman CYR"/>
          <w:sz w:val="28"/>
          <w:szCs w:val="28"/>
        </w:rPr>
        <w:t>Елена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– свободна длъжност;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10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-Златоград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11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-Ивайловград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.1.1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-Кнежа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.1.1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-Крумовград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.1.1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-Кърджали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15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-Ловеч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.1.1</w:t>
      </w:r>
      <w:r>
        <w:rPr>
          <w:rFonts w:ascii="Times New Roman CYR" w:hAnsi="Times New Roman CYR" w:cs="Times New Roman CYR"/>
          <w:sz w:val="28"/>
          <w:szCs w:val="28"/>
        </w:rPr>
        <w:t>6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-М</w:t>
      </w:r>
      <w:r>
        <w:rPr>
          <w:rFonts w:ascii="Times New Roman CYR" w:hAnsi="Times New Roman CYR" w:cs="Times New Roman CYR"/>
          <w:sz w:val="28"/>
          <w:szCs w:val="28"/>
        </w:rPr>
        <w:t>алко Търново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– свободна длъжност;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.1.1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7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-Мездра – свободна длъжност;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.1.18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</w:t>
      </w:r>
      <w:r>
        <w:rPr>
          <w:rFonts w:ascii="Times New Roman CYR" w:hAnsi="Times New Roman CYR" w:cs="Times New Roman CYR"/>
          <w:sz w:val="28"/>
          <w:szCs w:val="28"/>
        </w:rPr>
        <w:t>Никопол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свободна длъжност</w:t>
      </w:r>
      <w:r w:rsidRPr="002A7742">
        <w:rPr>
          <w:rFonts w:ascii="Times New Roman CYR" w:hAnsi="Times New Roman CYR" w:cs="Times New Roman CYR"/>
          <w:sz w:val="28"/>
          <w:szCs w:val="28"/>
        </w:rPr>
        <w:t>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.1.19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. Административен ръководител - председател на Районен съд -Омуртаг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.1.20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-Оряхов</w:t>
      </w:r>
      <w:r>
        <w:rPr>
          <w:rFonts w:ascii="Times New Roman CYR" w:hAnsi="Times New Roman CYR" w:cs="Times New Roman CYR"/>
          <w:sz w:val="28"/>
          <w:szCs w:val="28"/>
        </w:rPr>
        <w:t>о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lastRenderedPageBreak/>
        <w:t>4</w:t>
      </w:r>
      <w:r>
        <w:rPr>
          <w:rFonts w:ascii="Times New Roman CYR" w:hAnsi="Times New Roman CYR" w:cs="Times New Roman CYR"/>
          <w:sz w:val="28"/>
          <w:szCs w:val="28"/>
        </w:rPr>
        <w:t>.1.21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. Административен ръководител - председател на Районен съд - </w:t>
      </w:r>
      <w:r>
        <w:rPr>
          <w:rFonts w:ascii="Times New Roman CYR" w:hAnsi="Times New Roman CYR" w:cs="Times New Roman CYR"/>
          <w:sz w:val="28"/>
          <w:szCs w:val="28"/>
        </w:rPr>
        <w:t>Панагюрище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изтичащ мандат;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.1.22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-Попово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.1.23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-Разлог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.1.24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</w:t>
      </w:r>
      <w:proofErr w:type="spellStart"/>
      <w:r w:rsidRPr="002A7742">
        <w:rPr>
          <w:rFonts w:ascii="Times New Roman CYR" w:hAnsi="Times New Roman CYR" w:cs="Times New Roman CYR"/>
          <w:sz w:val="28"/>
          <w:szCs w:val="28"/>
        </w:rPr>
        <w:t>Самоков</w:t>
      </w:r>
      <w:proofErr w:type="spellEnd"/>
      <w:r w:rsidRPr="002A7742">
        <w:rPr>
          <w:rFonts w:ascii="Times New Roman CYR" w:hAnsi="Times New Roman CYR" w:cs="Times New Roman CYR"/>
          <w:sz w:val="28"/>
          <w:szCs w:val="28"/>
        </w:rPr>
        <w:t xml:space="preserve">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25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</w:t>
      </w:r>
      <w:r>
        <w:rPr>
          <w:rFonts w:ascii="Times New Roman CYR" w:hAnsi="Times New Roman CYR" w:cs="Times New Roman CYR"/>
          <w:sz w:val="28"/>
          <w:szCs w:val="28"/>
        </w:rPr>
        <w:t>Свищов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– свободна длъжност;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26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-Севлиево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27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-Тервел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Pr="002A7742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.1.2</w:t>
      </w:r>
      <w:r>
        <w:rPr>
          <w:rFonts w:ascii="Times New Roman CYR" w:hAnsi="Times New Roman CYR" w:cs="Times New Roman CYR"/>
          <w:sz w:val="28"/>
          <w:szCs w:val="28"/>
        </w:rPr>
        <w:t>8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 - председател на Районен съд -Трявна – свободна длъжност;</w:t>
      </w:r>
    </w:p>
    <w:p w:rsidR="00E637ED" w:rsidRPr="002A7742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.1.29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ръководител-председател на Районен съд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7742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Червен бряг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изтичащ мандат.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E637ED" w:rsidRPr="0099377E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 w:rsidRPr="002A7742">
        <w:rPr>
          <w:rFonts w:ascii="Times New Roman CYR" w:hAnsi="Times New Roman CYR" w:cs="Times New Roman CYR"/>
          <w:sz w:val="28"/>
          <w:szCs w:val="28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>30</w:t>
      </w:r>
      <w:r w:rsidRPr="002A7742">
        <w:rPr>
          <w:rFonts w:ascii="Times New Roman CYR" w:hAnsi="Times New Roman CYR" w:cs="Times New Roman CYR"/>
          <w:sz w:val="28"/>
          <w:szCs w:val="28"/>
        </w:rPr>
        <w:t>. Административен ръководител-председател на Районен съд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-Чирпан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Pr="002A7742">
        <w:rPr>
          <w:rFonts w:ascii="Times New Roman CYR" w:hAnsi="Times New Roman CYR" w:cs="Times New Roman CYR"/>
          <w:sz w:val="28"/>
          <w:szCs w:val="28"/>
        </w:rPr>
        <w:t xml:space="preserve"> свободна длъжност.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Default="00E637ED" w:rsidP="001C3BEC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>
        <w:rPr>
          <w:sz w:val="28"/>
          <w:szCs w:val="28"/>
        </w:rPr>
        <w:t>.2. В едномесечен срок от датата на обнародване на свободната длъжност в „Държавен вестник</w:t>
      </w:r>
      <w:proofErr w:type="gramStart"/>
      <w:r>
        <w:rPr>
          <w:sz w:val="28"/>
          <w:szCs w:val="28"/>
        </w:rPr>
        <w:t>“ предложения</w:t>
      </w:r>
      <w:proofErr w:type="gramEnd"/>
      <w:r>
        <w:rPr>
          <w:sz w:val="28"/>
          <w:szCs w:val="28"/>
        </w:rPr>
        <w:t xml:space="preserve"> за назначаване на административни ръководители на съответния орган на съдебната власт могат да се подават: в администрацията на Висшия съдебен съвет; по електронен път с квалифициран електронен подпис на</w:t>
      </w:r>
      <w:r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 xml:space="preserve">официалния имейл адрес на Висшия съдебен съвет – </w:t>
      </w:r>
      <w:proofErr w:type="spellStart"/>
      <w:r>
        <w:rPr>
          <w:sz w:val="28"/>
          <w:szCs w:val="28"/>
        </w:rPr>
        <w:t>vss@vss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justice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bg</w:t>
      </w:r>
      <w:proofErr w:type="spellEnd"/>
      <w:r>
        <w:rPr>
          <w:sz w:val="28"/>
          <w:szCs w:val="28"/>
        </w:rPr>
        <w:t xml:space="preserve"> или чрез лицензиран пощенски оператор </w:t>
      </w:r>
      <w:r>
        <w:rPr>
          <w:sz w:val="28"/>
          <w:szCs w:val="28"/>
          <w:lang w:val="x-none"/>
        </w:rPr>
        <w:t>на официалния адрес на Висшия съдебен съвет</w:t>
      </w:r>
      <w:r>
        <w:rPr>
          <w:sz w:val="28"/>
          <w:szCs w:val="28"/>
          <w:lang w:val="en-GB"/>
        </w:rPr>
        <w:t xml:space="preserve"> – </w:t>
      </w:r>
      <w:r>
        <w:rPr>
          <w:sz w:val="28"/>
          <w:szCs w:val="28"/>
        </w:rPr>
        <w:t xml:space="preserve">гр. София, ул. „Екзарх Йосиф“ № 12. Към предложението се прилагат: подробна автобиография, подписана от кандидата; копие от диплома за завършено висше образование по специалността „Право“; копие от удостоверение за придобита юридическа правоспособност; медицинско удостоверение, издадено в резултат на извършен медицински преглед, че лицето не страда от психическо заболяване; концепция за работата му като административен ръководител, която трябва да съдържа: лична мотивация за заемане на длъжността, анализ и оценка на състоянието на органа на съдебната власт, очертаване на достиженията и проблемите в досегашната му дейност, набелязване на цели за развитието и мерки за тяхното достигане; удостоверение за образувани досъдебни производства; документи, удостоверяващи наличието на стажа по чл. 170 от </w:t>
      </w:r>
      <w:r>
        <w:rPr>
          <w:sz w:val="28"/>
          <w:szCs w:val="28"/>
        </w:rPr>
        <w:lastRenderedPageBreak/>
        <w:t>ЗСВ и други документи, които по преценка на кандидата имат отношение към професионалните или нравствените му качества.</w:t>
      </w:r>
      <w:r>
        <w:rPr>
          <w:sz w:val="28"/>
          <w:szCs w:val="28"/>
        </w:rPr>
        <w:tab/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.3. Решението да се обнародва в „Държавен вестник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“ 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да се публикува на Интернет страницата на Висшия съдебен съвет.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637ED" w:rsidRDefault="00E637ED" w:rsidP="001C3BEC">
      <w:pPr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.4. ВНАСЯ предложението по т.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4.</w:t>
      </w:r>
      <w:r>
        <w:rPr>
          <w:rFonts w:ascii="Times New Roman CYR" w:hAnsi="Times New Roman CYR" w:cs="Times New Roman CYR"/>
          <w:sz w:val="28"/>
          <w:szCs w:val="28"/>
        </w:rPr>
        <w:t>1 в заседанието на Съдийската колегия на Висшия съдебен съвет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15.</w:t>
      </w:r>
      <w:r>
        <w:rPr>
          <w:rFonts w:ascii="Times New Roman CYR" w:hAnsi="Times New Roman CYR" w:cs="Times New Roman CYR"/>
          <w:sz w:val="28"/>
          <w:szCs w:val="28"/>
        </w:rPr>
        <w:t xml:space="preserve">09.2026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г.,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за разглеждане и произнасяне.</w:t>
      </w:r>
      <w:r>
        <w:rPr>
          <w:sz w:val="28"/>
          <w:szCs w:val="28"/>
        </w:rPr>
        <w:tab/>
      </w:r>
    </w:p>
    <w:p w:rsidR="004972EC" w:rsidRDefault="004972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F04D8" w:rsidRDefault="00FF04D8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5</w:t>
      </w:r>
      <w:r>
        <w:rPr>
          <w:sz w:val="28"/>
          <w:szCs w:val="28"/>
        </w:rPr>
        <w:t>. ОТНОСНО: Произнасяне по допустимостта на кандидатите - участници в процедури за избор на административни ръководители в органите на съдебната власт</w:t>
      </w:r>
      <w:r>
        <w:rPr>
          <w:sz w:val="28"/>
          <w:szCs w:val="28"/>
          <w:lang w:val="en-US"/>
        </w:rPr>
        <w:t>.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>
        <w:rPr>
          <w:i/>
          <w:iCs/>
          <w:sz w:val="28"/>
          <w:szCs w:val="28"/>
        </w:rPr>
        <w:t>ъс</w:t>
      </w:r>
      <w:r w:rsidRPr="0095362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7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1C3BEC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  <w:r w:rsidRPr="00376465">
        <w:rPr>
          <w:sz w:val="28"/>
          <w:szCs w:val="28"/>
        </w:rPr>
        <w:t>.</w:t>
      </w:r>
      <w:r w:rsidRPr="00376465">
        <w:rPr>
          <w:sz w:val="28"/>
          <w:szCs w:val="28"/>
          <w:lang w:val="en-GB"/>
        </w:rPr>
        <w:t>1</w:t>
      </w:r>
      <w:r w:rsidRPr="00376465">
        <w:rPr>
          <w:sz w:val="28"/>
          <w:szCs w:val="28"/>
        </w:rPr>
        <w:t xml:space="preserve">. ДОПУСКА, на основание чл. 194а, ал. 2 от ЗСВ, до участие в процедура за избор на административен ръководител – председател на </w:t>
      </w:r>
      <w:r>
        <w:rPr>
          <w:sz w:val="28"/>
          <w:szCs w:val="28"/>
        </w:rPr>
        <w:t>Районен съд</w:t>
      </w:r>
      <w:r w:rsidR="001C3BEC">
        <w:rPr>
          <w:sz w:val="28"/>
          <w:szCs w:val="28"/>
        </w:rPr>
        <w:t xml:space="preserve"> – </w:t>
      </w:r>
      <w:r>
        <w:rPr>
          <w:sz w:val="28"/>
          <w:szCs w:val="28"/>
        </w:rPr>
        <w:t>Перник</w:t>
      </w:r>
      <w:r w:rsidRPr="00376465">
        <w:rPr>
          <w:sz w:val="28"/>
          <w:szCs w:val="28"/>
        </w:rPr>
        <w:t xml:space="preserve">, открита с решение на Съдийската колегия на Висшия съдебен съвет по </w:t>
      </w:r>
      <w:r>
        <w:rPr>
          <w:sz w:val="28"/>
          <w:szCs w:val="28"/>
        </w:rPr>
        <w:t xml:space="preserve">Протокол </w:t>
      </w:r>
      <w:r>
        <w:rPr>
          <w:sz w:val="28"/>
          <w:szCs w:val="28"/>
          <w:shd w:val="clear" w:color="auto" w:fill="FFFFFF"/>
        </w:rPr>
        <w:t>№ 27/21.07.2026</w:t>
      </w:r>
      <w:r w:rsidRPr="00376465">
        <w:rPr>
          <w:sz w:val="28"/>
          <w:szCs w:val="28"/>
          <w:shd w:val="clear" w:color="auto" w:fill="FFFFFF"/>
        </w:rPr>
        <w:t xml:space="preserve"> г. </w:t>
      </w:r>
      <w:r w:rsidRPr="00376465">
        <w:rPr>
          <w:sz w:val="28"/>
          <w:szCs w:val="28"/>
          <w:lang w:val="en-US"/>
        </w:rPr>
        <w:t>(</w:t>
      </w:r>
      <w:proofErr w:type="spellStart"/>
      <w:proofErr w:type="gramStart"/>
      <w:r w:rsidRPr="00376465">
        <w:rPr>
          <w:sz w:val="28"/>
          <w:szCs w:val="28"/>
        </w:rPr>
        <w:t>обн</w:t>
      </w:r>
      <w:proofErr w:type="spellEnd"/>
      <w:proofErr w:type="gramEnd"/>
      <w:r w:rsidRPr="00376465">
        <w:rPr>
          <w:sz w:val="28"/>
          <w:szCs w:val="28"/>
        </w:rPr>
        <w:t xml:space="preserve">. </w:t>
      </w:r>
      <w:r w:rsidRPr="00376465">
        <w:rPr>
          <w:sz w:val="28"/>
          <w:szCs w:val="28"/>
          <w:shd w:val="clear" w:color="auto" w:fill="FFFFFF"/>
        </w:rPr>
        <w:t>ДВ</w:t>
      </w:r>
      <w:r>
        <w:rPr>
          <w:sz w:val="28"/>
          <w:szCs w:val="28"/>
          <w:shd w:val="clear" w:color="auto" w:fill="FFFFFF"/>
        </w:rPr>
        <w:t>, бр. 68/28.07.2026</w:t>
      </w:r>
      <w:r w:rsidRPr="00376465">
        <w:rPr>
          <w:sz w:val="28"/>
          <w:szCs w:val="28"/>
          <w:shd w:val="clear" w:color="auto" w:fill="FFFFFF"/>
        </w:rPr>
        <w:t xml:space="preserve"> г.</w:t>
      </w:r>
      <w:r w:rsidRPr="00376465"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>, следните</w:t>
      </w:r>
      <w:r w:rsidRPr="00376465">
        <w:rPr>
          <w:sz w:val="28"/>
          <w:szCs w:val="28"/>
        </w:rPr>
        <w:t xml:space="preserve"> кандидат</w:t>
      </w:r>
      <w:r>
        <w:rPr>
          <w:sz w:val="28"/>
          <w:szCs w:val="28"/>
        </w:rPr>
        <w:t>и</w:t>
      </w:r>
      <w:r w:rsidRPr="00376465">
        <w:rPr>
          <w:sz w:val="28"/>
          <w:szCs w:val="28"/>
        </w:rPr>
        <w:t xml:space="preserve">:    </w:t>
      </w: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r w:rsidRPr="00376465"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Административен ръководител - председател на</w:t>
      </w: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Районен съд-Перник</w:t>
      </w: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  <w:lang w:val="en-US"/>
        </w:rPr>
      </w:pP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  <w:lang w:val="en-US"/>
        </w:rPr>
      </w:pPr>
      <w:r w:rsidRPr="00376465">
        <w:rPr>
          <w:rFonts w:ascii="Times New Roman CYR" w:hAnsi="Times New Roman CYR" w:cs="Times New Roman CYR"/>
          <w:sz w:val="28"/>
          <w:szCs w:val="28"/>
        </w:rPr>
        <w:t>ДОПУСНАТ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376465">
        <w:rPr>
          <w:rFonts w:ascii="Times New Roman CYR" w:hAnsi="Times New Roman CYR" w:cs="Times New Roman CYR"/>
          <w:sz w:val="28"/>
          <w:szCs w:val="28"/>
        </w:rPr>
        <w:t xml:space="preserve">  КАНДИДАТ</w:t>
      </w:r>
      <w:r>
        <w:rPr>
          <w:rFonts w:ascii="Times New Roman CYR" w:hAnsi="Times New Roman CYR" w:cs="Times New Roman CYR"/>
          <w:sz w:val="28"/>
          <w:szCs w:val="28"/>
        </w:rPr>
        <w:t>И</w:t>
      </w:r>
    </w:p>
    <w:tbl>
      <w:tblPr>
        <w:tblpPr w:leftFromText="141" w:rightFromText="141" w:bottomFromText="200" w:vertAnchor="text" w:horzAnchor="margin" w:tblpY="15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3175"/>
        <w:gridCol w:w="3487"/>
      </w:tblGrid>
      <w:tr w:rsidR="00E637ED" w:rsidRPr="00376465" w:rsidTr="00D26BC3">
        <w:trPr>
          <w:trHeight w:val="557"/>
        </w:trPr>
        <w:tc>
          <w:tcPr>
            <w:tcW w:w="3085" w:type="dxa"/>
            <w:shd w:val="clear" w:color="auto" w:fill="D9D9D9"/>
            <w:vAlign w:val="center"/>
            <w:hideMark/>
          </w:tcPr>
          <w:p w:rsidR="00E637ED" w:rsidRPr="00376465" w:rsidRDefault="00E637ED" w:rsidP="001C3BEC">
            <w:pPr>
              <w:ind w:hanging="284"/>
              <w:jc w:val="center"/>
              <w:rPr>
                <w:sz w:val="28"/>
                <w:szCs w:val="28"/>
              </w:rPr>
            </w:pPr>
            <w:r w:rsidRPr="00376465">
              <w:rPr>
                <w:sz w:val="28"/>
                <w:szCs w:val="28"/>
              </w:rPr>
              <w:t>ВХ.№</w:t>
            </w:r>
          </w:p>
        </w:tc>
        <w:tc>
          <w:tcPr>
            <w:tcW w:w="3175" w:type="dxa"/>
            <w:shd w:val="clear" w:color="auto" w:fill="D9D9D9"/>
            <w:vAlign w:val="center"/>
            <w:hideMark/>
          </w:tcPr>
          <w:p w:rsidR="00E637ED" w:rsidRPr="00376465" w:rsidRDefault="00E637ED" w:rsidP="001C3BEC">
            <w:pPr>
              <w:tabs>
                <w:tab w:val="left" w:pos="352"/>
                <w:tab w:val="center" w:pos="1522"/>
              </w:tabs>
              <w:jc w:val="center"/>
              <w:rPr>
                <w:sz w:val="28"/>
                <w:szCs w:val="28"/>
              </w:rPr>
            </w:pPr>
            <w:r w:rsidRPr="00376465">
              <w:rPr>
                <w:sz w:val="28"/>
                <w:szCs w:val="28"/>
              </w:rPr>
              <w:t>ИМЕ</w:t>
            </w:r>
          </w:p>
        </w:tc>
        <w:tc>
          <w:tcPr>
            <w:tcW w:w="3487" w:type="dxa"/>
            <w:shd w:val="clear" w:color="auto" w:fill="D9D9D9"/>
            <w:vAlign w:val="center"/>
            <w:hideMark/>
          </w:tcPr>
          <w:p w:rsidR="00E637ED" w:rsidRPr="00376465" w:rsidRDefault="00E637ED" w:rsidP="001C3BEC">
            <w:pPr>
              <w:jc w:val="center"/>
              <w:rPr>
                <w:sz w:val="28"/>
                <w:szCs w:val="28"/>
              </w:rPr>
            </w:pPr>
            <w:r w:rsidRPr="00376465">
              <w:rPr>
                <w:sz w:val="28"/>
                <w:szCs w:val="28"/>
              </w:rPr>
              <w:t>ЗАЕМАНА ДЛЪЖНОСТ КЪМ МОМЕНТА</w:t>
            </w:r>
          </w:p>
        </w:tc>
      </w:tr>
      <w:tr w:rsidR="00E637ED" w:rsidRPr="00376465" w:rsidTr="00D26BC3">
        <w:trPr>
          <w:trHeight w:val="1219"/>
        </w:trPr>
        <w:tc>
          <w:tcPr>
            <w:tcW w:w="3085" w:type="dxa"/>
            <w:vAlign w:val="center"/>
            <w:hideMark/>
          </w:tcPr>
          <w:p w:rsidR="00E637ED" w:rsidRPr="00376465" w:rsidRDefault="00E637ED" w:rsidP="001C3B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ВСС-11473/21.08</w:t>
            </w:r>
            <w:r w:rsidRPr="00376465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76465">
              <w:rPr>
                <w:sz w:val="28"/>
                <w:szCs w:val="28"/>
              </w:rPr>
              <w:t>г.</w:t>
            </w:r>
          </w:p>
        </w:tc>
        <w:tc>
          <w:tcPr>
            <w:tcW w:w="3175" w:type="dxa"/>
            <w:vAlign w:val="center"/>
            <w:hideMark/>
          </w:tcPr>
          <w:p w:rsidR="00E637ED" w:rsidRPr="00376465" w:rsidRDefault="00E637ED" w:rsidP="001C3B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Камелия Георгиева Ненкова</w:t>
            </w:r>
          </w:p>
        </w:tc>
        <w:tc>
          <w:tcPr>
            <w:tcW w:w="3487" w:type="dxa"/>
            <w:vAlign w:val="center"/>
            <w:hideMark/>
          </w:tcPr>
          <w:p w:rsidR="00E637ED" w:rsidRPr="00376465" w:rsidRDefault="00E637ED" w:rsidP="001C3BEC">
            <w:pPr>
              <w:tabs>
                <w:tab w:val="left" w:pos="569"/>
                <w:tab w:val="left" w:pos="97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съдия в Районен съд-Перник</w:t>
            </w:r>
          </w:p>
        </w:tc>
      </w:tr>
      <w:tr w:rsidR="00E637ED" w:rsidRPr="00376465" w:rsidTr="00D26BC3">
        <w:trPr>
          <w:trHeight w:val="1219"/>
        </w:trPr>
        <w:tc>
          <w:tcPr>
            <w:tcW w:w="3085" w:type="dxa"/>
            <w:vAlign w:val="center"/>
          </w:tcPr>
          <w:p w:rsidR="00E637ED" w:rsidRPr="0004202E" w:rsidRDefault="00E637ED" w:rsidP="001C3B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ВСС-11682/27.08.2026г.</w:t>
            </w:r>
          </w:p>
        </w:tc>
        <w:tc>
          <w:tcPr>
            <w:tcW w:w="3175" w:type="dxa"/>
            <w:vAlign w:val="center"/>
          </w:tcPr>
          <w:p w:rsidR="00E637ED" w:rsidRPr="005C3E0A" w:rsidRDefault="00E637ED" w:rsidP="001C3B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Явор Петров </w:t>
            </w:r>
            <w:proofErr w:type="spellStart"/>
            <w:r>
              <w:rPr>
                <w:sz w:val="28"/>
                <w:szCs w:val="28"/>
              </w:rPr>
              <w:t>Джамалов</w:t>
            </w:r>
            <w:proofErr w:type="spellEnd"/>
          </w:p>
        </w:tc>
        <w:tc>
          <w:tcPr>
            <w:tcW w:w="3487" w:type="dxa"/>
            <w:vAlign w:val="center"/>
          </w:tcPr>
          <w:p w:rsidR="00E637ED" w:rsidRPr="0004202E" w:rsidRDefault="00E637ED" w:rsidP="001C3BEC">
            <w:pPr>
              <w:tabs>
                <w:tab w:val="left" w:pos="569"/>
                <w:tab w:val="left" w:pos="971"/>
              </w:tabs>
              <w:jc w:val="center"/>
              <w:rPr>
                <w:sz w:val="28"/>
                <w:szCs w:val="28"/>
              </w:rPr>
            </w:pPr>
            <w:r w:rsidRPr="0004202E">
              <w:rPr>
                <w:sz w:val="28"/>
                <w:szCs w:val="28"/>
                <w:shd w:val="clear" w:color="auto" w:fill="FFFFFF"/>
              </w:rPr>
              <w:t>заместник на административния ръководител - заместник-председател на Районен съд-Перник, изпълняващ функциите "административен ръководител-председател" на Районен съд-Перник</w:t>
            </w:r>
          </w:p>
        </w:tc>
      </w:tr>
    </w:tbl>
    <w:p w:rsidR="00E637ED" w:rsidRPr="00376465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5</w:t>
      </w:r>
      <w:r w:rsidRPr="00376465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376465">
        <w:rPr>
          <w:rFonts w:ascii="Times New Roman CYR" w:hAnsi="Times New Roman CYR" w:cs="Times New Roman CYR"/>
          <w:sz w:val="28"/>
          <w:szCs w:val="28"/>
        </w:rPr>
        <w:t>. ОБЯВЯВА, на основание чл. 194а, ал. 4 от Закона за съдеб</w:t>
      </w:r>
      <w:r>
        <w:rPr>
          <w:rFonts w:ascii="Times New Roman CYR" w:hAnsi="Times New Roman CYR" w:cs="Times New Roman CYR"/>
          <w:sz w:val="28"/>
          <w:szCs w:val="28"/>
        </w:rPr>
        <w:t>ната власт, списъците с допуснатите до участие в изборите</w:t>
      </w:r>
      <w:r w:rsidRPr="00376465">
        <w:rPr>
          <w:rFonts w:ascii="Times New Roman CYR" w:hAnsi="Times New Roman CYR" w:cs="Times New Roman CYR"/>
          <w:sz w:val="28"/>
          <w:szCs w:val="28"/>
        </w:rPr>
        <w:t xml:space="preserve"> по т. </w:t>
      </w:r>
      <w:proofErr w:type="gramStart"/>
      <w:r>
        <w:rPr>
          <w:rFonts w:ascii="Times New Roman CYR" w:hAnsi="Times New Roman CYR" w:cs="Times New Roman CYR"/>
          <w:sz w:val="28"/>
          <w:szCs w:val="28"/>
          <w:lang w:val="en-US"/>
        </w:rPr>
        <w:t>5</w:t>
      </w:r>
      <w:r w:rsidRPr="00376465">
        <w:rPr>
          <w:rFonts w:ascii="Times New Roman CYR" w:hAnsi="Times New Roman CYR" w:cs="Times New Roman CYR"/>
          <w:sz w:val="28"/>
          <w:szCs w:val="28"/>
        </w:rPr>
        <w:t>.1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376465">
        <w:rPr>
          <w:rFonts w:ascii="Times New Roman CYR" w:hAnsi="Times New Roman CYR" w:cs="Times New Roman CYR"/>
          <w:sz w:val="28"/>
          <w:szCs w:val="28"/>
        </w:rPr>
        <w:t>кандидат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376465">
        <w:rPr>
          <w:rFonts w:ascii="Times New Roman CYR" w:hAnsi="Times New Roman CYR" w:cs="Times New Roman CYR"/>
          <w:sz w:val="28"/>
          <w:szCs w:val="28"/>
        </w:rPr>
        <w:t xml:space="preserve"> на страницата на Висшия съдебен съвет в Интернет.</w:t>
      </w:r>
      <w:proofErr w:type="gramEnd"/>
    </w:p>
    <w:p w:rsidR="00E637ED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376465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5</w:t>
      </w:r>
      <w:r w:rsidRPr="00376465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76465">
        <w:rPr>
          <w:sz w:val="28"/>
          <w:szCs w:val="28"/>
        </w:rPr>
        <w:t xml:space="preserve">. ДОПУСКА, на основание чл. 194а, ал. 2 от ЗСВ,  до участие в процедура за избор на административен ръководител – председател на </w:t>
      </w:r>
      <w:r>
        <w:rPr>
          <w:sz w:val="28"/>
          <w:szCs w:val="28"/>
        </w:rPr>
        <w:t>Административен съд-Русе</w:t>
      </w:r>
      <w:r w:rsidRPr="00376465">
        <w:rPr>
          <w:sz w:val="28"/>
          <w:szCs w:val="28"/>
        </w:rPr>
        <w:t xml:space="preserve">, открита с решение на Съдийската колегия на Висшия съдебен съвет по </w:t>
      </w:r>
      <w:r>
        <w:rPr>
          <w:sz w:val="28"/>
          <w:szCs w:val="28"/>
        </w:rPr>
        <w:t xml:space="preserve">Протокол </w:t>
      </w:r>
      <w:r>
        <w:rPr>
          <w:sz w:val="28"/>
          <w:szCs w:val="28"/>
          <w:shd w:val="clear" w:color="auto" w:fill="FFFFFF"/>
        </w:rPr>
        <w:t>№ 25/07.</w:t>
      </w:r>
      <w:proofErr w:type="spellStart"/>
      <w:r>
        <w:rPr>
          <w:sz w:val="28"/>
          <w:szCs w:val="28"/>
          <w:shd w:val="clear" w:color="auto" w:fill="FFFFFF"/>
        </w:rPr>
        <w:t>07</w:t>
      </w:r>
      <w:proofErr w:type="spellEnd"/>
      <w:r>
        <w:rPr>
          <w:sz w:val="28"/>
          <w:szCs w:val="28"/>
          <w:shd w:val="clear" w:color="auto" w:fill="FFFFFF"/>
        </w:rPr>
        <w:t>.2026</w:t>
      </w:r>
      <w:r w:rsidRPr="00376465">
        <w:rPr>
          <w:sz w:val="28"/>
          <w:szCs w:val="28"/>
          <w:shd w:val="clear" w:color="auto" w:fill="FFFFFF"/>
        </w:rPr>
        <w:t xml:space="preserve"> г. </w:t>
      </w:r>
      <w:r w:rsidRPr="00376465">
        <w:rPr>
          <w:sz w:val="28"/>
          <w:szCs w:val="28"/>
          <w:lang w:val="en-US"/>
        </w:rPr>
        <w:t>(</w:t>
      </w:r>
      <w:proofErr w:type="spellStart"/>
      <w:proofErr w:type="gramStart"/>
      <w:r w:rsidRPr="00376465">
        <w:rPr>
          <w:sz w:val="28"/>
          <w:szCs w:val="28"/>
        </w:rPr>
        <w:t>обн</w:t>
      </w:r>
      <w:proofErr w:type="spellEnd"/>
      <w:proofErr w:type="gramEnd"/>
      <w:r w:rsidRPr="00376465">
        <w:rPr>
          <w:sz w:val="28"/>
          <w:szCs w:val="28"/>
        </w:rPr>
        <w:t xml:space="preserve">. </w:t>
      </w:r>
      <w:r w:rsidRPr="00376465">
        <w:rPr>
          <w:sz w:val="28"/>
          <w:szCs w:val="28"/>
          <w:shd w:val="clear" w:color="auto" w:fill="FFFFFF"/>
        </w:rPr>
        <w:t>ДВ</w:t>
      </w:r>
      <w:r>
        <w:rPr>
          <w:sz w:val="28"/>
          <w:szCs w:val="28"/>
          <w:shd w:val="clear" w:color="auto" w:fill="FFFFFF"/>
        </w:rPr>
        <w:t>, бр. 64/14.07.2026</w:t>
      </w:r>
      <w:r w:rsidRPr="00376465">
        <w:rPr>
          <w:sz w:val="28"/>
          <w:szCs w:val="28"/>
          <w:shd w:val="clear" w:color="auto" w:fill="FFFFFF"/>
        </w:rPr>
        <w:t xml:space="preserve"> г.</w:t>
      </w:r>
      <w:r w:rsidRPr="00376465">
        <w:rPr>
          <w:sz w:val="28"/>
          <w:szCs w:val="28"/>
          <w:lang w:val="en-US"/>
        </w:rPr>
        <w:t>)</w:t>
      </w:r>
      <w:r w:rsidRPr="00376465">
        <w:rPr>
          <w:sz w:val="28"/>
          <w:szCs w:val="28"/>
        </w:rPr>
        <w:t xml:space="preserve">, следния кандидат:    </w:t>
      </w: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r w:rsidRPr="00376465"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Административен ръководител - председател на</w:t>
      </w: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Административен съд-Русе</w:t>
      </w: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  <w:lang w:val="en-US"/>
        </w:rPr>
      </w:pPr>
    </w:p>
    <w:p w:rsidR="00E637ED" w:rsidRPr="00376465" w:rsidRDefault="00E637ED" w:rsidP="001C3BE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  <w:lang w:val="en-US"/>
        </w:rPr>
      </w:pPr>
      <w:r w:rsidRPr="00376465">
        <w:rPr>
          <w:rFonts w:ascii="Times New Roman CYR" w:hAnsi="Times New Roman CYR" w:cs="Times New Roman CYR"/>
          <w:sz w:val="28"/>
          <w:szCs w:val="28"/>
        </w:rPr>
        <w:t>ДОПУСНАТ  КАНДИДАТ</w:t>
      </w:r>
    </w:p>
    <w:tbl>
      <w:tblPr>
        <w:tblpPr w:leftFromText="141" w:rightFromText="141" w:bottomFromText="200" w:vertAnchor="text" w:horzAnchor="margin" w:tblpY="15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9"/>
        <w:gridCol w:w="2745"/>
        <w:gridCol w:w="3743"/>
      </w:tblGrid>
      <w:tr w:rsidR="00E637ED" w:rsidRPr="00376465" w:rsidTr="00D26BC3">
        <w:trPr>
          <w:trHeight w:val="557"/>
        </w:trPr>
        <w:tc>
          <w:tcPr>
            <w:tcW w:w="3259" w:type="dxa"/>
            <w:shd w:val="clear" w:color="auto" w:fill="D9D9D9"/>
            <w:vAlign w:val="center"/>
            <w:hideMark/>
          </w:tcPr>
          <w:p w:rsidR="00E637ED" w:rsidRPr="00376465" w:rsidRDefault="00E637ED" w:rsidP="001C3BEC">
            <w:pPr>
              <w:ind w:hanging="284"/>
              <w:jc w:val="center"/>
              <w:rPr>
                <w:sz w:val="28"/>
                <w:szCs w:val="28"/>
              </w:rPr>
            </w:pPr>
            <w:r w:rsidRPr="00376465">
              <w:rPr>
                <w:sz w:val="28"/>
                <w:szCs w:val="28"/>
              </w:rPr>
              <w:t>ВХ.№</w:t>
            </w:r>
          </w:p>
        </w:tc>
        <w:tc>
          <w:tcPr>
            <w:tcW w:w="2745" w:type="dxa"/>
            <w:shd w:val="clear" w:color="auto" w:fill="D9D9D9"/>
            <w:vAlign w:val="center"/>
            <w:hideMark/>
          </w:tcPr>
          <w:p w:rsidR="00E637ED" w:rsidRPr="00376465" w:rsidRDefault="00E637ED" w:rsidP="001C3BEC">
            <w:pPr>
              <w:tabs>
                <w:tab w:val="left" w:pos="352"/>
                <w:tab w:val="center" w:pos="1522"/>
              </w:tabs>
              <w:jc w:val="center"/>
              <w:rPr>
                <w:sz w:val="28"/>
                <w:szCs w:val="28"/>
              </w:rPr>
            </w:pPr>
            <w:r w:rsidRPr="00376465">
              <w:rPr>
                <w:sz w:val="28"/>
                <w:szCs w:val="28"/>
              </w:rPr>
              <w:t>ИМЕ</w:t>
            </w:r>
          </w:p>
        </w:tc>
        <w:tc>
          <w:tcPr>
            <w:tcW w:w="3743" w:type="dxa"/>
            <w:shd w:val="clear" w:color="auto" w:fill="D9D9D9"/>
            <w:vAlign w:val="center"/>
            <w:hideMark/>
          </w:tcPr>
          <w:p w:rsidR="00E637ED" w:rsidRPr="00376465" w:rsidRDefault="00E637ED" w:rsidP="001C3BEC">
            <w:pPr>
              <w:jc w:val="center"/>
              <w:rPr>
                <w:sz w:val="28"/>
                <w:szCs w:val="28"/>
              </w:rPr>
            </w:pPr>
            <w:r w:rsidRPr="00376465">
              <w:rPr>
                <w:sz w:val="28"/>
                <w:szCs w:val="28"/>
              </w:rPr>
              <w:t>ЗАЕМАНА ДЛЪЖНОСТ КЪМ МОМЕНТА</w:t>
            </w:r>
          </w:p>
        </w:tc>
      </w:tr>
      <w:tr w:rsidR="00E637ED" w:rsidRPr="00376465" w:rsidTr="00D26BC3">
        <w:trPr>
          <w:trHeight w:val="1270"/>
        </w:trPr>
        <w:tc>
          <w:tcPr>
            <w:tcW w:w="3259" w:type="dxa"/>
            <w:vAlign w:val="center"/>
            <w:hideMark/>
          </w:tcPr>
          <w:p w:rsidR="00E637ED" w:rsidRPr="00376465" w:rsidRDefault="00E637ED" w:rsidP="001C3B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ВСС-1</w:t>
            </w:r>
            <w:r>
              <w:rPr>
                <w:sz w:val="28"/>
                <w:szCs w:val="28"/>
                <w:lang w:val="en-US"/>
              </w:rPr>
              <w:t>1054</w:t>
            </w:r>
            <w:r>
              <w:rPr>
                <w:sz w:val="28"/>
                <w:szCs w:val="28"/>
              </w:rPr>
              <w:t>/17.08.2026 г.</w:t>
            </w:r>
          </w:p>
        </w:tc>
        <w:tc>
          <w:tcPr>
            <w:tcW w:w="2745" w:type="dxa"/>
            <w:vAlign w:val="center"/>
            <w:hideMark/>
          </w:tcPr>
          <w:p w:rsidR="00E637ED" w:rsidRPr="00EC5BAB" w:rsidRDefault="00E637ED" w:rsidP="001C3BEC">
            <w:pPr>
              <w:jc w:val="center"/>
              <w:rPr>
                <w:sz w:val="28"/>
                <w:szCs w:val="28"/>
              </w:rPr>
            </w:pPr>
            <w:proofErr w:type="spellStart"/>
            <w:r w:rsidRPr="00EC5BAB">
              <w:rPr>
                <w:sz w:val="28"/>
                <w:szCs w:val="28"/>
                <w:shd w:val="clear" w:color="auto" w:fill="FFFFFF"/>
              </w:rPr>
              <w:t>Вилиана</w:t>
            </w:r>
            <w:proofErr w:type="spellEnd"/>
            <w:r w:rsidRPr="00EC5BAB">
              <w:rPr>
                <w:sz w:val="28"/>
                <w:szCs w:val="28"/>
                <w:shd w:val="clear" w:color="auto" w:fill="FFFFFF"/>
              </w:rPr>
              <w:t xml:space="preserve"> Стефанова Върбанова-Манолова</w:t>
            </w:r>
          </w:p>
        </w:tc>
        <w:tc>
          <w:tcPr>
            <w:tcW w:w="3743" w:type="dxa"/>
            <w:vAlign w:val="center"/>
            <w:hideMark/>
          </w:tcPr>
          <w:p w:rsidR="00E637ED" w:rsidRPr="00EC5BAB" w:rsidRDefault="00E637ED" w:rsidP="001C3BEC">
            <w:pPr>
              <w:tabs>
                <w:tab w:val="left" w:pos="569"/>
                <w:tab w:val="left" w:pos="971"/>
              </w:tabs>
              <w:jc w:val="center"/>
              <w:rPr>
                <w:sz w:val="28"/>
                <w:szCs w:val="28"/>
              </w:rPr>
            </w:pPr>
            <w:r w:rsidRPr="00EC5BAB">
              <w:rPr>
                <w:sz w:val="28"/>
                <w:szCs w:val="28"/>
                <w:shd w:val="clear" w:color="auto" w:fill="FFFFFF"/>
              </w:rPr>
              <w:t>съдия в Административен съд-Русе</w:t>
            </w:r>
          </w:p>
        </w:tc>
      </w:tr>
    </w:tbl>
    <w:p w:rsidR="00E637ED" w:rsidRPr="00376465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5</w:t>
      </w:r>
      <w:r w:rsidRPr="00376465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376465">
        <w:rPr>
          <w:rFonts w:ascii="Times New Roman CYR" w:hAnsi="Times New Roman CYR" w:cs="Times New Roman CYR"/>
          <w:sz w:val="28"/>
          <w:szCs w:val="28"/>
        </w:rPr>
        <w:t>. ОБЯВЯВА, на основание чл. 194а, ал. 4 от Закона за съдеб</w:t>
      </w:r>
      <w:r>
        <w:rPr>
          <w:rFonts w:ascii="Times New Roman CYR" w:hAnsi="Times New Roman CYR" w:cs="Times New Roman CYR"/>
          <w:sz w:val="28"/>
          <w:szCs w:val="28"/>
        </w:rPr>
        <w:t>ната власт, списъка с допуснатия до участие в изборите</w:t>
      </w:r>
      <w:r w:rsidRPr="00376465">
        <w:rPr>
          <w:rFonts w:ascii="Times New Roman CYR" w:hAnsi="Times New Roman CYR" w:cs="Times New Roman CYR"/>
          <w:sz w:val="28"/>
          <w:szCs w:val="28"/>
        </w:rPr>
        <w:t xml:space="preserve"> по т. </w:t>
      </w:r>
      <w:proofErr w:type="gramStart"/>
      <w:r>
        <w:rPr>
          <w:rFonts w:ascii="Times New Roman CYR" w:hAnsi="Times New Roman CYR" w:cs="Times New Roman CYR"/>
          <w:sz w:val="28"/>
          <w:szCs w:val="28"/>
          <w:lang w:val="en-US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.3, </w:t>
      </w:r>
      <w:r w:rsidRPr="00376465">
        <w:rPr>
          <w:rFonts w:ascii="Times New Roman CYR" w:hAnsi="Times New Roman CYR" w:cs="Times New Roman CYR"/>
          <w:sz w:val="28"/>
          <w:szCs w:val="28"/>
        </w:rPr>
        <w:t>кандидат на страницата на Висшия съдебен съвет в Интернет.</w:t>
      </w:r>
      <w:proofErr w:type="gramEnd"/>
    </w:p>
    <w:p w:rsidR="00E637ED" w:rsidRPr="001571AF" w:rsidRDefault="00E637ED" w:rsidP="001C3BE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shd w:val="clear" w:color="auto" w:fill="FFFFFF"/>
        </w:rPr>
      </w:pPr>
    </w:p>
    <w:p w:rsidR="00E637ED" w:rsidRDefault="00E637ED" w:rsidP="001C3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5.</w:t>
      </w:r>
      <w:r>
        <w:rPr>
          <w:sz w:val="28"/>
          <w:szCs w:val="28"/>
        </w:rPr>
        <w:t>5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ОТЛАГА произнасянето по допустимостта на кандидата за участие в процедурата по избор на административен ръководител – председател на Районен съд – Несебър – Мария Маркова </w:t>
      </w:r>
      <w:proofErr w:type="spellStart"/>
      <w:r>
        <w:rPr>
          <w:sz w:val="28"/>
          <w:szCs w:val="28"/>
        </w:rPr>
        <w:t>Берберова-Георгиева</w:t>
      </w:r>
      <w:proofErr w:type="spellEnd"/>
      <w:r>
        <w:rPr>
          <w:sz w:val="28"/>
          <w:szCs w:val="28"/>
        </w:rPr>
        <w:t xml:space="preserve"> – административен ръководител – председател на Районен съд – Несебър, до приемане на комплексна оценка от извънредно атестиране по чл. 196, ал. 1, т. 4 от ЗСВ.</w:t>
      </w:r>
    </w:p>
    <w:p w:rsidR="00E637ED" w:rsidRDefault="00E637ED" w:rsidP="001C3BEC">
      <w:pPr>
        <w:pStyle w:val="Default"/>
        <w:jc w:val="both"/>
        <w:rPr>
          <w:sz w:val="28"/>
          <w:szCs w:val="28"/>
        </w:rPr>
      </w:pPr>
    </w:p>
    <w:p w:rsidR="00E637ED" w:rsidRPr="001C3BEC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.1.</w:t>
      </w:r>
      <w:r>
        <w:rPr>
          <w:rFonts w:ascii="Times New Roman CYR" w:hAnsi="Times New Roman CYR" w:cs="Times New Roman CYR"/>
          <w:sz w:val="28"/>
          <w:szCs w:val="28"/>
        </w:rPr>
        <w:t xml:space="preserve">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за извънредно атестиране, на основание чл. 196, ал. 1, т. 4, във връзка с чл. 197, ал. 5, т. 2 от ЗСВ, на </w:t>
      </w:r>
      <w:r w:rsidRPr="00995462">
        <w:rPr>
          <w:sz w:val="28"/>
          <w:szCs w:val="28"/>
        </w:rPr>
        <w:t xml:space="preserve">Мария Маркова </w:t>
      </w:r>
      <w:proofErr w:type="spellStart"/>
      <w:r w:rsidRPr="00995462">
        <w:rPr>
          <w:sz w:val="28"/>
          <w:szCs w:val="28"/>
        </w:rPr>
        <w:t>Берберова-Георгиева</w:t>
      </w:r>
      <w:proofErr w:type="spellEnd"/>
      <w:r w:rsidRPr="00995462">
        <w:rPr>
          <w:sz w:val="28"/>
          <w:szCs w:val="28"/>
        </w:rPr>
        <w:t xml:space="preserve"> </w:t>
      </w:r>
      <w:r w:rsidR="001C3BEC">
        <w:rPr>
          <w:sz w:val="28"/>
          <w:szCs w:val="28"/>
        </w:rPr>
        <w:t>–</w:t>
      </w:r>
      <w:r w:rsidRPr="0099546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административен ръководител – председател на Районен съд – Несебър</w:t>
      </w:r>
      <w:r>
        <w:rPr>
          <w:rFonts w:ascii="Times New Roman CYR" w:hAnsi="Times New Roman CYR" w:cs="Times New Roman CYR"/>
          <w:sz w:val="28"/>
          <w:szCs w:val="28"/>
        </w:rPr>
        <w:t>, за периода 28.07.2021 г. – 28.07.2026 г.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.2.</w:t>
      </w:r>
      <w:r>
        <w:rPr>
          <w:rFonts w:ascii="Times New Roman CYR" w:hAnsi="Times New Roman CYR" w:cs="Times New Roman CYR"/>
          <w:sz w:val="28"/>
          <w:szCs w:val="28"/>
        </w:rPr>
        <w:t xml:space="preserve"> Да се изискат от административния ръководител на Районен съд – Несебър необходимите документи за провеждане на атестиране по чл.58, ал.2, във връзка с чл. 58, ал.1, изр. второ от Наредбата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E637ED" w:rsidRDefault="00E637ED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Мотиви: За кандидата са налице предпоставките за провеждане на извънредно атестиране по реда на чл. 197, ал. 5, т. 2 ЗСВ, а именно: изминали повече от 5 години от последното проведено периодично атестиране и участие на магистрата в процедура по избор на административен ръководител на орган на съдебна власт.</w:t>
      </w:r>
    </w:p>
    <w:p w:rsidR="00E637ED" w:rsidRDefault="00E637ED" w:rsidP="001C3BEC">
      <w:pPr>
        <w:pStyle w:val="Default"/>
        <w:jc w:val="both"/>
        <w:rPr>
          <w:sz w:val="28"/>
          <w:szCs w:val="28"/>
        </w:rPr>
      </w:pPr>
    </w:p>
    <w:p w:rsidR="00E637ED" w:rsidRDefault="00E637ED" w:rsidP="001C3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Решенията по предходните точки да се публикуват на интернет страницата на Висшия съдебен съвет, в раздел „Важно“ </w:t>
      </w:r>
      <w:r w:rsidR="005468F3">
        <w:rPr>
          <w:sz w:val="28"/>
          <w:szCs w:val="28"/>
        </w:rPr>
        <w:t>–</w:t>
      </w:r>
      <w:r>
        <w:rPr>
          <w:sz w:val="28"/>
          <w:szCs w:val="28"/>
        </w:rPr>
        <w:t xml:space="preserve"> „Конкурсни процедури“ </w:t>
      </w:r>
      <w:r w:rsidR="005468F3">
        <w:rPr>
          <w:sz w:val="28"/>
          <w:szCs w:val="28"/>
        </w:rPr>
        <w:t>–</w:t>
      </w:r>
      <w:r>
        <w:rPr>
          <w:sz w:val="28"/>
          <w:szCs w:val="28"/>
        </w:rPr>
        <w:t xml:space="preserve"> „Избор на административни ръководители“.</w:t>
      </w:r>
    </w:p>
    <w:p w:rsidR="00FF04D8" w:rsidRDefault="00FF04D8" w:rsidP="001C3BEC">
      <w:pPr>
        <w:jc w:val="both"/>
        <w:rPr>
          <w:sz w:val="28"/>
          <w:szCs w:val="28"/>
        </w:rPr>
      </w:pPr>
    </w:p>
    <w:p w:rsidR="00FF04D8" w:rsidRDefault="00FF04D8" w:rsidP="001C3B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Р-</w:t>
      </w:r>
      <w:r w:rsidR="00E26B46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9008DB">
        <w:rPr>
          <w:sz w:val="28"/>
          <w:szCs w:val="28"/>
        </w:rPr>
        <w:t xml:space="preserve">ОТНОСНО: Молба от Десислава Манасиева Жекова </w:t>
      </w:r>
      <w:r w:rsidR="00134DC5">
        <w:rPr>
          <w:sz w:val="28"/>
          <w:szCs w:val="28"/>
        </w:rPr>
        <w:t>–</w:t>
      </w:r>
      <w:r w:rsidRPr="009008DB">
        <w:rPr>
          <w:sz w:val="28"/>
          <w:szCs w:val="28"/>
        </w:rPr>
        <w:t xml:space="preserve"> съдия в Окръжен съд </w:t>
      </w:r>
      <w:r w:rsidR="00134DC5">
        <w:rPr>
          <w:sz w:val="28"/>
          <w:szCs w:val="28"/>
        </w:rPr>
        <w:t>–</w:t>
      </w:r>
      <w:r w:rsidRPr="009008DB">
        <w:rPr>
          <w:sz w:val="28"/>
          <w:szCs w:val="28"/>
        </w:rPr>
        <w:t xml:space="preserve"> Варна, за освобождаване от заеманата длъжност, на основание чл. 165, ал. 1, т. 2 от ЗСВ</w:t>
      </w:r>
      <w:r w:rsidR="00E26B46">
        <w:rPr>
          <w:sz w:val="28"/>
          <w:szCs w:val="28"/>
        </w:rPr>
        <w:t>.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>
        <w:rPr>
          <w:i/>
          <w:iCs/>
          <w:sz w:val="28"/>
          <w:szCs w:val="28"/>
        </w:rPr>
        <w:t>ъс</w:t>
      </w:r>
      <w:r w:rsidRPr="0095362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7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134DC5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6</w:t>
      </w:r>
      <w:r w:rsidRPr="00541947">
        <w:rPr>
          <w:sz w:val="28"/>
          <w:szCs w:val="28"/>
        </w:rPr>
        <w:t xml:space="preserve">.1. ПРЕДЛАГА НА СЪДИЙСКАТА КОЛЕГИЯ НА ВИСШИЯ СЪДЕБЕН СЪВЕТ ДА </w:t>
      </w:r>
      <w:r w:rsidRPr="000D0256">
        <w:rPr>
          <w:sz w:val="28"/>
          <w:szCs w:val="28"/>
        </w:rPr>
        <w:t xml:space="preserve">ОСВОБОДИ, на основание чл. 160 във връзка с чл. 165, ал. 1, </w:t>
      </w:r>
      <w:r>
        <w:rPr>
          <w:sz w:val="28"/>
          <w:szCs w:val="28"/>
          <w:lang w:val="en-US"/>
        </w:rPr>
        <w:br/>
      </w:r>
      <w:r w:rsidRPr="000D0256">
        <w:rPr>
          <w:sz w:val="28"/>
          <w:szCs w:val="28"/>
        </w:rPr>
        <w:t>т.</w:t>
      </w:r>
      <w:r w:rsidRPr="000D0256">
        <w:rPr>
          <w:sz w:val="28"/>
          <w:szCs w:val="28"/>
          <w:lang w:val="ru-RU"/>
        </w:rPr>
        <w:t xml:space="preserve"> 2</w:t>
      </w:r>
      <w:r w:rsidRPr="000D0256">
        <w:rPr>
          <w:sz w:val="28"/>
          <w:szCs w:val="28"/>
        </w:rPr>
        <w:t xml:space="preserve"> от ЗСВ, Десислава Георгиева Манасиева-Жекова </w:t>
      </w:r>
      <w:r>
        <w:rPr>
          <w:sz w:val="28"/>
          <w:szCs w:val="28"/>
        </w:rPr>
        <w:t>от заеманата длъжност</w:t>
      </w:r>
      <w:r w:rsidRPr="005E0891">
        <w:rPr>
          <w:sz w:val="28"/>
          <w:szCs w:val="28"/>
        </w:rPr>
        <w:t xml:space="preserve"> </w:t>
      </w:r>
      <w:r>
        <w:rPr>
          <w:sz w:val="28"/>
          <w:szCs w:val="28"/>
        </w:rPr>
        <w:t>„</w:t>
      </w:r>
      <w:r w:rsidRPr="005E0891">
        <w:rPr>
          <w:sz w:val="28"/>
          <w:szCs w:val="28"/>
        </w:rPr>
        <w:t>съдия</w:t>
      </w:r>
      <w:r>
        <w:rPr>
          <w:sz w:val="28"/>
          <w:szCs w:val="28"/>
        </w:rPr>
        <w:t xml:space="preserve">“ </w:t>
      </w:r>
      <w:r w:rsidRPr="000D0256">
        <w:rPr>
          <w:sz w:val="28"/>
          <w:szCs w:val="28"/>
        </w:rPr>
        <w:t xml:space="preserve">в Окръжен съд </w:t>
      </w:r>
      <w:r w:rsidR="00134DC5">
        <w:rPr>
          <w:sz w:val="28"/>
          <w:szCs w:val="28"/>
        </w:rPr>
        <w:t>–</w:t>
      </w:r>
      <w:r w:rsidRPr="000D0256">
        <w:rPr>
          <w:sz w:val="28"/>
          <w:szCs w:val="28"/>
        </w:rPr>
        <w:t xml:space="preserve"> Варна, с ранг „съдия във ВКС и ВАС</w:t>
      </w:r>
      <w:r>
        <w:rPr>
          <w:sz w:val="28"/>
          <w:szCs w:val="28"/>
        </w:rPr>
        <w:t>“</w:t>
      </w:r>
      <w:r w:rsidRPr="000D0256">
        <w:rPr>
          <w:sz w:val="28"/>
          <w:szCs w:val="28"/>
        </w:rPr>
        <w:t>, считано от</w:t>
      </w:r>
      <w:r w:rsidRPr="000D0256">
        <w:rPr>
          <w:sz w:val="28"/>
          <w:szCs w:val="28"/>
          <w:lang w:val="ru-RU"/>
        </w:rPr>
        <w:t xml:space="preserve"> 18.09.2026 г.</w:t>
      </w:r>
      <w:r w:rsidRPr="00541947">
        <w:rPr>
          <w:sz w:val="28"/>
          <w:szCs w:val="28"/>
          <w:lang w:val="ru-RU"/>
        </w:rPr>
        <w:t xml:space="preserve"> </w:t>
      </w:r>
    </w:p>
    <w:p w:rsidR="00E637ED" w:rsidRPr="00541947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541947" w:rsidRDefault="00E637ED" w:rsidP="001C3BEC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6</w:t>
      </w:r>
      <w:r w:rsidRPr="00541947">
        <w:rPr>
          <w:sz w:val="28"/>
          <w:szCs w:val="28"/>
        </w:rPr>
        <w:t>.2. ВНАСЯ предложението в заседанието на Съдийската колегия на Висшия съдебен съвет</w:t>
      </w:r>
      <w:r>
        <w:rPr>
          <w:sz w:val="28"/>
          <w:szCs w:val="28"/>
        </w:rPr>
        <w:t xml:space="preserve"> н</w:t>
      </w:r>
      <w:r w:rsidRPr="00541947">
        <w:rPr>
          <w:sz w:val="28"/>
          <w:szCs w:val="28"/>
        </w:rPr>
        <w:t xml:space="preserve">а </w:t>
      </w:r>
      <w:r>
        <w:rPr>
          <w:sz w:val="28"/>
          <w:szCs w:val="28"/>
        </w:rPr>
        <w:t>15.09.2026</w:t>
      </w:r>
      <w:r w:rsidRPr="00541947">
        <w:rPr>
          <w:sz w:val="28"/>
          <w:szCs w:val="28"/>
        </w:rPr>
        <w:t xml:space="preserve"> </w:t>
      </w:r>
      <w:proofErr w:type="gramStart"/>
      <w:r w:rsidRPr="00541947">
        <w:rPr>
          <w:sz w:val="28"/>
          <w:szCs w:val="28"/>
        </w:rPr>
        <w:t>г.,</w:t>
      </w:r>
      <w:proofErr w:type="gramEnd"/>
      <w:r w:rsidRPr="00541947">
        <w:rPr>
          <w:sz w:val="28"/>
          <w:szCs w:val="28"/>
        </w:rPr>
        <w:t xml:space="preserve"> за разглеждане и произнасяне. </w:t>
      </w:r>
    </w:p>
    <w:p w:rsidR="00E637ED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485C" w:rsidRPr="0072485C" w:rsidRDefault="0072485C" w:rsidP="001C3BEC">
      <w:pPr>
        <w:jc w:val="both"/>
        <w:rPr>
          <w:rFonts w:eastAsiaTheme="minorHAnsi"/>
          <w:sz w:val="28"/>
          <w:szCs w:val="28"/>
          <w:lang w:eastAsia="en-US"/>
        </w:rPr>
      </w:pPr>
      <w:r w:rsidRPr="0072485C">
        <w:rPr>
          <w:rFonts w:eastAsiaTheme="minorHAnsi"/>
          <w:sz w:val="28"/>
          <w:szCs w:val="28"/>
          <w:shd w:val="clear" w:color="auto" w:fill="FFFFFF"/>
          <w:lang w:eastAsia="en-US"/>
        </w:rPr>
        <w:t>Р-</w:t>
      </w:r>
      <w:r w:rsidR="00E26B46">
        <w:rPr>
          <w:rFonts w:eastAsiaTheme="minorHAnsi"/>
          <w:sz w:val="28"/>
          <w:szCs w:val="28"/>
          <w:shd w:val="clear" w:color="auto" w:fill="FFFFFF"/>
          <w:lang w:eastAsia="en-US"/>
        </w:rPr>
        <w:t>7</w:t>
      </w:r>
      <w:r w:rsidRPr="0072485C"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  <w:r w:rsidRPr="0072485C">
        <w:rPr>
          <w:rFonts w:eastAsiaTheme="minorHAnsi"/>
          <w:sz w:val="28"/>
          <w:szCs w:val="28"/>
          <w:lang w:eastAsia="en-US"/>
        </w:rPr>
        <w:t xml:space="preserve"> ОТНОСНО: </w:t>
      </w:r>
      <w:r w:rsidR="00EE6BCF">
        <w:rPr>
          <w:rFonts w:eastAsiaTheme="minorHAnsi"/>
          <w:sz w:val="28"/>
          <w:szCs w:val="28"/>
          <w:shd w:val="clear" w:color="auto" w:fill="FFFFFF"/>
          <w:lang w:eastAsia="en-US"/>
        </w:rPr>
        <w:t>О</w:t>
      </w:r>
      <w:r w:rsidRPr="0072485C">
        <w:rPr>
          <w:rFonts w:eastAsiaTheme="minorHAnsi"/>
          <w:sz w:val="28"/>
          <w:szCs w:val="28"/>
          <w:lang w:eastAsia="en-US"/>
        </w:rPr>
        <w:t xml:space="preserve">свобождаване на </w:t>
      </w:r>
      <w:r w:rsidRPr="0072485C">
        <w:rPr>
          <w:rFonts w:eastAsiaTheme="minorHAnsi"/>
          <w:color w:val="000000"/>
          <w:sz w:val="28"/>
          <w:szCs w:val="28"/>
          <w:lang w:eastAsia="en-US"/>
        </w:rPr>
        <w:t>Жива Динкова Декова</w:t>
      </w:r>
      <w:r w:rsidRPr="0072485C">
        <w:rPr>
          <w:rFonts w:eastAsiaTheme="minorHAnsi"/>
          <w:sz w:val="28"/>
          <w:szCs w:val="28"/>
          <w:lang w:eastAsia="en-US"/>
        </w:rPr>
        <w:t xml:space="preserve"> от заеман</w:t>
      </w:r>
      <w:r w:rsidR="00B94EE2">
        <w:rPr>
          <w:rFonts w:eastAsiaTheme="minorHAnsi"/>
          <w:sz w:val="28"/>
          <w:szCs w:val="28"/>
          <w:lang w:eastAsia="en-US"/>
        </w:rPr>
        <w:t>ата длъжност „съдия“ във Върхов</w:t>
      </w:r>
      <w:r w:rsidRPr="0072485C">
        <w:rPr>
          <w:rFonts w:eastAsiaTheme="minorHAnsi"/>
          <w:sz w:val="28"/>
          <w:szCs w:val="28"/>
          <w:lang w:eastAsia="en-US"/>
        </w:rPr>
        <w:t>н</w:t>
      </w:r>
      <w:r w:rsidR="00B94EE2">
        <w:rPr>
          <w:rFonts w:eastAsiaTheme="minorHAnsi"/>
          <w:sz w:val="28"/>
          <w:szCs w:val="28"/>
          <w:lang w:eastAsia="en-US"/>
        </w:rPr>
        <w:t>ия</w:t>
      </w:r>
      <w:r w:rsidRPr="0072485C">
        <w:rPr>
          <w:rFonts w:eastAsiaTheme="minorHAnsi"/>
          <w:sz w:val="28"/>
          <w:szCs w:val="28"/>
          <w:lang w:eastAsia="en-US"/>
        </w:rPr>
        <w:t xml:space="preserve"> касационен съд, на основание чл. 165, ал. 1, т. 1 от ЗСВ.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>
        <w:rPr>
          <w:i/>
          <w:iCs/>
          <w:sz w:val="28"/>
          <w:szCs w:val="28"/>
        </w:rPr>
        <w:t>ъс</w:t>
      </w:r>
      <w:r w:rsidRPr="0095362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7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A74BE1" w:rsidRDefault="00E637ED" w:rsidP="001C3BEC">
      <w:pPr>
        <w:pStyle w:val="Default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Pr="00A74BE1">
        <w:rPr>
          <w:sz w:val="28"/>
          <w:szCs w:val="28"/>
        </w:rPr>
        <w:t xml:space="preserve">.1. ПРЕДЛАГА НА СЪДИЙСКАТА КОЛЕГИЯ НА ВИСШИЯ СЪДЕБЕН СЪВЕТ ДА ОСВОБОДИ, на основание чл. 160 във връзка с чл. 165, ал. 1, </w:t>
      </w:r>
      <w:r>
        <w:rPr>
          <w:sz w:val="28"/>
          <w:szCs w:val="28"/>
          <w:lang w:val="en-US"/>
        </w:rPr>
        <w:br/>
      </w:r>
      <w:r w:rsidRPr="00A74BE1">
        <w:rPr>
          <w:sz w:val="28"/>
          <w:szCs w:val="28"/>
        </w:rPr>
        <w:t>т.</w:t>
      </w:r>
      <w:r w:rsidRPr="00A74BE1">
        <w:rPr>
          <w:sz w:val="28"/>
          <w:szCs w:val="28"/>
          <w:lang w:val="ru-RU"/>
        </w:rPr>
        <w:t xml:space="preserve"> 1</w:t>
      </w:r>
      <w:r w:rsidRPr="00A74BE1">
        <w:rPr>
          <w:sz w:val="28"/>
          <w:szCs w:val="28"/>
        </w:rPr>
        <w:t xml:space="preserve"> от ЗСВ, </w:t>
      </w:r>
      <w:proofErr w:type="gramStart"/>
      <w:r w:rsidRPr="00604EAE">
        <w:rPr>
          <w:sz w:val="28"/>
          <w:szCs w:val="28"/>
        </w:rPr>
        <w:t>Жива</w:t>
      </w:r>
      <w:proofErr w:type="gramEnd"/>
      <w:r w:rsidRPr="00604EAE">
        <w:rPr>
          <w:sz w:val="28"/>
          <w:szCs w:val="28"/>
        </w:rPr>
        <w:t xml:space="preserve"> Динкова Декова </w:t>
      </w:r>
      <w:r w:rsidRPr="00A74BE1">
        <w:rPr>
          <w:sz w:val="28"/>
          <w:szCs w:val="28"/>
        </w:rPr>
        <w:t xml:space="preserve">от заеманата длъжност „съдия“ </w:t>
      </w:r>
      <w:r>
        <w:rPr>
          <w:sz w:val="28"/>
          <w:szCs w:val="28"/>
        </w:rPr>
        <w:t>във</w:t>
      </w:r>
      <w:r w:rsidRPr="00A74BE1">
        <w:rPr>
          <w:sz w:val="28"/>
          <w:szCs w:val="28"/>
        </w:rPr>
        <w:t xml:space="preserve"> Върховен касационен съд, считано от</w:t>
      </w:r>
      <w:r w:rsidRPr="00A74BE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26.09</w:t>
      </w:r>
      <w:r w:rsidRPr="00A74BE1">
        <w:rPr>
          <w:sz w:val="28"/>
          <w:szCs w:val="28"/>
          <w:lang w:val="ru-RU"/>
        </w:rPr>
        <w:t xml:space="preserve">.2026 г. </w:t>
      </w:r>
    </w:p>
    <w:p w:rsidR="00E637ED" w:rsidRPr="008B6765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8B6765" w:rsidRDefault="00E637ED" w:rsidP="001C3BEC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B6765">
        <w:rPr>
          <w:sz w:val="28"/>
          <w:szCs w:val="28"/>
        </w:rPr>
        <w:t>.2. ВНАСЯ предложението в заседанието на Съдийската к</w:t>
      </w:r>
      <w:r>
        <w:rPr>
          <w:sz w:val="28"/>
          <w:szCs w:val="28"/>
        </w:rPr>
        <w:t>олегия на Висшия съдебен съвет на 15.09</w:t>
      </w:r>
      <w:r>
        <w:rPr>
          <w:sz w:val="28"/>
          <w:szCs w:val="28"/>
          <w:lang w:val="en-US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  <w:lang w:val="en-US"/>
        </w:rPr>
        <w:t xml:space="preserve"> </w:t>
      </w:r>
      <w:proofErr w:type="gramStart"/>
      <w:r w:rsidRPr="008B6765">
        <w:rPr>
          <w:sz w:val="28"/>
          <w:szCs w:val="28"/>
        </w:rPr>
        <w:t>г.,</w:t>
      </w:r>
      <w:proofErr w:type="gramEnd"/>
      <w:r w:rsidRPr="008B6765">
        <w:rPr>
          <w:sz w:val="28"/>
          <w:szCs w:val="28"/>
        </w:rPr>
        <w:t xml:space="preserve"> за разглеждане и произнасяне. </w:t>
      </w:r>
    </w:p>
    <w:p w:rsidR="00667100" w:rsidRPr="00E26B46" w:rsidRDefault="00667100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31AB" w:rsidRPr="008831AB" w:rsidRDefault="008831AB" w:rsidP="001C3BE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8831AB">
        <w:rPr>
          <w:sz w:val="28"/>
          <w:szCs w:val="28"/>
        </w:rPr>
        <w:t xml:space="preserve">Р-8. ОТНОСНО: Писмо от административния ръководител-председател на Окръжен съд – София за изразяване на становище относно възможността за изменение на заповед за командироване. </w:t>
      </w:r>
    </w:p>
    <w:p w:rsidR="008831AB" w:rsidRPr="008831AB" w:rsidRDefault="008831AB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831AB">
        <w:rPr>
          <w:i/>
          <w:iCs/>
          <w:sz w:val="28"/>
          <w:szCs w:val="28"/>
        </w:rPr>
        <w:t>След проведеното гласуване и при обявения резултат с 6 гласа „За“и 1 глас „Против“,</w:t>
      </w:r>
    </w:p>
    <w:p w:rsidR="008831AB" w:rsidRPr="008831AB" w:rsidRDefault="008831AB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31AB" w:rsidRPr="008831AB" w:rsidRDefault="008831AB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831AB">
        <w:rPr>
          <w:sz w:val="28"/>
          <w:szCs w:val="28"/>
        </w:rPr>
        <w:t>КОМИСИЯТА ПО АТЕСТИРАНЕТО И КОНКУРСИТЕ</w:t>
      </w:r>
    </w:p>
    <w:p w:rsidR="008831AB" w:rsidRPr="008831AB" w:rsidRDefault="008831AB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831AB">
        <w:rPr>
          <w:sz w:val="28"/>
          <w:szCs w:val="28"/>
        </w:rPr>
        <w:t>РЕШИ:</w:t>
      </w:r>
    </w:p>
    <w:p w:rsidR="008831AB" w:rsidRPr="008831AB" w:rsidRDefault="008831AB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31AB" w:rsidRPr="008831AB" w:rsidRDefault="008831AB" w:rsidP="001C3BE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8831AB">
        <w:rPr>
          <w:bCs/>
          <w:color w:val="000000" w:themeColor="text1"/>
          <w:sz w:val="28"/>
          <w:szCs w:val="28"/>
        </w:rPr>
        <w:t>8.1. Да се уведоми административният ръководител – председател на Окръжен съд – София, че Комисията по атестирането и конкурсите не разполага с правомощието да дава указания по тълкуването на закона и неговото прилагане.</w:t>
      </w:r>
    </w:p>
    <w:p w:rsidR="00E26B46" w:rsidRDefault="00E26B46" w:rsidP="001C3BEC">
      <w:pPr>
        <w:rPr>
          <w:bCs/>
          <w:sz w:val="28"/>
          <w:szCs w:val="28"/>
        </w:rPr>
      </w:pPr>
    </w:p>
    <w:p w:rsidR="00B766A7" w:rsidRPr="00255E86" w:rsidRDefault="00B766A7" w:rsidP="001C3BEC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lastRenderedPageBreak/>
        <w:t>ЕДИННИ ФОРМУЛЯРИ</w:t>
      </w:r>
    </w:p>
    <w:p w:rsidR="0047182B" w:rsidRDefault="0047182B" w:rsidP="001C3BEC">
      <w:pPr>
        <w:rPr>
          <w:bCs/>
          <w:sz w:val="28"/>
          <w:szCs w:val="28"/>
        </w:rPr>
      </w:pPr>
    </w:p>
    <w:p w:rsidR="00AE395B" w:rsidRPr="00134DC5" w:rsidRDefault="00AE395B" w:rsidP="001C3BEC">
      <w:pPr>
        <w:tabs>
          <w:tab w:val="left" w:pos="212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0203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. Извънредно атестиране на </w:t>
      </w:r>
      <w:r w:rsidR="00745E6A">
        <w:rPr>
          <w:sz w:val="28"/>
          <w:szCs w:val="28"/>
        </w:rPr>
        <w:t xml:space="preserve">Татяна </w:t>
      </w:r>
      <w:r>
        <w:rPr>
          <w:sz w:val="28"/>
          <w:szCs w:val="28"/>
        </w:rPr>
        <w:t xml:space="preserve">Костадинова </w:t>
      </w:r>
      <w:proofErr w:type="spellStart"/>
      <w:r>
        <w:rPr>
          <w:sz w:val="28"/>
          <w:szCs w:val="28"/>
        </w:rPr>
        <w:t>Костадинова</w:t>
      </w:r>
      <w:proofErr w:type="spellEnd"/>
      <w:r>
        <w:rPr>
          <w:sz w:val="28"/>
          <w:szCs w:val="28"/>
        </w:rPr>
        <w:t xml:space="preserve"> </w:t>
      </w:r>
      <w:r w:rsidR="00134DC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съдия в Софийския градски съд. </w:t>
      </w:r>
    </w:p>
    <w:p w:rsidR="00075263" w:rsidRPr="00F05362" w:rsidRDefault="0007526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ъс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7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075263" w:rsidRPr="00F05362" w:rsidRDefault="0007526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5263" w:rsidRPr="00F05362" w:rsidRDefault="0007526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075263" w:rsidRPr="00F05362" w:rsidRDefault="0007526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075263" w:rsidRPr="00F05362" w:rsidRDefault="00075263" w:rsidP="001C3BEC">
      <w:pPr>
        <w:jc w:val="both"/>
        <w:rPr>
          <w:sz w:val="28"/>
          <w:szCs w:val="28"/>
        </w:rPr>
      </w:pPr>
    </w:p>
    <w:p w:rsidR="00075263" w:rsidRPr="00134DC5" w:rsidRDefault="00FB58EE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  <w:proofErr w:type="spellStart"/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proofErr w:type="spellEnd"/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ПРИЕМА ИЗЦЯЛО направеното предложение за комплексна оценка от извънредно атестиране на </w:t>
      </w:r>
      <w:r w:rsidR="00075263">
        <w:rPr>
          <w:sz w:val="28"/>
          <w:szCs w:val="28"/>
        </w:rPr>
        <w:t xml:space="preserve">Татяна Костадинова </w:t>
      </w:r>
      <w:proofErr w:type="spellStart"/>
      <w:r w:rsidR="00075263">
        <w:rPr>
          <w:sz w:val="28"/>
          <w:szCs w:val="28"/>
        </w:rPr>
        <w:t>Костадинова</w:t>
      </w:r>
      <w:proofErr w:type="spellEnd"/>
      <w:r w:rsidR="00075263">
        <w:rPr>
          <w:sz w:val="28"/>
          <w:szCs w:val="28"/>
        </w:rPr>
        <w:t xml:space="preserve"> </w:t>
      </w:r>
      <w:r w:rsidR="00134DC5">
        <w:rPr>
          <w:sz w:val="28"/>
          <w:szCs w:val="28"/>
        </w:rPr>
        <w:t>–</w:t>
      </w:r>
      <w:r w:rsidR="00075263">
        <w:rPr>
          <w:sz w:val="28"/>
          <w:szCs w:val="28"/>
        </w:rPr>
        <w:t xml:space="preserve"> </w:t>
      </w:r>
      <w:r w:rsidR="00075263" w:rsidRPr="00D02032">
        <w:rPr>
          <w:rFonts w:ascii="Times New Roman CYR" w:hAnsi="Times New Roman CYR" w:cs="Times New Roman CYR"/>
          <w:sz w:val="28"/>
          <w:szCs w:val="28"/>
        </w:rPr>
        <w:t>съдия в Софийския градски съд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075263" w:rsidRPr="00F05362" w:rsidRDefault="00075263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</w:p>
    <w:p w:rsidR="00075263" w:rsidRPr="00F05362" w:rsidRDefault="00FB58EE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.2. Налице са условията по чл. 196, ал. 1, т. 4 във връзка с чл. 197, ал. 5, т. 1 от ЗСВ за провеждане на извънредно атестиране на </w:t>
      </w:r>
      <w:r w:rsidR="00075263">
        <w:rPr>
          <w:sz w:val="28"/>
          <w:szCs w:val="28"/>
        </w:rPr>
        <w:t xml:space="preserve">Татяна Костадинова </w:t>
      </w:r>
      <w:proofErr w:type="spellStart"/>
      <w:r w:rsidR="00075263">
        <w:rPr>
          <w:sz w:val="28"/>
          <w:szCs w:val="28"/>
        </w:rPr>
        <w:t>Костадинова</w:t>
      </w:r>
      <w:proofErr w:type="spellEnd"/>
      <w:r w:rsidR="00075263" w:rsidRPr="00F05362">
        <w:rPr>
          <w:sz w:val="28"/>
          <w:szCs w:val="28"/>
        </w:rPr>
        <w:t xml:space="preserve"> – съдия в Софийския градски съд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075263" w:rsidRPr="00F05362" w:rsidRDefault="0007526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075263" w:rsidRPr="00F05362" w:rsidRDefault="00FB58EE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.3. ИЗГОТВЯ, на основание чл. 204а, ал. 3, т. 3 от ЗСВ, комплексна оценка „МНОГО ДОБРА“ - 100 (сто) точки </w:t>
      </w:r>
      <w:r w:rsidR="00075263" w:rsidRPr="00F05362">
        <w:rPr>
          <w:sz w:val="28"/>
          <w:szCs w:val="28"/>
        </w:rPr>
        <w:t xml:space="preserve">на </w:t>
      </w:r>
      <w:r w:rsidR="00075263">
        <w:rPr>
          <w:sz w:val="28"/>
          <w:szCs w:val="28"/>
        </w:rPr>
        <w:t xml:space="preserve">Татяна Костадинова </w:t>
      </w:r>
      <w:proofErr w:type="spellStart"/>
      <w:r w:rsidR="00075263">
        <w:rPr>
          <w:sz w:val="28"/>
          <w:szCs w:val="28"/>
        </w:rPr>
        <w:t>Костадинова</w:t>
      </w:r>
      <w:proofErr w:type="spellEnd"/>
      <w:r w:rsidR="00116165">
        <w:rPr>
          <w:sz w:val="28"/>
          <w:szCs w:val="28"/>
        </w:rPr>
        <w:t xml:space="preserve"> </w:t>
      </w:r>
      <w:r w:rsidR="00075263" w:rsidRPr="00F05362">
        <w:rPr>
          <w:sz w:val="28"/>
          <w:szCs w:val="28"/>
        </w:rPr>
        <w:t>– съдия в Софийския градски съд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075263" w:rsidRPr="00F05362" w:rsidRDefault="0007526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075263" w:rsidRPr="00F05362" w:rsidRDefault="00FB58EE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.4. ПРЕДОСТАВЯ, на основание чл. 205, ал. 1 от ЗСВ, на </w:t>
      </w:r>
      <w:r w:rsidR="00075263">
        <w:rPr>
          <w:sz w:val="28"/>
          <w:szCs w:val="28"/>
        </w:rPr>
        <w:t xml:space="preserve">Татяна Костадинова </w:t>
      </w:r>
      <w:proofErr w:type="spellStart"/>
      <w:r w:rsidR="00075263">
        <w:rPr>
          <w:sz w:val="28"/>
          <w:szCs w:val="28"/>
        </w:rPr>
        <w:t>Костадинова</w:t>
      </w:r>
      <w:proofErr w:type="spellEnd"/>
      <w:r w:rsidR="00075263" w:rsidRPr="00F05362">
        <w:rPr>
          <w:sz w:val="28"/>
          <w:szCs w:val="28"/>
        </w:rPr>
        <w:t xml:space="preserve"> – съдия в Софийския градски съд</w:t>
      </w:r>
      <w:r w:rsidR="00075263"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, резултатите от атестирането, за запознаване. </w:t>
      </w:r>
    </w:p>
    <w:p w:rsidR="00692EDD" w:rsidRDefault="00692ED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92EDD" w:rsidRDefault="00692ED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1.5. ПРИ ВРЪЩАНЕ на резултатите от атестиране, подписани без възражение от магистрата, ВНАСЯ В СЪДИЙСКАТА КОЛЕГИЯ НА ВСС предложение за провеждане на извънредно атестиране, на основание чл. 196, ал. 1, т. 4 във връзка с чл. 197, ал. 5, т. </w:t>
      </w:r>
      <w:r w:rsidR="003B5E17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от ЗСВ, както и приемане, на основание чл. 206, ал. 1 от ЗСВ, комплексна оценка от атестирането „МНОГО ДОБРА“ на съдия </w:t>
      </w:r>
      <w:r>
        <w:rPr>
          <w:sz w:val="28"/>
          <w:szCs w:val="28"/>
        </w:rPr>
        <w:t>Костадинова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745E6A" w:rsidRDefault="00745E6A" w:rsidP="001C3BEC">
      <w:pPr>
        <w:ind w:right="74"/>
        <w:jc w:val="both"/>
        <w:outlineLvl w:val="0"/>
        <w:rPr>
          <w:sz w:val="28"/>
          <w:szCs w:val="28"/>
        </w:rPr>
      </w:pPr>
    </w:p>
    <w:p w:rsidR="00AE395B" w:rsidRPr="005C466D" w:rsidRDefault="00AE395B" w:rsidP="001C3BEC">
      <w:pPr>
        <w:tabs>
          <w:tab w:val="left" w:pos="212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</w:rPr>
      </w:pPr>
      <w:r w:rsidRPr="00D0203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. Извънредно атестиране на Диляна Господинова </w:t>
      </w:r>
      <w:proofErr w:type="spellStart"/>
      <w:r w:rsidRPr="00D02032">
        <w:rPr>
          <w:rFonts w:ascii="Times New Roman CYR" w:hAnsi="Times New Roman CYR" w:cs="Times New Roman CYR"/>
          <w:sz w:val="28"/>
          <w:szCs w:val="28"/>
        </w:rPr>
        <w:t>Господинова</w:t>
      </w:r>
      <w:proofErr w:type="spellEnd"/>
      <w:r w:rsidRPr="00D02032">
        <w:rPr>
          <w:rFonts w:ascii="Times New Roman CYR" w:hAnsi="Times New Roman CYR" w:cs="Times New Roman CYR"/>
          <w:sz w:val="28"/>
          <w:szCs w:val="28"/>
        </w:rPr>
        <w:t xml:space="preserve"> – съдия в Софийския градски съд.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ъс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7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116165" w:rsidRPr="00F05362" w:rsidRDefault="0011616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116165" w:rsidRPr="00F05362" w:rsidRDefault="00116165" w:rsidP="001C3BEC">
      <w:pPr>
        <w:jc w:val="both"/>
        <w:rPr>
          <w:sz w:val="28"/>
          <w:szCs w:val="28"/>
        </w:rPr>
      </w:pPr>
    </w:p>
    <w:p w:rsidR="00116165" w:rsidRPr="00134DC5" w:rsidRDefault="00116165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.1. ПРИЕМА ИЗЦЯЛО направеното предложение за комплексна оценка от извънредно атестиране на 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Диляна Господинова </w:t>
      </w:r>
      <w:proofErr w:type="spellStart"/>
      <w:r w:rsidRPr="00D02032">
        <w:rPr>
          <w:rFonts w:ascii="Times New Roman CYR" w:hAnsi="Times New Roman CYR" w:cs="Times New Roman CYR"/>
          <w:sz w:val="28"/>
          <w:szCs w:val="28"/>
        </w:rPr>
        <w:t>Господинова</w:t>
      </w:r>
      <w:proofErr w:type="spellEnd"/>
      <w:r>
        <w:rPr>
          <w:sz w:val="28"/>
          <w:szCs w:val="28"/>
        </w:rPr>
        <w:t xml:space="preserve"> </w:t>
      </w:r>
      <w:r w:rsidR="00134DC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D02032">
        <w:rPr>
          <w:rFonts w:ascii="Times New Roman CYR" w:hAnsi="Times New Roman CYR" w:cs="Times New Roman CYR"/>
          <w:sz w:val="28"/>
          <w:szCs w:val="28"/>
        </w:rPr>
        <w:t>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116165" w:rsidRPr="00F05362" w:rsidRDefault="00116165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  <w:proofErr w:type="spellStart"/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proofErr w:type="spellEnd"/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Налице са условията по чл. 196, ал. 1, т. 4 във връзка с чл. 197, ал. 5, т. 1 от ЗСВ за провеждане на извънредно атестиране на 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Диляна Господинова </w:t>
      </w:r>
      <w:proofErr w:type="spellStart"/>
      <w:r w:rsidRPr="00D02032">
        <w:rPr>
          <w:rFonts w:ascii="Times New Roman CYR" w:hAnsi="Times New Roman CYR" w:cs="Times New Roman CYR"/>
          <w:sz w:val="28"/>
          <w:szCs w:val="28"/>
        </w:rPr>
        <w:t>Господинова</w:t>
      </w:r>
      <w:proofErr w:type="spellEnd"/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lastRenderedPageBreak/>
        <w:t>2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.3. ИЗГОТВЯ, на основание чл. 204а, ал. 3, т. 3 от ЗСВ, комплексна оценка „МНОГО ДОБРА“ - 100 (сто) точки </w:t>
      </w:r>
      <w:r w:rsidRPr="00F05362">
        <w:rPr>
          <w:sz w:val="28"/>
          <w:szCs w:val="28"/>
        </w:rPr>
        <w:t xml:space="preserve">на 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Диляна Господинова </w:t>
      </w:r>
      <w:proofErr w:type="spellStart"/>
      <w:r w:rsidRPr="00D02032">
        <w:rPr>
          <w:rFonts w:ascii="Times New Roman CYR" w:hAnsi="Times New Roman CYR" w:cs="Times New Roman CYR"/>
          <w:sz w:val="28"/>
          <w:szCs w:val="28"/>
        </w:rPr>
        <w:t>Господинова</w:t>
      </w:r>
      <w:proofErr w:type="spellEnd"/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.4. ПРЕДОСТАВЯ, на основание чл. 205, ал. 1 от ЗСВ, на 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Диляна Господинова </w:t>
      </w:r>
      <w:proofErr w:type="spellStart"/>
      <w:r w:rsidRPr="00D02032">
        <w:rPr>
          <w:rFonts w:ascii="Times New Roman CYR" w:hAnsi="Times New Roman CYR" w:cs="Times New Roman CYR"/>
          <w:sz w:val="28"/>
          <w:szCs w:val="28"/>
        </w:rPr>
        <w:t>Господинова</w:t>
      </w:r>
      <w:proofErr w:type="spellEnd"/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, резултатите от атестирането, за запознаване. </w:t>
      </w:r>
    </w:p>
    <w:p w:rsidR="003B5E17" w:rsidRDefault="003B5E1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5E17" w:rsidRDefault="003B5E1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2.5. ПРИ ВРЪЩАНЕ на резултатите от атестиране, подписани без възражение от магистрата, ВНАСЯ В СЪДИЙСКАТА КОЛЕГИЯ НА ВСС предложение за провеждане на извънредно атестиране, на основание чл. 196, ал. 1, т. 4 във връзка с чл. 197, ал. 5, т. 2 от ЗСВ, както и приемане, на основание чл. 206, ал. 1 от ЗСВ, комплексна оценка от атестирането „МНОГО ДОБРА“ на съдия </w:t>
      </w:r>
      <w:r w:rsidRPr="00D02032">
        <w:rPr>
          <w:rFonts w:ascii="Times New Roman CYR" w:hAnsi="Times New Roman CYR" w:cs="Times New Roman CYR"/>
          <w:sz w:val="28"/>
          <w:szCs w:val="28"/>
        </w:rPr>
        <w:t>Господинова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AE395B" w:rsidRPr="00D02032" w:rsidRDefault="00AE395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2D5596" w:rsidRPr="005C466D" w:rsidRDefault="002D5596" w:rsidP="001C3BEC">
      <w:pPr>
        <w:ind w:right="74"/>
        <w:jc w:val="both"/>
        <w:outlineLvl w:val="0"/>
        <w:rPr>
          <w:rFonts w:ascii="Times New Roman CYR" w:hAnsi="Times New Roman CYR" w:cs="Times New Roman CYR"/>
          <w:i/>
          <w:iCs/>
        </w:rPr>
      </w:pPr>
      <w:r w:rsidRPr="00C530B5">
        <w:rPr>
          <w:sz w:val="28"/>
          <w:szCs w:val="28"/>
        </w:rPr>
        <w:t>С-</w:t>
      </w:r>
      <w:r w:rsidR="00AE395B" w:rsidRPr="00C530B5">
        <w:rPr>
          <w:sz w:val="28"/>
          <w:szCs w:val="28"/>
        </w:rPr>
        <w:t>3</w:t>
      </w:r>
      <w:r w:rsidRPr="00C530B5">
        <w:rPr>
          <w:sz w:val="28"/>
          <w:szCs w:val="28"/>
        </w:rPr>
        <w:t>. ОТНОСНО:</w:t>
      </w:r>
      <w:r>
        <w:rPr>
          <w:sz w:val="28"/>
          <w:szCs w:val="28"/>
        </w:rPr>
        <w:t xml:space="preserve"> Извънредно атестиране на Петър </w:t>
      </w:r>
      <w:proofErr w:type="spellStart"/>
      <w:r>
        <w:rPr>
          <w:sz w:val="28"/>
          <w:szCs w:val="28"/>
        </w:rPr>
        <w:t>Богомилов</w:t>
      </w:r>
      <w:proofErr w:type="spellEnd"/>
      <w:r>
        <w:rPr>
          <w:sz w:val="28"/>
          <w:szCs w:val="28"/>
        </w:rPr>
        <w:t xml:space="preserve"> Теодосиев – съдия в Софийския градски съд. 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ъс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7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116165" w:rsidRPr="00F05362" w:rsidRDefault="0011616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116165" w:rsidRPr="00F05362" w:rsidRDefault="00116165" w:rsidP="001C3BEC">
      <w:pPr>
        <w:jc w:val="both"/>
        <w:rPr>
          <w:sz w:val="28"/>
          <w:szCs w:val="28"/>
        </w:rPr>
      </w:pPr>
    </w:p>
    <w:p w:rsidR="00116165" w:rsidRPr="00134DC5" w:rsidRDefault="00116165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.1. 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 xml:space="preserve">НЕ 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ПРИЕМА ИЗЦЯЛО направеното предложение за комплексна оценка от извънредно атестиране на </w:t>
      </w:r>
      <w:r>
        <w:rPr>
          <w:sz w:val="28"/>
          <w:szCs w:val="28"/>
        </w:rPr>
        <w:t xml:space="preserve">Петър </w:t>
      </w:r>
      <w:proofErr w:type="spellStart"/>
      <w:r>
        <w:rPr>
          <w:sz w:val="28"/>
          <w:szCs w:val="28"/>
        </w:rPr>
        <w:t>Богомилов</w:t>
      </w:r>
      <w:proofErr w:type="spellEnd"/>
      <w:r>
        <w:rPr>
          <w:sz w:val="28"/>
          <w:szCs w:val="28"/>
        </w:rPr>
        <w:t xml:space="preserve"> Теодосиев </w:t>
      </w:r>
      <w:r w:rsidR="00134DC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D02032">
        <w:rPr>
          <w:rFonts w:ascii="Times New Roman CYR" w:hAnsi="Times New Roman CYR" w:cs="Times New Roman CYR"/>
          <w:sz w:val="28"/>
          <w:szCs w:val="28"/>
        </w:rPr>
        <w:t>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Мотиви: Атестирането на съдия Петър </w:t>
      </w:r>
      <w:proofErr w:type="spellStart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Богомилов</w:t>
      </w:r>
      <w:proofErr w:type="spellEnd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 Теодосиев е извънредно – за участие в конкурс за повишаване в длъжност съдия във ВКС – ТК. Помощната атестационна комисия (ПАК) е предложила комплексна оценка „Много добра“ – 100 точки. Атестираният съдия не е подал възражение срещу предложената комплексна оценка.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Комисията по атестирането и конкурсите при Съдийската колегия на ВСС (КАК) обаче счита, че следва да бъде намалена с една точка оценката по третия общ критерий „Умение за оптимална организация на работата“. Показателите за оценяване по този критерий са регламентирани в чл. 32 от Наредба № 2 от 23.02.2017 г., като </w:t>
      </w:r>
      <w:proofErr w:type="spellStart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относими</w:t>
      </w:r>
      <w:proofErr w:type="spellEnd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 за настоящата атестация са нарушения на показателните по т. 2 (спазване на процесуалните срокове) и т. 6 (резултати от проверките на Инспектората при Висшия съдебен съвет, включително и производствата по глава трета „а“ на ЗСВ).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Материалите по преписката сочат, че за периода на атестацията съдия Теодосиев е допуснал забава при постановяването и обявяването на решенията по голям брой дела. Крайните актове по 31 дела (3,38%) са били постановени в срок над 1 до 3 месеца. В практиката си КАК и СК по правило игнорират една такава забава, тъй като 3-месечният срок се приема за разумен. Такова е и становището на ИВСС при извършваните планови проверки на съдилищата. Същественото в случая е, че от общо 916 крайни акта 93 бр. или 10,15% са били обявени в срок над 3 месеца до 1 година, като при по-голямата част от тях (53 бр.) забавата е над 6 месеца. Този голям </w:t>
      </w: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lastRenderedPageBreak/>
        <w:t xml:space="preserve">брой дела не може да не бъде отчетен в атестационната процедура въпреки високата натовареност на Софийския градски съд и на атестирания магистрат. Дори при сравнителен анализ с работата на други съдии от търговското отделение на СГС, които към настоящия момент също са в процедура по извънредно атестиране, се установява, че при тях забавени произнасяния над 3 месеца практически няма. 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Налице са и две производства по глава трета „а“ на ЗСВ, по които ИВСС е извършил проверка за бавно правосъдие и които са приключили с изплащането на обезщетения. По гр. д. № 14268/2013 г. на СРС съдия Теодосиев е бил първоначален докладчик. Той своевременно е извършил дължимите процесуални действия и не е допринесъл ни най-малко за общата продължителност на делото, приключило през м. май 2021 г.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Различна обаче е ситуацията по гр. д. № 54451/2018 г. на СРС. Атестираният магистрат е бил докладчик по свързаното ч. гр. д. № 429/2019 г. на СГС, образувано по частна жалба срещу определение на първата инстанция. Частното производство е било образувано на 11.01.2019 г., когато е било и разпределено на докладчика, а произнасянето с </w:t>
      </w:r>
      <w:proofErr w:type="spellStart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необжалваемо</w:t>
      </w:r>
      <w:proofErr w:type="spellEnd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 определение на </w:t>
      </w:r>
      <w:proofErr w:type="spellStart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въззивната</w:t>
      </w:r>
      <w:proofErr w:type="spellEnd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 инстанция е от 30.05.2019 г. В закона не е предвиден срок за произнасяне по частните жалби, като окръжните съдилища приемат за разумен едномесечния срок. От атестационния формуляр е видно, че помощната комисия намира за разумен тримесечен срок за произнасяне по частните жалби в СГС. В разглеждания случай обаче делото е приключило след приблизително 4 месеца и 20 дни. Макар и забавянето да не е допринесло особено съществено за общата продължителност на делото, то </w:t>
      </w:r>
      <w:proofErr w:type="spellStart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то</w:t>
      </w:r>
      <w:proofErr w:type="spellEnd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 следва да бъде отчетено в съвкупност с посочените по-горе неразумно просрочени 93 бр. крайни актове (решения и определения).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Изтъкнатите негативи в работата на атестирания магистрат не могат да бъдат пренебрегнати, като в конкретния случай КАК намира за достатъчно и справедливо цифровата оценка по критерия „Умение за оптимална организация на работата“ да бъде намалена с 1 точка и да бъдат определени 14 точки.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Няма основание за редуциране на точките по останалите общи и специфични критерии, като КАК възприема изцяло констатациите и цифровите оценки на ПАК. </w:t>
      </w:r>
    </w:p>
    <w:p w:rsidR="00C530B5" w:rsidRDefault="00C530B5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В обобщение, в резултат на проведеното извънредно атестиране на съдия Петър </w:t>
      </w:r>
      <w:proofErr w:type="spellStart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>Богомилов</w:t>
      </w:r>
      <w:proofErr w:type="spellEnd"/>
      <w:r w:rsidRPr="00C530B5">
        <w:rPr>
          <w:rFonts w:ascii="Times New Roman CYR" w:hAnsi="Times New Roman CYR" w:cs="Times New Roman CYR"/>
          <w:i/>
          <w:sz w:val="28"/>
          <w:szCs w:val="28"/>
          <w:lang w:eastAsia="en-US"/>
        </w:rPr>
        <w:t xml:space="preserve"> Теодосиев от Софийския градски съд, Комисията по атестирането и конкурсите при Съдийската колегия на ВСС приема комплексна оценка „Много добра“ – 99 точки. </w:t>
      </w:r>
    </w:p>
    <w:p w:rsidR="00E25459" w:rsidRPr="00C530B5" w:rsidRDefault="00E25459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.2. Налице са условията по чл. 196, ал. 1, т. 4 във връзка с чл. 197, ал. 5, т. 1 от ЗСВ за провеждане на извънредно атестиране на </w:t>
      </w:r>
      <w:r>
        <w:rPr>
          <w:sz w:val="28"/>
          <w:szCs w:val="28"/>
        </w:rPr>
        <w:t xml:space="preserve">Петър </w:t>
      </w:r>
      <w:proofErr w:type="spellStart"/>
      <w:r>
        <w:rPr>
          <w:sz w:val="28"/>
          <w:szCs w:val="28"/>
        </w:rPr>
        <w:t>Богомилов</w:t>
      </w:r>
      <w:proofErr w:type="spellEnd"/>
      <w:r>
        <w:rPr>
          <w:sz w:val="28"/>
          <w:szCs w:val="28"/>
        </w:rPr>
        <w:t xml:space="preserve"> Теодосиев </w:t>
      </w:r>
      <w:r w:rsidRPr="00F05362">
        <w:rPr>
          <w:sz w:val="28"/>
          <w:szCs w:val="28"/>
        </w:rPr>
        <w:t>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lastRenderedPageBreak/>
        <w:t>3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  <w:proofErr w:type="spellStart"/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3</w:t>
      </w:r>
      <w:proofErr w:type="spellEnd"/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ИЗГОТВЯ, на основание чл. 204а, ал. 3, т. 3 от ЗСВ, комплексна оценка „МНОГО ДОБРА“ - 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99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 (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деветдесет и девет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) точки </w:t>
      </w:r>
      <w:r w:rsidRPr="00F05362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Петър </w:t>
      </w:r>
      <w:proofErr w:type="spellStart"/>
      <w:r>
        <w:rPr>
          <w:sz w:val="28"/>
          <w:szCs w:val="28"/>
        </w:rPr>
        <w:t>Богомилов</w:t>
      </w:r>
      <w:proofErr w:type="spellEnd"/>
      <w:r>
        <w:rPr>
          <w:sz w:val="28"/>
          <w:szCs w:val="28"/>
        </w:rPr>
        <w:t xml:space="preserve"> Теодосиев</w:t>
      </w:r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.4. ПРЕДОСТАВЯ, на основание чл. 205, ал. 1 от ЗСВ, </w:t>
      </w:r>
      <w:r>
        <w:rPr>
          <w:sz w:val="28"/>
          <w:szCs w:val="28"/>
        </w:rPr>
        <w:t xml:space="preserve">Петър </w:t>
      </w:r>
      <w:proofErr w:type="spellStart"/>
      <w:r>
        <w:rPr>
          <w:sz w:val="28"/>
          <w:szCs w:val="28"/>
        </w:rPr>
        <w:t>Богомилов</w:t>
      </w:r>
      <w:proofErr w:type="spellEnd"/>
      <w:r>
        <w:rPr>
          <w:sz w:val="28"/>
          <w:szCs w:val="28"/>
        </w:rPr>
        <w:t xml:space="preserve"> Теодосиев</w:t>
      </w:r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, резултатите от атестирането, за запознаване. </w:t>
      </w:r>
    </w:p>
    <w:p w:rsidR="003B5E17" w:rsidRDefault="003B5E1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5E17" w:rsidRDefault="003B5E1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3.5. ПРИ ВРЪЩАНЕ на резултатите от атестиране, подписани без възражение от магистрата, ВНАСЯ В СЪДИЙСКАТА КОЛЕГИЯ НА ВСС предложение за провеждане на извънредно атестиране, на основание чл. 196, ал. 1, т. 4 във връзка с чл. 197, ал. 5, т. 2 от ЗСВ, както и приемане, на основание чл. 206, ал. 1 от ЗСВ, комплексна оценка от атестирането „МНОГО ДОБРА“ на съдия </w:t>
      </w:r>
      <w:r>
        <w:rPr>
          <w:sz w:val="28"/>
          <w:szCs w:val="28"/>
        </w:rPr>
        <w:t>Теодосиев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47182B" w:rsidRDefault="0047182B" w:rsidP="001C3BEC">
      <w:pPr>
        <w:jc w:val="both"/>
        <w:rPr>
          <w:bCs/>
          <w:sz w:val="28"/>
          <w:szCs w:val="28"/>
        </w:rPr>
      </w:pPr>
    </w:p>
    <w:p w:rsidR="002D5596" w:rsidRPr="005C466D" w:rsidRDefault="002D5596" w:rsidP="001C3BEC">
      <w:pPr>
        <w:ind w:right="74"/>
        <w:jc w:val="both"/>
        <w:outlineLvl w:val="0"/>
        <w:rPr>
          <w:rFonts w:ascii="Times New Roman CYR" w:hAnsi="Times New Roman CYR" w:cs="Times New Roman CYR"/>
          <w:i/>
          <w:iCs/>
        </w:rPr>
      </w:pPr>
      <w:r>
        <w:rPr>
          <w:sz w:val="28"/>
          <w:szCs w:val="28"/>
        </w:rPr>
        <w:t>С-</w:t>
      </w:r>
      <w:r w:rsidR="00AE395B">
        <w:rPr>
          <w:sz w:val="28"/>
          <w:szCs w:val="28"/>
        </w:rPr>
        <w:t>4</w:t>
      </w:r>
      <w:r>
        <w:rPr>
          <w:sz w:val="28"/>
          <w:szCs w:val="28"/>
        </w:rPr>
        <w:t xml:space="preserve">. ОТНОСНО: Извънредно атестиране на Валерия Иванова Братоева – </w:t>
      </w:r>
      <w:proofErr w:type="spellStart"/>
      <w:r>
        <w:rPr>
          <w:sz w:val="28"/>
          <w:szCs w:val="28"/>
        </w:rPr>
        <w:t>Дамгова</w:t>
      </w:r>
      <w:proofErr w:type="spellEnd"/>
      <w:r>
        <w:rPr>
          <w:sz w:val="28"/>
          <w:szCs w:val="28"/>
        </w:rPr>
        <w:t xml:space="preserve"> – съдия в Софийския градски съд. 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ъс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7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116165" w:rsidRPr="00F05362" w:rsidRDefault="0011616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116165" w:rsidRPr="00F05362" w:rsidRDefault="00116165" w:rsidP="001C3BEC">
      <w:pPr>
        <w:jc w:val="both"/>
        <w:rPr>
          <w:sz w:val="28"/>
          <w:szCs w:val="28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4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.1. ПРИЕМА ИЗЦЯЛО направеното предложение за комплексна оценка от извънредно атестиране на </w:t>
      </w:r>
      <w:r>
        <w:rPr>
          <w:sz w:val="28"/>
          <w:szCs w:val="28"/>
        </w:rPr>
        <w:t xml:space="preserve">Валерия Иванова Братоева – </w:t>
      </w:r>
      <w:proofErr w:type="spellStart"/>
      <w:r>
        <w:rPr>
          <w:sz w:val="28"/>
          <w:szCs w:val="28"/>
        </w:rPr>
        <w:t>Дамгова</w:t>
      </w:r>
      <w:proofErr w:type="spellEnd"/>
      <w:r>
        <w:rPr>
          <w:sz w:val="28"/>
          <w:szCs w:val="28"/>
        </w:rPr>
        <w:t xml:space="preserve"> - </w:t>
      </w:r>
      <w:r w:rsidRPr="00D02032">
        <w:rPr>
          <w:rFonts w:ascii="Times New Roman CYR" w:hAnsi="Times New Roman CYR" w:cs="Times New Roman CYR"/>
          <w:sz w:val="28"/>
          <w:szCs w:val="28"/>
        </w:rPr>
        <w:t>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116165" w:rsidRPr="00F05362" w:rsidRDefault="00116165" w:rsidP="001C3BE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4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.2. Налице са условията по чл. 196, ал. 1, т. 4 във връзка с чл. 197, ал. 5, т. 1 от ЗСВ за провеждане на извънредно атестиране на </w:t>
      </w:r>
      <w:r>
        <w:rPr>
          <w:sz w:val="28"/>
          <w:szCs w:val="28"/>
        </w:rPr>
        <w:t xml:space="preserve">Валерия Иванова Братоева – </w:t>
      </w:r>
      <w:proofErr w:type="spellStart"/>
      <w:r>
        <w:rPr>
          <w:sz w:val="28"/>
          <w:szCs w:val="28"/>
        </w:rPr>
        <w:t>Дамгова</w:t>
      </w:r>
      <w:proofErr w:type="spellEnd"/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4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.3. ИЗГОТВЯ, на основание чл. 204а, ал. 3, т. 3 от ЗСВ, комплексна оценка „МНОГО ДОБРА“ - 100 (сто) точки </w:t>
      </w:r>
      <w:r w:rsidRPr="00F05362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Валерия Иванова </w:t>
      </w:r>
      <w:proofErr w:type="spellStart"/>
      <w:r>
        <w:rPr>
          <w:sz w:val="28"/>
          <w:szCs w:val="28"/>
        </w:rPr>
        <w:t>Братоева</w:t>
      </w:r>
      <w:r w:rsidR="00134DC5">
        <w:rPr>
          <w:sz w:val="28"/>
          <w:szCs w:val="28"/>
        </w:rPr>
        <w:t>-</w:t>
      </w:r>
      <w:r>
        <w:rPr>
          <w:sz w:val="28"/>
          <w:szCs w:val="28"/>
        </w:rPr>
        <w:t>Дамгова</w:t>
      </w:r>
      <w:proofErr w:type="spellEnd"/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16165" w:rsidRPr="00F05362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4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  <w:proofErr w:type="spellStart"/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>4</w:t>
      </w:r>
      <w:proofErr w:type="spellEnd"/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ПРЕДОСТАВЯ, на основание чл. 205, ал. 1 от ЗСВ, на </w:t>
      </w:r>
      <w:r>
        <w:rPr>
          <w:sz w:val="28"/>
          <w:szCs w:val="28"/>
        </w:rPr>
        <w:t xml:space="preserve">Валерия Иванова Братоева – </w:t>
      </w:r>
      <w:proofErr w:type="spellStart"/>
      <w:r>
        <w:rPr>
          <w:sz w:val="28"/>
          <w:szCs w:val="28"/>
        </w:rPr>
        <w:t>Дамгова</w:t>
      </w:r>
      <w:proofErr w:type="spellEnd"/>
      <w:r w:rsidRPr="00F05362">
        <w:rPr>
          <w:sz w:val="28"/>
          <w:szCs w:val="28"/>
        </w:rPr>
        <w:t xml:space="preserve"> – съдия в Софийския градски съд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, резултатите от атестирането, за запознаване. </w:t>
      </w:r>
    </w:p>
    <w:p w:rsidR="003B5E17" w:rsidRDefault="003B5E1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5E17" w:rsidRDefault="003B5E1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4.5. ПРИ ВРЪЩАНЕ на резултатите от атестиране, подписани без възражение от магистрата, ВНАСЯ В СЪДИЙСКАТА КОЛЕГИЯ НА ВСС предложение за провеждане на извънредно атестиране, на основание чл. 196, ал. 1, т. 4 във връзка с чл. 197, ал. 5, т. 2 от ЗСВ, както и приемане, на основание чл. 206, ал. 1 от ЗСВ, комплексна оценка от атестирането „МНОГО ДОБРА“ на съдия </w:t>
      </w:r>
      <w:r>
        <w:rPr>
          <w:sz w:val="28"/>
          <w:szCs w:val="28"/>
        </w:rPr>
        <w:t>Теодосиев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E26B46" w:rsidRDefault="00E26B46" w:rsidP="001C3BEC">
      <w:pPr>
        <w:rPr>
          <w:bCs/>
          <w:sz w:val="28"/>
          <w:szCs w:val="28"/>
        </w:rPr>
      </w:pPr>
    </w:p>
    <w:p w:rsidR="00CA15FA" w:rsidRDefault="00CA15FA" w:rsidP="001C3BE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ЗА ПОВИШАВАНЕ НА МЯСТО В ПО-ГОРЕН РАНГ</w:t>
      </w:r>
    </w:p>
    <w:p w:rsidR="0057228B" w:rsidRDefault="0057228B" w:rsidP="001C3BEC">
      <w:pPr>
        <w:rPr>
          <w:sz w:val="28"/>
          <w:szCs w:val="28"/>
        </w:rPr>
      </w:pPr>
    </w:p>
    <w:p w:rsidR="00CA15FA" w:rsidRPr="00253B2C" w:rsidRDefault="0057228B" w:rsidP="001C3BEC">
      <w:pPr>
        <w:jc w:val="both"/>
        <w:rPr>
          <w:bCs/>
          <w:sz w:val="28"/>
          <w:szCs w:val="28"/>
        </w:rPr>
      </w:pPr>
      <w:r w:rsidRPr="00253B2C">
        <w:rPr>
          <w:sz w:val="28"/>
          <w:szCs w:val="28"/>
        </w:rPr>
        <w:lastRenderedPageBreak/>
        <w:t>С-</w:t>
      </w:r>
      <w:r w:rsidR="00AE395B" w:rsidRPr="00253B2C">
        <w:rPr>
          <w:sz w:val="28"/>
          <w:szCs w:val="28"/>
        </w:rPr>
        <w:t>5</w:t>
      </w:r>
      <w:r w:rsidRPr="00253B2C">
        <w:rPr>
          <w:sz w:val="28"/>
          <w:szCs w:val="28"/>
        </w:rPr>
        <w:t>. ОТНОСНО: Предложение от Велизар Стоянов Костадинов</w:t>
      </w:r>
      <w:r w:rsidR="00102B64" w:rsidRPr="00253B2C">
        <w:rPr>
          <w:sz w:val="28"/>
          <w:szCs w:val="28"/>
        </w:rPr>
        <w:t xml:space="preserve"> – съдия в Софийския районен съд,</w:t>
      </w:r>
      <w:r w:rsidRPr="00253B2C">
        <w:rPr>
          <w:sz w:val="28"/>
          <w:szCs w:val="28"/>
        </w:rPr>
        <w:t xml:space="preserve"> с ранг „съдия в АС“</w:t>
      </w:r>
      <w:r w:rsidR="00102B64" w:rsidRPr="00253B2C">
        <w:rPr>
          <w:sz w:val="28"/>
          <w:szCs w:val="28"/>
        </w:rPr>
        <w:t>,</w:t>
      </w:r>
      <w:r w:rsidRPr="00253B2C">
        <w:rPr>
          <w:sz w:val="28"/>
          <w:szCs w:val="28"/>
        </w:rPr>
        <w:t xml:space="preserve"> за повишаване на място в по-горен ранг „съдия във ВКС и ВАС“.</w:t>
      </w:r>
    </w:p>
    <w:p w:rsidR="00C30635" w:rsidRPr="00253B2C" w:rsidRDefault="00C3063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253B2C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253B2C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253B2C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C30635" w:rsidRPr="00253B2C" w:rsidRDefault="00C30635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30635" w:rsidRPr="00253B2C" w:rsidRDefault="00C3063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253B2C">
        <w:rPr>
          <w:sz w:val="28"/>
          <w:szCs w:val="28"/>
          <w:lang w:eastAsia="en-US"/>
        </w:rPr>
        <w:t>КОМИСИЯТА ПО АТЕСТИРАНЕТО И КОНКУРСИТЕ</w:t>
      </w:r>
    </w:p>
    <w:p w:rsidR="00C30635" w:rsidRPr="00253B2C" w:rsidRDefault="00C3063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253B2C">
        <w:rPr>
          <w:sz w:val="28"/>
          <w:szCs w:val="28"/>
          <w:lang w:eastAsia="en-US"/>
        </w:rPr>
        <w:t>РЕШИ:</w:t>
      </w:r>
    </w:p>
    <w:p w:rsidR="00C30635" w:rsidRPr="00253B2C" w:rsidRDefault="00C3063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12B8" w:rsidRPr="00253B2C" w:rsidRDefault="00C3063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253B2C">
        <w:rPr>
          <w:rFonts w:ascii="Times New Roman CYR" w:hAnsi="Times New Roman CYR" w:cs="Times New Roman CYR"/>
          <w:sz w:val="28"/>
          <w:szCs w:val="28"/>
        </w:rPr>
        <w:t>5.1. ОТЛАГА разглеждането на точка С-5 за следващо заседание на Комисията по атестирането и конкурсите</w:t>
      </w:r>
      <w:r w:rsidR="00B0636E" w:rsidRPr="00253B2C">
        <w:rPr>
          <w:rFonts w:ascii="Times New Roman CYR" w:hAnsi="Times New Roman CYR" w:cs="Times New Roman CYR"/>
          <w:sz w:val="28"/>
          <w:szCs w:val="28"/>
        </w:rPr>
        <w:t xml:space="preserve"> за </w:t>
      </w:r>
      <w:r w:rsidR="00AE12B8" w:rsidRPr="00253B2C">
        <w:rPr>
          <w:rFonts w:ascii="Times New Roman CYR" w:hAnsi="Times New Roman CYR" w:cs="Times New Roman CYR"/>
          <w:sz w:val="28"/>
          <w:szCs w:val="28"/>
        </w:rPr>
        <w:t>приобщаване в настоящото производство на становища на Комисията по професионална етика при Софийски</w:t>
      </w:r>
      <w:r w:rsidR="00253B2C" w:rsidRPr="00253B2C">
        <w:rPr>
          <w:rFonts w:ascii="Times New Roman CYR" w:hAnsi="Times New Roman CYR" w:cs="Times New Roman CYR"/>
          <w:sz w:val="28"/>
          <w:szCs w:val="28"/>
        </w:rPr>
        <w:t>я</w:t>
      </w:r>
      <w:r w:rsidR="00AE12B8" w:rsidRPr="00253B2C">
        <w:rPr>
          <w:rFonts w:ascii="Times New Roman CYR" w:hAnsi="Times New Roman CYR" w:cs="Times New Roman CYR"/>
          <w:sz w:val="28"/>
          <w:szCs w:val="28"/>
        </w:rPr>
        <w:t xml:space="preserve"> градски съд</w:t>
      </w:r>
    </w:p>
    <w:p w:rsidR="00AE12B8" w:rsidRPr="00AE12B8" w:rsidRDefault="00AE12B8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253B2C">
        <w:rPr>
          <w:rFonts w:ascii="Times New Roman CYR" w:hAnsi="Times New Roman CYR" w:cs="Times New Roman CYR"/>
          <w:sz w:val="28"/>
          <w:szCs w:val="28"/>
        </w:rPr>
        <w:t>по преписки ЕК – 70/13.12.2022 г. и ЕК-114/17.10.2024 г.</w:t>
      </w:r>
    </w:p>
    <w:p w:rsidR="0057228B" w:rsidRDefault="0057228B" w:rsidP="001C3BEC">
      <w:pPr>
        <w:jc w:val="both"/>
        <w:rPr>
          <w:sz w:val="28"/>
          <w:szCs w:val="28"/>
        </w:rPr>
      </w:pPr>
    </w:p>
    <w:p w:rsidR="001A35E1" w:rsidRPr="00134DC5" w:rsidRDefault="001A35E1" w:rsidP="001C3BEC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AE395B">
        <w:rPr>
          <w:sz w:val="28"/>
          <w:szCs w:val="28"/>
        </w:rPr>
        <w:t>6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Софийския районен съд за повишаване на </w:t>
      </w:r>
      <w:r w:rsidRPr="001A35E1">
        <w:rPr>
          <w:sz w:val="28"/>
          <w:szCs w:val="28"/>
        </w:rPr>
        <w:t>Роси Петрова Михайлова-Маркова</w:t>
      </w:r>
      <w:r w:rsidRPr="00722FBD">
        <w:rPr>
          <w:sz w:val="28"/>
          <w:szCs w:val="28"/>
        </w:rPr>
        <w:t xml:space="preserve"> </w:t>
      </w:r>
      <w:r w:rsidR="00134DC5">
        <w:rPr>
          <w:sz w:val="28"/>
          <w:szCs w:val="28"/>
        </w:rPr>
        <w:t>–</w:t>
      </w:r>
      <w:r w:rsidRPr="00722FBD">
        <w:rPr>
          <w:sz w:val="28"/>
          <w:szCs w:val="28"/>
        </w:rPr>
        <w:t xml:space="preserve"> съдия в </w:t>
      </w:r>
      <w:r>
        <w:rPr>
          <w:sz w:val="28"/>
          <w:szCs w:val="28"/>
        </w:rPr>
        <w:t>Софийския районен съд,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C30635" w:rsidRPr="00F05362" w:rsidRDefault="00C3063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C30635" w:rsidRPr="00F05362" w:rsidRDefault="00C30635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30635" w:rsidRPr="00F05362" w:rsidRDefault="00C3063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C30635" w:rsidRPr="00F05362" w:rsidRDefault="00C3063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C30635" w:rsidRPr="00F05362" w:rsidRDefault="00C30635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6165" w:rsidRPr="00134DC5" w:rsidRDefault="00116165" w:rsidP="001C3BEC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</w:t>
      </w:r>
      <w:r w:rsidRPr="00897703">
        <w:rPr>
          <w:rFonts w:ascii="Times New Roman CYR" w:hAnsi="Times New Roman CYR" w:cs="Times New Roman CYR"/>
          <w:sz w:val="28"/>
          <w:szCs w:val="28"/>
        </w:rPr>
        <w:t xml:space="preserve">1. Предлага на Съдийската колегия на </w:t>
      </w:r>
      <w:r>
        <w:rPr>
          <w:rFonts w:ascii="Times New Roman CYR" w:hAnsi="Times New Roman CYR" w:cs="Times New Roman CYR"/>
          <w:sz w:val="28"/>
          <w:szCs w:val="28"/>
        </w:rPr>
        <w:t>Висшия съдебен съвет ДА ПОВИШИ</w:t>
      </w:r>
      <w:r w:rsidRPr="00897703">
        <w:rPr>
          <w:rFonts w:ascii="Times New Roman CYR" w:hAnsi="Times New Roman CYR" w:cs="Times New Roman CYR"/>
          <w:sz w:val="28"/>
          <w:szCs w:val="28"/>
        </w:rPr>
        <w:t xml:space="preserve">, на основание чл. 234 от ЗСВ, </w:t>
      </w:r>
      <w:r w:rsidR="00134DC5">
        <w:rPr>
          <w:sz w:val="28"/>
          <w:szCs w:val="28"/>
        </w:rPr>
        <w:t>Роси Петрова Михайлова-</w:t>
      </w:r>
      <w:r>
        <w:rPr>
          <w:sz w:val="28"/>
          <w:szCs w:val="28"/>
        </w:rPr>
        <w:t xml:space="preserve">Маркова </w:t>
      </w:r>
      <w:r w:rsidR="00134DC5">
        <w:rPr>
          <w:sz w:val="28"/>
          <w:szCs w:val="28"/>
        </w:rPr>
        <w:t>–</w:t>
      </w:r>
      <w:r>
        <w:rPr>
          <w:sz w:val="28"/>
          <w:szCs w:val="28"/>
        </w:rPr>
        <w:t xml:space="preserve"> съдия в Софийския районен съд, с ранг „съдия в ОС“, на място в по-горен ранг „съдия в АС“</w:t>
      </w:r>
      <w:r w:rsidRPr="00897703">
        <w:rPr>
          <w:rFonts w:ascii="Times New Roman CYR" w:hAnsi="Times New Roman CYR" w:cs="Times New Roman CYR"/>
          <w:sz w:val="28"/>
          <w:szCs w:val="28"/>
        </w:rPr>
        <w:t>, с основно месечно трудово възнаграждение, съгласно Таблица №1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116165" w:rsidRPr="00897703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5E17" w:rsidRDefault="003B5E1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6165" w:rsidRPr="00897703" w:rsidRDefault="00116165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</w:t>
      </w:r>
      <w:r w:rsidRPr="00897703">
        <w:rPr>
          <w:rFonts w:ascii="Times New Roman CYR" w:hAnsi="Times New Roman CYR" w:cs="Times New Roman CYR"/>
          <w:sz w:val="28"/>
          <w:szCs w:val="28"/>
        </w:rPr>
        <w:t>2.</w:t>
      </w:r>
      <w:r w:rsidRPr="00897703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897703">
        <w:rPr>
          <w:rFonts w:ascii="Times New Roman CYR" w:hAnsi="Times New Roman CYR" w:cs="Times New Roman CYR"/>
          <w:sz w:val="28"/>
          <w:szCs w:val="28"/>
        </w:rPr>
        <w:t xml:space="preserve">Внася предложението в заседание на Съдийската колегия на </w:t>
      </w:r>
      <w:r>
        <w:rPr>
          <w:rFonts w:ascii="Times New Roman CYR" w:hAnsi="Times New Roman CYR" w:cs="Times New Roman CYR"/>
          <w:sz w:val="28"/>
          <w:szCs w:val="28"/>
        </w:rPr>
        <w:t>Висшия съдебен съвет</w:t>
      </w:r>
      <w:r w:rsidRPr="00897703"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насрочено за 15</w:t>
      </w:r>
      <w:r w:rsidRPr="00897703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09.</w:t>
      </w:r>
      <w:r w:rsidRPr="00897703">
        <w:rPr>
          <w:rFonts w:ascii="Times New Roman CYR" w:hAnsi="Times New Roman CYR" w:cs="Times New Roman CYR"/>
          <w:sz w:val="28"/>
          <w:szCs w:val="28"/>
        </w:rPr>
        <w:t>202</w:t>
      </w:r>
      <w:r>
        <w:rPr>
          <w:rFonts w:ascii="Times New Roman CYR" w:hAnsi="Times New Roman CYR" w:cs="Times New Roman CYR"/>
          <w:sz w:val="28"/>
          <w:szCs w:val="28"/>
          <w:lang w:val="en-GB"/>
        </w:rPr>
        <w:t>6</w:t>
      </w:r>
      <w:r w:rsidRPr="00897703">
        <w:rPr>
          <w:rFonts w:ascii="Times New Roman CYR" w:hAnsi="Times New Roman CYR" w:cs="Times New Roman CYR"/>
          <w:sz w:val="28"/>
          <w:szCs w:val="28"/>
        </w:rPr>
        <w:t xml:space="preserve"> г., за разглеждане и произнасяне. </w:t>
      </w:r>
    </w:p>
    <w:p w:rsidR="00116165" w:rsidRPr="00897703" w:rsidRDefault="00116165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84CD2" w:rsidRDefault="00184CD2" w:rsidP="001C3BEC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>
        <w:rPr>
          <w:bCs/>
          <w:sz w:val="28"/>
          <w:szCs w:val="28"/>
        </w:rPr>
        <w:t>Я</w:t>
      </w:r>
      <w:r w:rsidRPr="00C17435">
        <w:rPr>
          <w:bCs/>
          <w:sz w:val="28"/>
          <w:szCs w:val="28"/>
        </w:rPr>
        <w:t xml:space="preserve"> ЗА </w:t>
      </w:r>
      <w:r>
        <w:rPr>
          <w:rFonts w:ascii="Times New Roman CYR" w:hAnsi="Times New Roman CYR" w:cs="Times New Roman CYR"/>
          <w:sz w:val="28"/>
          <w:szCs w:val="28"/>
        </w:rPr>
        <w:t xml:space="preserve">ПРЕДВАРИТЕЛНО </w:t>
      </w:r>
      <w:r w:rsidRPr="00C17435">
        <w:rPr>
          <w:bCs/>
          <w:sz w:val="28"/>
          <w:szCs w:val="28"/>
        </w:rPr>
        <w:t>АТЕСТИРАНЕ</w:t>
      </w:r>
    </w:p>
    <w:p w:rsidR="00184CD2" w:rsidRPr="00CC123A" w:rsidRDefault="00184CD2" w:rsidP="001C3BEC">
      <w:pPr>
        <w:rPr>
          <w:bCs/>
          <w:sz w:val="28"/>
          <w:szCs w:val="28"/>
        </w:rPr>
      </w:pPr>
    </w:p>
    <w:p w:rsidR="00184CD2" w:rsidRPr="00D02032" w:rsidRDefault="00184CD2" w:rsidP="001C3BEC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Кърджали за предварително атестиране на Асен Атанасов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Черешаров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Кърджали,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67C3D" w:rsidRPr="00F05362" w:rsidRDefault="00867C3D" w:rsidP="001C3BEC">
      <w:pPr>
        <w:autoSpaceDE w:val="0"/>
        <w:autoSpaceDN w:val="0"/>
        <w:adjustRightInd w:val="0"/>
        <w:ind w:right="-142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7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.1. 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за 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предварително атестиране във 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lastRenderedPageBreak/>
        <w:t xml:space="preserve">връзка с повишаване в ранг, на основание чл. 196, ал. 1, т. 1 от ЗСВ, на </w:t>
      </w:r>
      <w:r w:rsidRPr="00867C3D">
        <w:rPr>
          <w:rFonts w:ascii="Times New Roman CYR" w:hAnsi="Times New Roman CYR" w:cs="Times New Roman CYR"/>
          <w:sz w:val="28"/>
          <w:szCs w:val="28"/>
        </w:rPr>
        <w:t xml:space="preserve">Асен Атанасов </w:t>
      </w:r>
      <w:proofErr w:type="spellStart"/>
      <w:r w:rsidRPr="00867C3D">
        <w:rPr>
          <w:rFonts w:ascii="Times New Roman CYR" w:hAnsi="Times New Roman CYR" w:cs="Times New Roman CYR"/>
          <w:sz w:val="28"/>
          <w:szCs w:val="28"/>
        </w:rPr>
        <w:t>Черешаров</w:t>
      </w:r>
      <w:proofErr w:type="spellEnd"/>
      <w:r w:rsidRPr="00867C3D"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Кърджали, за периода 25.07.2023 - 25.07.2026 г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7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 w:rsidRPr="00867C3D">
        <w:rPr>
          <w:rFonts w:ascii="Times New Roman CYR" w:hAnsi="Times New Roman CYR" w:cs="Times New Roman CYR"/>
          <w:sz w:val="28"/>
          <w:szCs w:val="28"/>
        </w:rPr>
        <w:t>Кърджали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F0536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867C3D" w:rsidRDefault="00867C3D" w:rsidP="001C3BEC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184CD2" w:rsidRDefault="00184CD2" w:rsidP="001C3BEC">
      <w:pPr>
        <w:ind w:right="74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>Предложение от административния ръководител – председател на Районен съд – Кюстендил за предварително атестиране на Тина Росенова Малинова – съдия в Районен съд – Кюстендил,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67C3D" w:rsidRPr="00F05362" w:rsidRDefault="00867C3D" w:rsidP="001C3BEC">
      <w:pPr>
        <w:autoSpaceDE w:val="0"/>
        <w:autoSpaceDN w:val="0"/>
        <w:adjustRightInd w:val="0"/>
        <w:ind w:right="-142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8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.1. </w:t>
      </w:r>
      <w:r w:rsidRPr="00F05362">
        <w:rPr>
          <w:rFonts w:ascii="Times New Roman CYR" w:hAnsi="Times New Roman CYR" w:cs="Times New Roman CYR"/>
          <w:sz w:val="28"/>
          <w:szCs w:val="28"/>
        </w:rPr>
        <w:t>ОТКРИВА, на основание чл. 58, ал. 1, изр. първо от Наредба №</w:t>
      </w:r>
      <w:r w:rsidR="0010121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2/23.02.2017 г. за показателите, методиката и реда за атестиране на съдия, председател и заместник-председател на съд, процедура за 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предварително атестиране във връзка с повишаване в ранг, на основание чл. 196, ал. 1, т. 1 от ЗСВ, на </w:t>
      </w:r>
      <w:r>
        <w:rPr>
          <w:rFonts w:ascii="Times New Roman CYR" w:hAnsi="Times New Roman CYR" w:cs="Times New Roman CYR"/>
          <w:sz w:val="28"/>
          <w:szCs w:val="28"/>
        </w:rPr>
        <w:t xml:space="preserve">Тина Росенова Малинова – съдия в Районен съд – Кюстендил, за периода </w:t>
      </w:r>
      <w:r w:rsidRPr="006136C1">
        <w:rPr>
          <w:rFonts w:ascii="Times New Roman CYR" w:hAnsi="Times New Roman CYR" w:cs="Times New Roman CYR"/>
          <w:sz w:val="28"/>
          <w:szCs w:val="28"/>
        </w:rPr>
        <w:t>17.07.2023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136C1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136C1">
        <w:rPr>
          <w:rFonts w:ascii="Times New Roman CYR" w:hAnsi="Times New Roman CYR" w:cs="Times New Roman CYR"/>
          <w:sz w:val="28"/>
          <w:szCs w:val="28"/>
        </w:rPr>
        <w:t>17.07.2026</w:t>
      </w:r>
      <w:r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8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>
        <w:rPr>
          <w:rFonts w:ascii="Times New Roman CYR" w:hAnsi="Times New Roman CYR" w:cs="Times New Roman CYR"/>
          <w:sz w:val="28"/>
          <w:szCs w:val="28"/>
        </w:rPr>
        <w:t>Кюстендил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F0536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9704E0" w:rsidRDefault="009704E0" w:rsidP="001C3BEC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7E6016" w:rsidRDefault="007E6016" w:rsidP="001C3BEC">
      <w:pPr>
        <w:ind w:right="74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Казанлък за предварително атестиране на </w:t>
      </w:r>
      <w:r w:rsidRPr="007E6016">
        <w:rPr>
          <w:rFonts w:ascii="Times New Roman CYR" w:hAnsi="Times New Roman CYR" w:cs="Times New Roman CYR"/>
          <w:sz w:val="28"/>
          <w:szCs w:val="28"/>
        </w:rPr>
        <w:t xml:space="preserve">Кристиан Атанасов </w:t>
      </w:r>
      <w:proofErr w:type="spellStart"/>
      <w:r w:rsidRPr="007E6016">
        <w:rPr>
          <w:rFonts w:ascii="Times New Roman CYR" w:hAnsi="Times New Roman CYR" w:cs="Times New Roman CYR"/>
          <w:sz w:val="28"/>
          <w:szCs w:val="28"/>
        </w:rPr>
        <w:t>Баджаков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Казанлък,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3B5E17" w:rsidRDefault="003B5E17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67C3D" w:rsidRPr="00F05362" w:rsidRDefault="00867C3D" w:rsidP="001C3BEC">
      <w:pPr>
        <w:autoSpaceDE w:val="0"/>
        <w:autoSpaceDN w:val="0"/>
        <w:adjustRightInd w:val="0"/>
        <w:ind w:right="-142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8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.1. </w:t>
      </w:r>
      <w:r w:rsidRPr="00F05362">
        <w:rPr>
          <w:rFonts w:ascii="Times New Roman CYR" w:hAnsi="Times New Roman CYR" w:cs="Times New Roman CYR"/>
          <w:sz w:val="28"/>
          <w:szCs w:val="28"/>
        </w:rPr>
        <w:t>ОТКРИВА, на основание чл. 58, ал. 1, изр. първо от Наредба №</w:t>
      </w:r>
      <w:r w:rsidR="0010121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2/23.02.2017 г. за показателите, методиката и реда за атестиране на съдия, председател и заместник-председател на съд, процедура за 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предварително атестиране във връзка с повишаване в ранг, на основание чл. 196, ал. 1, т. 1 от ЗСВ, на </w:t>
      </w:r>
      <w:r w:rsidRPr="000E2D60">
        <w:rPr>
          <w:rFonts w:ascii="Times New Roman CYR" w:hAnsi="Times New Roman CYR" w:cs="Times New Roman CYR"/>
          <w:sz w:val="28"/>
          <w:szCs w:val="28"/>
        </w:rPr>
        <w:t xml:space="preserve">Кристиан Атанасов </w:t>
      </w:r>
      <w:proofErr w:type="spellStart"/>
      <w:r w:rsidRPr="000E2D60">
        <w:rPr>
          <w:rFonts w:ascii="Times New Roman CYR" w:hAnsi="Times New Roman CYR" w:cs="Times New Roman CYR"/>
          <w:sz w:val="28"/>
          <w:szCs w:val="28"/>
        </w:rPr>
        <w:t>Баджаков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Казанлък, за периода </w:t>
      </w:r>
      <w:r w:rsidRPr="000E2D60">
        <w:rPr>
          <w:rFonts w:ascii="Times New Roman CYR" w:hAnsi="Times New Roman CYR" w:cs="Times New Roman CYR"/>
          <w:sz w:val="28"/>
          <w:szCs w:val="28"/>
        </w:rPr>
        <w:t>30.06.2023-30.06.2026</w:t>
      </w:r>
      <w:r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9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>
        <w:rPr>
          <w:rFonts w:ascii="Times New Roman CYR" w:hAnsi="Times New Roman CYR" w:cs="Times New Roman CYR"/>
          <w:sz w:val="28"/>
          <w:szCs w:val="28"/>
        </w:rPr>
        <w:t>Казанлък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F0536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E6016" w:rsidRPr="00D02032" w:rsidRDefault="007E6016" w:rsidP="001C3BEC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DA618D" w:rsidRPr="00134DC5" w:rsidRDefault="00DA618D" w:rsidP="001C3BEC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- Петрич за предварително атестиране на </w:t>
      </w:r>
      <w:r w:rsidRPr="00DA618D">
        <w:rPr>
          <w:rFonts w:ascii="Times New Roman CYR" w:hAnsi="Times New Roman CYR" w:cs="Times New Roman CYR"/>
          <w:sz w:val="28"/>
          <w:szCs w:val="28"/>
        </w:rPr>
        <w:t xml:space="preserve">Сузана Емилова </w:t>
      </w:r>
      <w:proofErr w:type="spellStart"/>
      <w:r w:rsidRPr="00DA618D">
        <w:rPr>
          <w:rFonts w:ascii="Times New Roman CYR" w:hAnsi="Times New Roman CYR" w:cs="Times New Roman CYR"/>
          <w:sz w:val="28"/>
          <w:szCs w:val="28"/>
        </w:rPr>
        <w:t>Полизоева-Дундева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съдия в 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Петрич,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867C3D" w:rsidRPr="00F05362" w:rsidRDefault="00867C3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3B5E17" w:rsidRDefault="003B5E17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867C3D" w:rsidRPr="00F05362" w:rsidRDefault="00867C3D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134DC5" w:rsidRDefault="00134DC5" w:rsidP="001C3BEC">
      <w:pPr>
        <w:autoSpaceDE w:val="0"/>
        <w:autoSpaceDN w:val="0"/>
        <w:adjustRightInd w:val="0"/>
        <w:ind w:right="-142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867C3D" w:rsidRPr="00F05362" w:rsidRDefault="00867C3D" w:rsidP="001C3BEC">
      <w:pPr>
        <w:autoSpaceDE w:val="0"/>
        <w:autoSpaceDN w:val="0"/>
        <w:adjustRightInd w:val="0"/>
        <w:ind w:right="-142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10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.1. </w:t>
      </w:r>
      <w:r w:rsidRPr="00F05362">
        <w:rPr>
          <w:rFonts w:ascii="Times New Roman CYR" w:hAnsi="Times New Roman CYR" w:cs="Times New Roman CYR"/>
          <w:sz w:val="28"/>
          <w:szCs w:val="28"/>
        </w:rPr>
        <w:t>ОТКРИВА, на основание чл. 58, ал. 1, изр. първо от Наредба №</w:t>
      </w:r>
      <w:r w:rsidR="0010121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2/23.02.2017 г. за показателите, методиката и реда за атестиране на съдия, председател и заместник-председател на съд, процедура за </w:t>
      </w:r>
      <w:r w:rsidRPr="00F05362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предварително атестиране във връзка с повишаване в ранг, на основание чл. 196, ал. 1, т. 1 от ЗСВ, на </w:t>
      </w:r>
      <w:r w:rsidRPr="00D71D4E">
        <w:rPr>
          <w:rFonts w:ascii="Times New Roman CYR" w:hAnsi="Times New Roman CYR" w:cs="Times New Roman CYR"/>
          <w:sz w:val="28"/>
          <w:szCs w:val="28"/>
        </w:rPr>
        <w:t xml:space="preserve">Сузана Емилова </w:t>
      </w:r>
      <w:proofErr w:type="spellStart"/>
      <w:r w:rsidRPr="00D71D4E">
        <w:rPr>
          <w:rFonts w:ascii="Times New Roman CYR" w:hAnsi="Times New Roman CYR" w:cs="Times New Roman CYR"/>
          <w:sz w:val="28"/>
          <w:szCs w:val="28"/>
        </w:rPr>
        <w:t>Полизоева-Дундева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Петрич, за периода </w:t>
      </w:r>
      <w:r w:rsidRPr="00D71D4E">
        <w:rPr>
          <w:rFonts w:ascii="Times New Roman CYR" w:hAnsi="Times New Roman CYR" w:cs="Times New Roman CYR"/>
          <w:sz w:val="28"/>
          <w:szCs w:val="28"/>
        </w:rPr>
        <w:t>17.07.2023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71D4E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71D4E">
        <w:rPr>
          <w:rFonts w:ascii="Times New Roman CYR" w:hAnsi="Times New Roman CYR" w:cs="Times New Roman CYR"/>
          <w:sz w:val="28"/>
          <w:szCs w:val="28"/>
        </w:rPr>
        <w:t>17.07.2026</w:t>
      </w:r>
      <w:r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867C3D" w:rsidRPr="00F05362" w:rsidRDefault="00867C3D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10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>
        <w:rPr>
          <w:rFonts w:ascii="Times New Roman CYR" w:hAnsi="Times New Roman CYR" w:cs="Times New Roman CYR"/>
          <w:sz w:val="28"/>
          <w:szCs w:val="28"/>
        </w:rPr>
        <w:t>Петрич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F0536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9704E0" w:rsidRDefault="009704E0" w:rsidP="001C3BEC">
      <w:pPr>
        <w:rPr>
          <w:bCs/>
          <w:sz w:val="28"/>
          <w:szCs w:val="28"/>
        </w:rPr>
      </w:pPr>
    </w:p>
    <w:p w:rsidR="00CA15FA" w:rsidRPr="00CC123A" w:rsidRDefault="007A69EC" w:rsidP="001C3BEC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>
        <w:rPr>
          <w:bCs/>
          <w:sz w:val="28"/>
          <w:szCs w:val="28"/>
        </w:rPr>
        <w:t>Я</w:t>
      </w:r>
      <w:r w:rsidRPr="00C17435">
        <w:rPr>
          <w:bCs/>
          <w:sz w:val="28"/>
          <w:szCs w:val="28"/>
        </w:rPr>
        <w:t xml:space="preserve"> ЗА </w:t>
      </w:r>
      <w:r w:rsidRPr="00D9090F">
        <w:rPr>
          <w:bCs/>
          <w:sz w:val="28"/>
          <w:szCs w:val="28"/>
        </w:rPr>
        <w:t>ПРИДОБИВАНЕ СТАТУТ НА НЕСМЕНЯЕМОСТ</w:t>
      </w:r>
    </w:p>
    <w:p w:rsidR="00B67A10" w:rsidRDefault="00B67A10" w:rsidP="001C3BEC">
      <w:pPr>
        <w:rPr>
          <w:bCs/>
          <w:sz w:val="28"/>
          <w:szCs w:val="28"/>
        </w:rPr>
      </w:pPr>
    </w:p>
    <w:p w:rsidR="007A69EC" w:rsidRPr="00134DC5" w:rsidRDefault="007A69EC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Бургас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7A69EC">
        <w:rPr>
          <w:bCs/>
          <w:sz w:val="28"/>
          <w:szCs w:val="28"/>
        </w:rPr>
        <w:t>Анита Христова Велева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Бургас</w:t>
      </w:r>
      <w:r>
        <w:rPr>
          <w:bCs/>
          <w:sz w:val="28"/>
          <w:szCs w:val="28"/>
        </w:rPr>
        <w:t xml:space="preserve">. </w:t>
      </w:r>
    </w:p>
    <w:p w:rsidR="001B0830" w:rsidRPr="00F05362" w:rsidRDefault="001B0830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1B0830" w:rsidRPr="00F05362" w:rsidRDefault="001B0830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B0830" w:rsidRPr="00F05362" w:rsidRDefault="001B0830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1B0830" w:rsidRPr="00F05362" w:rsidRDefault="001B0830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1B0830" w:rsidRPr="00C530B5" w:rsidRDefault="001B0830" w:rsidP="001C3BEC">
      <w:pPr>
        <w:ind w:right="72"/>
        <w:jc w:val="both"/>
        <w:outlineLvl w:val="0"/>
        <w:rPr>
          <w:sz w:val="16"/>
          <w:szCs w:val="16"/>
        </w:rPr>
      </w:pPr>
    </w:p>
    <w:p w:rsidR="001B0830" w:rsidRPr="00F05362" w:rsidRDefault="005D3078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11</w:t>
      </w:r>
      <w:r w:rsidR="001B0830" w:rsidRPr="00F05362">
        <w:rPr>
          <w:rFonts w:ascii="Times New Roman CYR" w:hAnsi="Times New Roman CYR" w:cs="Times New Roman CYR"/>
          <w:sz w:val="28"/>
          <w:szCs w:val="28"/>
        </w:rPr>
        <w:t xml:space="preserve">.1. </w:t>
      </w:r>
      <w:r w:rsidR="00866EE3" w:rsidRPr="00F05362">
        <w:rPr>
          <w:rFonts w:ascii="Times New Roman CYR" w:hAnsi="Times New Roman CYR" w:cs="Times New Roman CYR"/>
          <w:sz w:val="28"/>
          <w:szCs w:val="28"/>
        </w:rPr>
        <w:t>ОТКРИВА, на основание чл. 58, ал. 1, изр. първо от Наредба №2/23.02.2017 г. за показателите,</w:t>
      </w:r>
      <w:r w:rsidR="001B0830" w:rsidRPr="00F05362">
        <w:rPr>
          <w:rFonts w:ascii="Times New Roman CYR" w:hAnsi="Times New Roman CYR" w:cs="Times New Roman CYR"/>
          <w:sz w:val="28"/>
          <w:szCs w:val="28"/>
        </w:rPr>
        <w:t xml:space="preserve">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9C6502">
        <w:rPr>
          <w:sz w:val="28"/>
          <w:szCs w:val="28"/>
        </w:rPr>
        <w:t>Анита Христова Велева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Районен съд – Бургас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 г.</w:t>
      </w:r>
    </w:p>
    <w:p w:rsidR="001B0830" w:rsidRPr="00F05362" w:rsidRDefault="001B0830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B0830" w:rsidRPr="00F05362" w:rsidRDefault="005D3078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11</w:t>
      </w:r>
      <w:r w:rsidR="001B0830"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 w:rsidRPr="00866EE3">
        <w:rPr>
          <w:sz w:val="28"/>
          <w:szCs w:val="28"/>
        </w:rPr>
        <w:t>Бургас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B0830" w:rsidRPr="00866EE3">
        <w:rPr>
          <w:rFonts w:ascii="Times New Roman CYR" w:hAnsi="Times New Roman CYR" w:cs="Times New Roman CYR"/>
          <w:sz w:val="28"/>
          <w:szCs w:val="28"/>
        </w:rPr>
        <w:t>необходимите документи по чл. 58, ал. 2, във връзка с чл. 58, ал. 1, изр. второ от Наредбата, за провеждане на атестиране</w:t>
      </w:r>
      <w:r w:rsidR="001B0830"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B0830" w:rsidRPr="00F05362" w:rsidRDefault="001B0830" w:rsidP="001C3BEC">
      <w:pPr>
        <w:ind w:right="72"/>
        <w:jc w:val="both"/>
        <w:outlineLvl w:val="0"/>
        <w:rPr>
          <w:sz w:val="28"/>
          <w:szCs w:val="28"/>
        </w:rPr>
      </w:pPr>
    </w:p>
    <w:p w:rsidR="007A69EC" w:rsidRDefault="007A69EC" w:rsidP="001C3B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- Бургас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7A69EC">
        <w:rPr>
          <w:bCs/>
          <w:sz w:val="28"/>
          <w:szCs w:val="28"/>
        </w:rPr>
        <w:t>Димитър Пенчев Стоянов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Бургас</w:t>
      </w:r>
      <w:r>
        <w:rPr>
          <w:bCs/>
          <w:sz w:val="28"/>
          <w:szCs w:val="28"/>
        </w:rPr>
        <w:t xml:space="preserve">.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3B5E17" w:rsidRPr="003B5E17" w:rsidRDefault="003B5E17" w:rsidP="001C3BEC">
      <w:pPr>
        <w:autoSpaceDE w:val="0"/>
        <w:autoSpaceDN w:val="0"/>
        <w:adjustRightInd w:val="0"/>
        <w:jc w:val="center"/>
        <w:rPr>
          <w:sz w:val="16"/>
          <w:szCs w:val="16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lastRenderedPageBreak/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12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E90A79">
        <w:rPr>
          <w:sz w:val="28"/>
          <w:szCs w:val="28"/>
        </w:rPr>
        <w:t>Димитър Пенчев Стоянов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Районен съд – Бургас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г</w:t>
      </w:r>
      <w:r w:rsidRPr="00611D78">
        <w:rPr>
          <w:sz w:val="28"/>
          <w:szCs w:val="28"/>
        </w:rPr>
        <w:t>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 w:rsidRPr="00866EE3">
        <w:rPr>
          <w:sz w:val="28"/>
          <w:szCs w:val="28"/>
        </w:rPr>
        <w:t>Бургас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A69EC" w:rsidRDefault="007A69EC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0121C" w:rsidRPr="00134DC5" w:rsidRDefault="007A69EC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Бургас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7A69EC">
        <w:rPr>
          <w:bCs/>
          <w:sz w:val="28"/>
          <w:szCs w:val="28"/>
        </w:rPr>
        <w:t xml:space="preserve">Кристиян </w:t>
      </w:r>
      <w:proofErr w:type="spellStart"/>
      <w:r w:rsidRPr="007A69EC">
        <w:rPr>
          <w:bCs/>
          <w:sz w:val="28"/>
          <w:szCs w:val="28"/>
        </w:rPr>
        <w:t>Антониев</w:t>
      </w:r>
      <w:proofErr w:type="spellEnd"/>
      <w:r w:rsidRPr="007A69EC">
        <w:rPr>
          <w:bCs/>
          <w:sz w:val="28"/>
          <w:szCs w:val="28"/>
        </w:rPr>
        <w:t xml:space="preserve"> Попов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Бургас</w:t>
      </w:r>
      <w:r>
        <w:rPr>
          <w:bCs/>
          <w:sz w:val="28"/>
          <w:szCs w:val="28"/>
        </w:rPr>
        <w:t xml:space="preserve">.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3B5E17" w:rsidRDefault="00D26BC3" w:rsidP="001C3BEC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13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8F50AE">
        <w:rPr>
          <w:sz w:val="28"/>
          <w:szCs w:val="28"/>
        </w:rPr>
        <w:t xml:space="preserve">Кристиян </w:t>
      </w:r>
      <w:proofErr w:type="spellStart"/>
      <w:r w:rsidRPr="008F50AE">
        <w:rPr>
          <w:sz w:val="28"/>
          <w:szCs w:val="28"/>
        </w:rPr>
        <w:t>Антониев</w:t>
      </w:r>
      <w:proofErr w:type="spellEnd"/>
      <w:r w:rsidRPr="008F50AE">
        <w:rPr>
          <w:sz w:val="28"/>
          <w:szCs w:val="28"/>
        </w:rPr>
        <w:t xml:space="preserve"> Попов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Районен съд – Бургас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 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3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 w:rsidRPr="00866EE3">
        <w:rPr>
          <w:sz w:val="28"/>
          <w:szCs w:val="28"/>
        </w:rPr>
        <w:t>Бургас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CA15FA" w:rsidRDefault="00CA15F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D74BF" w:rsidRPr="00134DC5" w:rsidRDefault="001D74BF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Пловдив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1D74BF">
        <w:rPr>
          <w:bCs/>
          <w:sz w:val="28"/>
          <w:szCs w:val="28"/>
        </w:rPr>
        <w:t xml:space="preserve">Величка Запрянова </w:t>
      </w:r>
      <w:proofErr w:type="spellStart"/>
      <w:r w:rsidRPr="001D74BF">
        <w:rPr>
          <w:bCs/>
          <w:sz w:val="28"/>
          <w:szCs w:val="28"/>
        </w:rPr>
        <w:t>Запрянова</w:t>
      </w:r>
      <w:proofErr w:type="spellEnd"/>
      <w:r w:rsidRPr="001D74BF"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Пловдив</w:t>
      </w:r>
      <w:r>
        <w:rPr>
          <w:bCs/>
          <w:sz w:val="28"/>
          <w:szCs w:val="28"/>
        </w:rPr>
        <w:t xml:space="preserve">.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14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8F50AE">
        <w:rPr>
          <w:sz w:val="28"/>
          <w:szCs w:val="28"/>
        </w:rPr>
        <w:t xml:space="preserve">Величка Запрянова </w:t>
      </w:r>
      <w:proofErr w:type="spellStart"/>
      <w:r w:rsidRPr="008F50AE">
        <w:rPr>
          <w:sz w:val="28"/>
          <w:szCs w:val="28"/>
        </w:rPr>
        <w:t>Запрянова</w:t>
      </w:r>
      <w:proofErr w:type="spellEnd"/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Районен съд – Пловдив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8.2026 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lastRenderedPageBreak/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4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>
        <w:rPr>
          <w:sz w:val="28"/>
          <w:szCs w:val="28"/>
        </w:rPr>
        <w:t>Пловдив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D74BF" w:rsidRDefault="001D74BF" w:rsidP="001C3BEC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1D74BF" w:rsidRPr="00134DC5" w:rsidRDefault="001D74BF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15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Пловдив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1D74BF">
        <w:rPr>
          <w:bCs/>
          <w:sz w:val="28"/>
          <w:szCs w:val="28"/>
        </w:rPr>
        <w:t xml:space="preserve">Крум Борисов Гечев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Пловдив</w:t>
      </w:r>
      <w:r>
        <w:rPr>
          <w:bCs/>
          <w:sz w:val="28"/>
          <w:szCs w:val="28"/>
        </w:rPr>
        <w:t xml:space="preserve">.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15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8F50AE">
        <w:rPr>
          <w:sz w:val="28"/>
          <w:szCs w:val="28"/>
        </w:rPr>
        <w:t>Крум Борисов Гечев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Районен съд – Пловдив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 г.</w:t>
      </w:r>
    </w:p>
    <w:p w:rsidR="0010121C" w:rsidRDefault="0010121C" w:rsidP="001C3BEC">
      <w:pPr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1C3BEC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5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Районен съд - </w:t>
      </w:r>
      <w:r>
        <w:rPr>
          <w:sz w:val="28"/>
          <w:szCs w:val="28"/>
        </w:rPr>
        <w:t>Пловдив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C3BEC" w:rsidRDefault="001C3BEC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7A69EC" w:rsidRDefault="007A69EC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16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Антоанета Георгиева </w:t>
      </w:r>
      <w:proofErr w:type="spellStart"/>
      <w:r>
        <w:rPr>
          <w:bCs/>
          <w:sz w:val="28"/>
          <w:szCs w:val="28"/>
        </w:rPr>
        <w:t>Ивчева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16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sz w:val="28"/>
          <w:szCs w:val="28"/>
        </w:rPr>
        <w:t xml:space="preserve">Антоанета Георгиева </w:t>
      </w:r>
      <w:proofErr w:type="spellStart"/>
      <w:r>
        <w:rPr>
          <w:sz w:val="28"/>
          <w:szCs w:val="28"/>
        </w:rPr>
        <w:t>Ивчева</w:t>
      </w:r>
      <w:proofErr w:type="spellEnd"/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6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A69EC" w:rsidRDefault="007A69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Бетина Богданова Бошнакова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lastRenderedPageBreak/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530B5" w:rsidRDefault="00C530B5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C530B5" w:rsidRDefault="00D26BC3" w:rsidP="001C3BEC">
      <w:pPr>
        <w:ind w:right="72"/>
        <w:jc w:val="both"/>
        <w:outlineLvl w:val="0"/>
        <w:rPr>
          <w:sz w:val="16"/>
          <w:szCs w:val="16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17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sz w:val="28"/>
          <w:szCs w:val="28"/>
        </w:rPr>
        <w:t xml:space="preserve">Бетина Богданова Бошнакова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7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0121C" w:rsidRDefault="0010121C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1C3B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Божидар Иванов </w:t>
      </w:r>
      <w:proofErr w:type="spellStart"/>
      <w:r>
        <w:rPr>
          <w:bCs/>
          <w:sz w:val="28"/>
          <w:szCs w:val="28"/>
        </w:rPr>
        <w:t>Стаевски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C530B5" w:rsidRDefault="00D26BC3" w:rsidP="001C3BEC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3B5E17" w:rsidRDefault="00D26BC3" w:rsidP="001C3BEC">
      <w:pPr>
        <w:ind w:right="72"/>
        <w:jc w:val="both"/>
        <w:outlineLvl w:val="0"/>
        <w:rPr>
          <w:sz w:val="16"/>
          <w:szCs w:val="16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18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sz w:val="28"/>
          <w:szCs w:val="28"/>
        </w:rPr>
        <w:t xml:space="preserve">Божидар Иванов </w:t>
      </w:r>
      <w:proofErr w:type="spellStart"/>
      <w:r>
        <w:rPr>
          <w:sz w:val="28"/>
          <w:szCs w:val="28"/>
        </w:rPr>
        <w:t>Стаевски</w:t>
      </w:r>
      <w:proofErr w:type="spellEnd"/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8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A69EC" w:rsidRDefault="007A69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19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Виктория </w:t>
      </w:r>
      <w:proofErr w:type="spellStart"/>
      <w:r>
        <w:rPr>
          <w:bCs/>
          <w:sz w:val="28"/>
          <w:szCs w:val="28"/>
        </w:rPr>
        <w:t>Марианова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Станиславова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3B5E17" w:rsidRPr="003B5E17" w:rsidRDefault="003B5E17" w:rsidP="001C3BEC">
      <w:pPr>
        <w:autoSpaceDE w:val="0"/>
        <w:autoSpaceDN w:val="0"/>
        <w:adjustRightInd w:val="0"/>
        <w:jc w:val="center"/>
        <w:rPr>
          <w:sz w:val="16"/>
          <w:szCs w:val="16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19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</w:t>
      </w:r>
      <w:r w:rsidRPr="00F05362">
        <w:rPr>
          <w:rFonts w:ascii="Times New Roman CYR" w:hAnsi="Times New Roman CYR" w:cs="Times New Roman CYR"/>
          <w:sz w:val="28"/>
          <w:szCs w:val="28"/>
        </w:rPr>
        <w:lastRenderedPageBreak/>
        <w:t xml:space="preserve">на </w:t>
      </w:r>
      <w:r>
        <w:rPr>
          <w:sz w:val="28"/>
          <w:szCs w:val="28"/>
        </w:rPr>
        <w:t xml:space="preserve">Виктория </w:t>
      </w:r>
      <w:proofErr w:type="spellStart"/>
      <w:r>
        <w:rPr>
          <w:sz w:val="28"/>
          <w:szCs w:val="28"/>
        </w:rPr>
        <w:t>Марианова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Станиславова</w:t>
      </w:r>
      <w:proofErr w:type="spellEnd"/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6EE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9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A69EC" w:rsidRDefault="007A69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1C3B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Георги </w:t>
      </w:r>
      <w:proofErr w:type="spellStart"/>
      <w:r>
        <w:rPr>
          <w:bCs/>
          <w:sz w:val="28"/>
          <w:szCs w:val="28"/>
        </w:rPr>
        <w:t>Илианов</w:t>
      </w:r>
      <w:proofErr w:type="spellEnd"/>
      <w:r>
        <w:rPr>
          <w:bCs/>
          <w:sz w:val="28"/>
          <w:szCs w:val="28"/>
        </w:rPr>
        <w:t xml:space="preserve"> Алипиев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10121C" w:rsidRPr="003B5E17" w:rsidRDefault="0010121C" w:rsidP="001C3BEC">
      <w:pPr>
        <w:autoSpaceDE w:val="0"/>
        <w:autoSpaceDN w:val="0"/>
        <w:adjustRightInd w:val="0"/>
        <w:jc w:val="center"/>
        <w:rPr>
          <w:sz w:val="16"/>
          <w:szCs w:val="16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20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 xml:space="preserve">Георги </w:t>
      </w:r>
      <w:proofErr w:type="spellStart"/>
      <w:r>
        <w:rPr>
          <w:bCs/>
          <w:sz w:val="28"/>
          <w:szCs w:val="28"/>
        </w:rPr>
        <w:t>Илианов</w:t>
      </w:r>
      <w:proofErr w:type="spellEnd"/>
      <w:r>
        <w:rPr>
          <w:bCs/>
          <w:sz w:val="28"/>
          <w:szCs w:val="28"/>
        </w:rPr>
        <w:t xml:space="preserve"> Алипиев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20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A69EC" w:rsidRDefault="007A69EC" w:rsidP="001C3BEC">
      <w:pPr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1C3B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="00B240F7">
        <w:rPr>
          <w:bCs/>
          <w:sz w:val="28"/>
          <w:szCs w:val="28"/>
        </w:rPr>
        <w:t>Господин Стоянов Тонев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21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>Господин Стоянов Тонев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21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A69EC" w:rsidRDefault="007A69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</w:t>
      </w:r>
      <w:r w:rsidRPr="00D9090F">
        <w:rPr>
          <w:bCs/>
          <w:sz w:val="28"/>
          <w:szCs w:val="28"/>
        </w:rPr>
        <w:lastRenderedPageBreak/>
        <w:t xml:space="preserve">несменяемост на </w:t>
      </w:r>
      <w:r>
        <w:rPr>
          <w:bCs/>
          <w:sz w:val="28"/>
          <w:szCs w:val="28"/>
        </w:rPr>
        <w:t xml:space="preserve">Десислава Александрова </w:t>
      </w:r>
      <w:r w:rsidR="00850971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лексиева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22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>Десислава Александрова Алексиева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22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A69EC" w:rsidRDefault="007A69EC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5E17" w:rsidRDefault="003B5E17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Илина Любомирова Гачева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C530B5" w:rsidRDefault="00D26BC3" w:rsidP="001C3BEC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23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>Илина Любомирова Гачева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23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Калина </w:t>
      </w:r>
      <w:proofErr w:type="spellStart"/>
      <w:r>
        <w:rPr>
          <w:bCs/>
          <w:sz w:val="28"/>
          <w:szCs w:val="28"/>
        </w:rPr>
        <w:t>Венциславова</w:t>
      </w:r>
      <w:proofErr w:type="spellEnd"/>
      <w:r>
        <w:rPr>
          <w:bCs/>
          <w:sz w:val="28"/>
          <w:szCs w:val="28"/>
        </w:rPr>
        <w:t xml:space="preserve"> Станчева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C530B5" w:rsidRDefault="00D26BC3" w:rsidP="001C3BEC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24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 xml:space="preserve">Калина </w:t>
      </w:r>
      <w:proofErr w:type="spellStart"/>
      <w:r>
        <w:rPr>
          <w:bCs/>
          <w:sz w:val="28"/>
          <w:szCs w:val="28"/>
        </w:rPr>
        <w:t>Венциславова</w:t>
      </w:r>
      <w:proofErr w:type="spellEnd"/>
      <w:r>
        <w:rPr>
          <w:bCs/>
          <w:sz w:val="28"/>
          <w:szCs w:val="28"/>
        </w:rPr>
        <w:t xml:space="preserve"> Станчева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24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25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Михаил Драгомиров Драгнев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25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>Михаил Драгомиров Драгнев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25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26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Мария Николаева Стойкова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D26BC3" w:rsidRPr="00F05362" w:rsidRDefault="00D26BC3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D26BC3" w:rsidRPr="00F05362" w:rsidRDefault="00D26BC3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D26BC3" w:rsidRPr="00F05362" w:rsidRDefault="00D26BC3" w:rsidP="001C3BEC">
      <w:pPr>
        <w:ind w:right="72"/>
        <w:jc w:val="both"/>
        <w:outlineLvl w:val="0"/>
        <w:rPr>
          <w:sz w:val="28"/>
          <w:szCs w:val="28"/>
        </w:rPr>
      </w:pPr>
    </w:p>
    <w:p w:rsidR="00D26BC3" w:rsidRPr="00F05362" w:rsidRDefault="00D26BC3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26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="00A6797A">
        <w:rPr>
          <w:bCs/>
          <w:sz w:val="28"/>
          <w:szCs w:val="28"/>
        </w:rPr>
        <w:t>Мария Николаева Стойкова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C530B5" w:rsidRDefault="00C530B5" w:rsidP="001C3BEC">
      <w:pPr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D26BC3" w:rsidRPr="00F05362" w:rsidRDefault="00D26BC3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lastRenderedPageBreak/>
        <w:t>26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2</w:t>
      </w:r>
      <w:r w:rsidR="00E26B46">
        <w:rPr>
          <w:rFonts w:ascii="Times New Roman CYR" w:hAnsi="Times New Roman CYR" w:cs="Times New Roman CYR"/>
          <w:sz w:val="28"/>
          <w:szCs w:val="28"/>
        </w:rPr>
        <w:t>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Мария Стоянова Танева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A6797A" w:rsidRPr="00F05362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A6797A" w:rsidRPr="00F05362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A6797A" w:rsidRPr="00F05362" w:rsidRDefault="00A6797A" w:rsidP="001C3BEC">
      <w:pPr>
        <w:ind w:right="72"/>
        <w:jc w:val="both"/>
        <w:outlineLvl w:val="0"/>
        <w:rPr>
          <w:sz w:val="28"/>
          <w:szCs w:val="28"/>
        </w:rPr>
      </w:pPr>
    </w:p>
    <w:p w:rsidR="00A6797A" w:rsidRPr="00F05362" w:rsidRDefault="00A6797A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27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>Мария Стоянова Танева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3B5E17" w:rsidRDefault="003B5E17" w:rsidP="001C3BEC">
      <w:pPr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A6797A" w:rsidRPr="00F05362" w:rsidRDefault="00A6797A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27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2</w:t>
      </w:r>
      <w:r w:rsidR="00E26B46">
        <w:rPr>
          <w:rFonts w:ascii="Times New Roman CYR" w:hAnsi="Times New Roman CYR" w:cs="Times New Roman CYR"/>
          <w:sz w:val="28"/>
          <w:szCs w:val="28"/>
        </w:rPr>
        <w:t>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Моника </w:t>
      </w:r>
      <w:proofErr w:type="spellStart"/>
      <w:r>
        <w:rPr>
          <w:bCs/>
          <w:sz w:val="28"/>
          <w:szCs w:val="28"/>
        </w:rPr>
        <w:t>Христофорова</w:t>
      </w:r>
      <w:proofErr w:type="spellEnd"/>
      <w:r>
        <w:rPr>
          <w:bCs/>
          <w:sz w:val="28"/>
          <w:szCs w:val="28"/>
        </w:rPr>
        <w:t xml:space="preserve"> Христова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F05362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A6797A" w:rsidRPr="00F05362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КОМИСИЯТА ПО АТЕСТИРАНЕТО И КОНКУРСИТЕ</w:t>
      </w:r>
    </w:p>
    <w:p w:rsidR="00A6797A" w:rsidRPr="00F05362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F05362">
        <w:rPr>
          <w:sz w:val="28"/>
          <w:szCs w:val="28"/>
          <w:lang w:eastAsia="en-US"/>
        </w:rPr>
        <w:t>РЕШИ:</w:t>
      </w:r>
    </w:p>
    <w:p w:rsidR="00A6797A" w:rsidRPr="00F05362" w:rsidRDefault="00A6797A" w:rsidP="001C3BEC">
      <w:pPr>
        <w:ind w:right="72"/>
        <w:jc w:val="both"/>
        <w:outlineLvl w:val="0"/>
        <w:rPr>
          <w:sz w:val="28"/>
          <w:szCs w:val="28"/>
        </w:rPr>
      </w:pPr>
    </w:p>
    <w:p w:rsidR="00A6797A" w:rsidRPr="00F05362" w:rsidRDefault="00A6797A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28</w:t>
      </w:r>
      <w:r w:rsidRPr="00F05362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 xml:space="preserve">Моника </w:t>
      </w:r>
      <w:proofErr w:type="spellStart"/>
      <w:r>
        <w:rPr>
          <w:bCs/>
          <w:sz w:val="28"/>
          <w:szCs w:val="28"/>
        </w:rPr>
        <w:t>Христофорова</w:t>
      </w:r>
      <w:proofErr w:type="spellEnd"/>
      <w:r>
        <w:rPr>
          <w:bCs/>
          <w:sz w:val="28"/>
          <w:szCs w:val="28"/>
        </w:rPr>
        <w:t xml:space="preserve"> Христова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 xml:space="preserve">– съдия в </w:t>
      </w:r>
      <w:r>
        <w:rPr>
          <w:sz w:val="28"/>
          <w:szCs w:val="28"/>
        </w:rPr>
        <w:t>Софийския районен съд</w:t>
      </w:r>
      <w:r w:rsidRPr="00611D78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611D78">
        <w:rPr>
          <w:sz w:val="28"/>
          <w:szCs w:val="28"/>
        </w:rPr>
        <w:t>г.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A6797A" w:rsidRPr="00F05362" w:rsidRDefault="00A6797A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28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530B5" w:rsidRDefault="00C530B5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Pr="00A6797A" w:rsidRDefault="00B240F7" w:rsidP="001C3BEC">
      <w:pPr>
        <w:jc w:val="both"/>
        <w:rPr>
          <w:sz w:val="28"/>
          <w:szCs w:val="26"/>
        </w:rPr>
      </w:pPr>
      <w:r w:rsidRPr="00A6797A">
        <w:rPr>
          <w:rFonts w:ascii="Times New Roman CYR" w:hAnsi="Times New Roman CYR" w:cs="Times New Roman CYR"/>
          <w:sz w:val="28"/>
          <w:szCs w:val="28"/>
        </w:rPr>
        <w:t>С-</w:t>
      </w:r>
      <w:r w:rsidR="00AE395B" w:rsidRPr="00A6797A">
        <w:rPr>
          <w:rFonts w:ascii="Times New Roman CYR" w:hAnsi="Times New Roman CYR" w:cs="Times New Roman CYR"/>
          <w:sz w:val="28"/>
          <w:szCs w:val="28"/>
        </w:rPr>
        <w:t>2</w:t>
      </w:r>
      <w:r w:rsidR="00E26B46" w:rsidRPr="00A6797A">
        <w:rPr>
          <w:rFonts w:ascii="Times New Roman CYR" w:hAnsi="Times New Roman CYR" w:cs="Times New Roman CYR"/>
          <w:sz w:val="28"/>
          <w:szCs w:val="28"/>
        </w:rPr>
        <w:t>9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 ОТНОСНО: Предложение от административния ръководител – председател </w:t>
      </w:r>
      <w:r w:rsidR="001211C7" w:rsidRPr="00A6797A">
        <w:rPr>
          <w:rFonts w:ascii="Times New Roman CYR" w:hAnsi="Times New Roman CYR" w:cs="Times New Roman CYR"/>
          <w:sz w:val="28"/>
          <w:szCs w:val="28"/>
        </w:rPr>
        <w:t xml:space="preserve">на 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A6797A">
        <w:rPr>
          <w:bCs/>
          <w:sz w:val="28"/>
          <w:szCs w:val="28"/>
        </w:rPr>
        <w:t xml:space="preserve">придобиване статут на </w:t>
      </w:r>
      <w:r w:rsidRPr="00A6797A">
        <w:rPr>
          <w:bCs/>
          <w:sz w:val="28"/>
          <w:szCs w:val="28"/>
        </w:rPr>
        <w:lastRenderedPageBreak/>
        <w:t>несменяемост на Радослав Руменов Ангелов – съдия в Софийския районен съд.</w:t>
      </w:r>
      <w:r w:rsidR="00E26B46" w:rsidRPr="00A6797A">
        <w:rPr>
          <w:bCs/>
          <w:sz w:val="28"/>
          <w:szCs w:val="28"/>
        </w:rPr>
        <w:t xml:space="preserve"> </w:t>
      </w:r>
    </w:p>
    <w:p w:rsidR="00A6797A" w:rsidRPr="00A6797A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A6797A" w:rsidRPr="00C530B5" w:rsidRDefault="00A6797A" w:rsidP="001C3BEC">
      <w:pPr>
        <w:autoSpaceDE w:val="0"/>
        <w:autoSpaceDN w:val="0"/>
        <w:adjustRightInd w:val="0"/>
        <w:jc w:val="both"/>
        <w:rPr>
          <w:sz w:val="18"/>
          <w:szCs w:val="18"/>
          <w:lang w:eastAsia="en-US"/>
        </w:rPr>
      </w:pP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A6797A" w:rsidRPr="00A6797A" w:rsidRDefault="00A6797A" w:rsidP="001C3BEC">
      <w:pPr>
        <w:ind w:right="72"/>
        <w:jc w:val="both"/>
        <w:outlineLvl w:val="0"/>
        <w:rPr>
          <w:sz w:val="28"/>
          <w:szCs w:val="28"/>
        </w:rPr>
      </w:pPr>
    </w:p>
    <w:p w:rsidR="00A6797A" w:rsidRPr="00F05362" w:rsidRDefault="00A6797A" w:rsidP="001C3BEC">
      <w:pPr>
        <w:pStyle w:val="Default"/>
        <w:jc w:val="both"/>
        <w:rPr>
          <w:sz w:val="28"/>
          <w:szCs w:val="28"/>
        </w:rPr>
      </w:pPr>
      <w:r w:rsidRPr="00A6797A">
        <w:rPr>
          <w:rFonts w:ascii="Times New Roman CYR" w:hAnsi="Times New Roman CYR" w:cs="Times New Roman CYR"/>
          <w:sz w:val="28"/>
          <w:szCs w:val="28"/>
        </w:rPr>
        <w:t xml:space="preserve">29.1.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A6797A">
        <w:rPr>
          <w:bCs/>
          <w:sz w:val="28"/>
          <w:szCs w:val="28"/>
        </w:rPr>
        <w:t>Радослав Руменов Ангелов</w:t>
      </w:r>
      <w:r w:rsidRPr="00A6797A">
        <w:rPr>
          <w:sz w:val="28"/>
          <w:szCs w:val="28"/>
        </w:rPr>
        <w:t xml:space="preserve"> – съдия в Софийския районен съд, за периода 30.08.2021 – 30.08.2026 г.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A6797A" w:rsidRPr="00F05362" w:rsidRDefault="00A6797A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29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5E17" w:rsidRDefault="003B5E17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5E17" w:rsidRDefault="003B5E17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Славена </w:t>
      </w:r>
      <w:proofErr w:type="spellStart"/>
      <w:r>
        <w:rPr>
          <w:bCs/>
          <w:sz w:val="28"/>
          <w:szCs w:val="28"/>
        </w:rPr>
        <w:t>Галинова</w:t>
      </w:r>
      <w:proofErr w:type="spellEnd"/>
      <w:r>
        <w:rPr>
          <w:bCs/>
          <w:sz w:val="28"/>
          <w:szCs w:val="28"/>
        </w:rPr>
        <w:t xml:space="preserve"> Койчева-Пеева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 </w:t>
      </w:r>
    </w:p>
    <w:p w:rsidR="00A6797A" w:rsidRPr="00A6797A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A6797A" w:rsidRPr="00C530B5" w:rsidRDefault="00A6797A" w:rsidP="001C3BEC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A6797A" w:rsidRPr="00A6797A" w:rsidRDefault="00A6797A" w:rsidP="001C3BEC">
      <w:pPr>
        <w:ind w:right="72"/>
        <w:jc w:val="both"/>
        <w:outlineLvl w:val="0"/>
        <w:rPr>
          <w:sz w:val="28"/>
          <w:szCs w:val="28"/>
        </w:rPr>
      </w:pPr>
    </w:p>
    <w:p w:rsidR="00A6797A" w:rsidRPr="00F05362" w:rsidRDefault="00A6797A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30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 xml:space="preserve">Славена </w:t>
      </w:r>
      <w:proofErr w:type="spellStart"/>
      <w:r>
        <w:rPr>
          <w:bCs/>
          <w:sz w:val="28"/>
          <w:szCs w:val="28"/>
        </w:rPr>
        <w:t>Галинова</w:t>
      </w:r>
      <w:proofErr w:type="spellEnd"/>
      <w:r>
        <w:rPr>
          <w:bCs/>
          <w:sz w:val="28"/>
          <w:szCs w:val="28"/>
        </w:rPr>
        <w:t xml:space="preserve"> Койчева - Пеева</w:t>
      </w:r>
      <w:r w:rsidRPr="00A6797A">
        <w:rPr>
          <w:sz w:val="28"/>
          <w:szCs w:val="28"/>
        </w:rPr>
        <w:t xml:space="preserve"> – съдия в Софийския районен съд, за периода 30.08.2021 – 30.08.2026 г.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A6797A" w:rsidRPr="00F05362" w:rsidRDefault="00A6797A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30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Стойчо Тодоров Попов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A6797A" w:rsidRPr="00A6797A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A6797A" w:rsidRPr="00C530B5" w:rsidRDefault="00A6797A" w:rsidP="001C3BEC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A6797A" w:rsidRPr="00A6797A" w:rsidRDefault="00A6797A" w:rsidP="001C3BEC">
      <w:pPr>
        <w:ind w:right="72"/>
        <w:jc w:val="both"/>
        <w:outlineLvl w:val="0"/>
        <w:rPr>
          <w:sz w:val="28"/>
          <w:szCs w:val="28"/>
        </w:rPr>
      </w:pPr>
    </w:p>
    <w:p w:rsidR="00A6797A" w:rsidRPr="00F05362" w:rsidRDefault="00A6797A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31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>Стойчо Тодоров Попов</w:t>
      </w:r>
      <w:r w:rsidRPr="00A6797A">
        <w:rPr>
          <w:sz w:val="28"/>
          <w:szCs w:val="28"/>
        </w:rPr>
        <w:t xml:space="preserve"> – съдия в Софийския районен съд, за периода 30.08.2021 – 30.08.2026 г.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A6797A" w:rsidRPr="00F05362" w:rsidRDefault="00A6797A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31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0121C" w:rsidRDefault="0010121C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Теодора </w:t>
      </w:r>
      <w:r w:rsidR="009273C3">
        <w:rPr>
          <w:bCs/>
          <w:sz w:val="28"/>
          <w:szCs w:val="28"/>
        </w:rPr>
        <w:t xml:space="preserve">Ангелова </w:t>
      </w:r>
      <w:proofErr w:type="spellStart"/>
      <w:r>
        <w:rPr>
          <w:bCs/>
          <w:sz w:val="28"/>
          <w:szCs w:val="28"/>
        </w:rPr>
        <w:t>Карабашева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A6797A" w:rsidRPr="00A6797A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A6797A" w:rsidRPr="00A6797A" w:rsidRDefault="00A6797A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3B5E17" w:rsidRDefault="003B5E17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A6797A" w:rsidRPr="00A6797A" w:rsidRDefault="00A6797A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A6797A" w:rsidRPr="00A6797A" w:rsidRDefault="00A6797A" w:rsidP="001C3BEC">
      <w:pPr>
        <w:ind w:right="72"/>
        <w:jc w:val="both"/>
        <w:outlineLvl w:val="0"/>
        <w:rPr>
          <w:sz w:val="28"/>
          <w:szCs w:val="28"/>
        </w:rPr>
      </w:pPr>
    </w:p>
    <w:p w:rsidR="00A6797A" w:rsidRPr="00F05362" w:rsidRDefault="00A6797A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32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 xml:space="preserve">Теодора Ангелова </w:t>
      </w:r>
      <w:proofErr w:type="spellStart"/>
      <w:r>
        <w:rPr>
          <w:bCs/>
          <w:sz w:val="28"/>
          <w:szCs w:val="28"/>
        </w:rPr>
        <w:t>Карабашева</w:t>
      </w:r>
      <w:proofErr w:type="spellEnd"/>
      <w:r w:rsidRPr="00A6797A">
        <w:rPr>
          <w:sz w:val="28"/>
          <w:szCs w:val="28"/>
        </w:rPr>
        <w:t xml:space="preserve"> – съдия в Софийския районен съд, за периода 30.08.2021 – 30.08.2026 г.</w:t>
      </w:r>
    </w:p>
    <w:p w:rsidR="00A6797A" w:rsidRPr="00F05362" w:rsidRDefault="00A6797A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A6797A" w:rsidRPr="00F05362" w:rsidRDefault="00A6797A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32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Яна Емилова Владимирова-Панова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3B5E17" w:rsidRDefault="003B5E17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F05362" w:rsidRDefault="002F654B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33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</w:t>
      </w:r>
      <w:r w:rsidRPr="00A6797A">
        <w:rPr>
          <w:rFonts w:ascii="Times New Roman CYR" w:hAnsi="Times New Roman CYR" w:cs="Times New Roman CYR"/>
          <w:sz w:val="28"/>
          <w:szCs w:val="28"/>
        </w:rPr>
        <w:lastRenderedPageBreak/>
        <w:t xml:space="preserve">на </w:t>
      </w:r>
      <w:r>
        <w:rPr>
          <w:bCs/>
          <w:sz w:val="28"/>
          <w:szCs w:val="28"/>
        </w:rPr>
        <w:t>Яна Емилова Владимирова - Панова</w:t>
      </w:r>
      <w:r w:rsidRPr="00A6797A">
        <w:rPr>
          <w:sz w:val="28"/>
          <w:szCs w:val="28"/>
        </w:rPr>
        <w:t xml:space="preserve"> – съдия в Софийския районен съд, за периода 30.08.2021 – 30.08.2026 г.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Pr="00F05362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33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sz w:val="28"/>
          <w:szCs w:val="28"/>
        </w:rPr>
        <w:t>Софийския районен съд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240F7" w:rsidRDefault="00B240F7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52455" w:rsidRDefault="00E52455" w:rsidP="001C3BEC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Костинброд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Светослав Николаев Николов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Костинброд</w:t>
      </w:r>
      <w:r>
        <w:rPr>
          <w:bCs/>
          <w:sz w:val="28"/>
          <w:szCs w:val="28"/>
        </w:rPr>
        <w:t xml:space="preserve">.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3B5E17" w:rsidRDefault="003B5E17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F05362" w:rsidRDefault="002F654B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34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>Светослав Николаев Николов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Костинброд</w:t>
      </w:r>
      <w:r w:rsidRPr="00A6797A">
        <w:rPr>
          <w:sz w:val="28"/>
          <w:szCs w:val="28"/>
        </w:rPr>
        <w:t>, за периода 30.08.2021 – 30.08.2026 г.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Pr="00F05362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34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rFonts w:ascii="Times New Roman CYR" w:hAnsi="Times New Roman CYR" w:cs="Times New Roman CYR"/>
          <w:sz w:val="28"/>
          <w:szCs w:val="28"/>
        </w:rPr>
        <w:t>Районен съд – Костинброд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E26B46" w:rsidRDefault="00E26B46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42755" w:rsidRDefault="00F42755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5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Ихтиман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F42755">
        <w:rPr>
          <w:bCs/>
          <w:sz w:val="28"/>
          <w:szCs w:val="28"/>
        </w:rPr>
        <w:t xml:space="preserve">Борис Димитров </w:t>
      </w:r>
      <w:proofErr w:type="spellStart"/>
      <w:r w:rsidRPr="00F42755">
        <w:rPr>
          <w:bCs/>
          <w:sz w:val="28"/>
          <w:szCs w:val="28"/>
        </w:rPr>
        <w:t>Царчински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Ихтиман</w:t>
      </w:r>
      <w:r>
        <w:rPr>
          <w:bCs/>
          <w:sz w:val="28"/>
          <w:szCs w:val="28"/>
        </w:rPr>
        <w:t xml:space="preserve">.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F05362" w:rsidRDefault="002F654B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35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F42755">
        <w:rPr>
          <w:bCs/>
          <w:sz w:val="28"/>
          <w:szCs w:val="28"/>
        </w:rPr>
        <w:t xml:space="preserve">Борис Димитров </w:t>
      </w:r>
      <w:proofErr w:type="spellStart"/>
      <w:r w:rsidRPr="00F42755">
        <w:rPr>
          <w:bCs/>
          <w:sz w:val="28"/>
          <w:szCs w:val="28"/>
        </w:rPr>
        <w:t>Царчински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Ихтиман</w:t>
      </w:r>
      <w:r w:rsidRPr="00A6797A">
        <w:rPr>
          <w:sz w:val="28"/>
          <w:szCs w:val="28"/>
        </w:rPr>
        <w:t>, за периода 30.08.2021 – 30.08.2026 г.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Pr="00F05362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35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rFonts w:ascii="Times New Roman CYR" w:hAnsi="Times New Roman CYR" w:cs="Times New Roman CYR"/>
          <w:sz w:val="28"/>
          <w:szCs w:val="28"/>
        </w:rPr>
        <w:t>Районен съд – Ихтиман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42755" w:rsidRDefault="00F42755" w:rsidP="001C3BEC">
      <w:pPr>
        <w:jc w:val="both"/>
        <w:rPr>
          <w:sz w:val="28"/>
          <w:szCs w:val="26"/>
        </w:rPr>
      </w:pPr>
    </w:p>
    <w:p w:rsidR="00070EE4" w:rsidRDefault="00070EE4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lastRenderedPageBreak/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6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Варна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070EE4">
        <w:rPr>
          <w:bCs/>
          <w:sz w:val="28"/>
          <w:szCs w:val="28"/>
        </w:rPr>
        <w:t>Александър Валентинов Цветков</w:t>
      </w:r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>
        <w:rPr>
          <w:bCs/>
          <w:sz w:val="28"/>
          <w:szCs w:val="28"/>
        </w:rPr>
        <w:t xml:space="preserve">.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F05362" w:rsidRDefault="002F654B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36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070EE4">
        <w:rPr>
          <w:bCs/>
          <w:sz w:val="28"/>
          <w:szCs w:val="28"/>
        </w:rPr>
        <w:t>Александър Валентинов Цветков</w:t>
      </w:r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 w:rsidRPr="00A6797A">
        <w:rPr>
          <w:sz w:val="28"/>
          <w:szCs w:val="28"/>
        </w:rPr>
        <w:t>, за периода 30.08.2021 – 30.08.2026 г.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Pr="00F05362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36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070EE4" w:rsidRDefault="00070EE4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Варна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070EE4">
        <w:rPr>
          <w:bCs/>
          <w:sz w:val="28"/>
          <w:szCs w:val="28"/>
        </w:rPr>
        <w:t>Симона Радославова Донева</w:t>
      </w:r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>
        <w:rPr>
          <w:bCs/>
          <w:sz w:val="28"/>
          <w:szCs w:val="28"/>
        </w:rPr>
        <w:t xml:space="preserve">.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F05362" w:rsidRDefault="002F654B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37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070EE4">
        <w:rPr>
          <w:bCs/>
          <w:sz w:val="28"/>
          <w:szCs w:val="28"/>
        </w:rPr>
        <w:t>Симона Радославова Донева</w:t>
      </w:r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 w:rsidRPr="00A6797A">
        <w:rPr>
          <w:sz w:val="28"/>
          <w:szCs w:val="28"/>
        </w:rPr>
        <w:t>, за периода 30.08.2021 – 30.08.2026 г.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Pr="00F05362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37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612428" w:rsidRDefault="00612428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C512E" w:rsidRDefault="002C512E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Средец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Никола Тодоров </w:t>
      </w:r>
      <w:proofErr w:type="spellStart"/>
      <w:r>
        <w:rPr>
          <w:bCs/>
          <w:sz w:val="28"/>
          <w:szCs w:val="28"/>
        </w:rPr>
        <w:t>Делиев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Средец</w:t>
      </w:r>
      <w:r>
        <w:rPr>
          <w:bCs/>
          <w:sz w:val="28"/>
          <w:szCs w:val="28"/>
        </w:rPr>
        <w:t xml:space="preserve">.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2F654B" w:rsidRPr="00C530B5" w:rsidRDefault="002F654B" w:rsidP="001C3BEC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F05362" w:rsidRDefault="002F654B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38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</w:t>
      </w:r>
      <w:r w:rsidRPr="00A6797A">
        <w:rPr>
          <w:rFonts w:ascii="Times New Roman CYR" w:hAnsi="Times New Roman CYR" w:cs="Times New Roman CYR"/>
          <w:sz w:val="28"/>
          <w:szCs w:val="28"/>
        </w:rPr>
        <w:lastRenderedPageBreak/>
        <w:t xml:space="preserve">придобиване статут на несменяемост, на основание чл. 196, ал. 1, т. 2 от ЗСВ, на </w:t>
      </w:r>
      <w:r>
        <w:rPr>
          <w:bCs/>
          <w:sz w:val="28"/>
          <w:szCs w:val="28"/>
        </w:rPr>
        <w:t xml:space="preserve">Никола Тодоров </w:t>
      </w:r>
      <w:proofErr w:type="spellStart"/>
      <w:r>
        <w:rPr>
          <w:bCs/>
          <w:sz w:val="28"/>
          <w:szCs w:val="28"/>
        </w:rPr>
        <w:t>Делиев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Средец</w:t>
      </w:r>
      <w:r w:rsidRPr="00A6797A">
        <w:rPr>
          <w:sz w:val="28"/>
          <w:szCs w:val="28"/>
        </w:rPr>
        <w:t xml:space="preserve">, за периода </w:t>
      </w:r>
      <w:r w:rsidRPr="00477403">
        <w:rPr>
          <w:rFonts w:ascii="Times New Roman CYR" w:hAnsi="Times New Roman CYR" w:cs="Times New Roman CYR"/>
          <w:sz w:val="28"/>
          <w:szCs w:val="28"/>
        </w:rPr>
        <w:t>01.09.2021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77403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77403">
        <w:rPr>
          <w:rFonts w:ascii="Times New Roman CYR" w:hAnsi="Times New Roman CYR" w:cs="Times New Roman CYR"/>
          <w:sz w:val="28"/>
          <w:szCs w:val="28"/>
        </w:rPr>
        <w:t>01.09.2026</w:t>
      </w:r>
      <w:r>
        <w:rPr>
          <w:rFonts w:ascii="Times New Roman CYR" w:hAnsi="Times New Roman CYR" w:cs="Times New Roman CYR"/>
          <w:sz w:val="28"/>
          <w:szCs w:val="28"/>
        </w:rPr>
        <w:t xml:space="preserve"> г</w:t>
      </w:r>
      <w:r w:rsidRPr="00A6797A">
        <w:rPr>
          <w:sz w:val="28"/>
          <w:szCs w:val="28"/>
        </w:rPr>
        <w:t>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38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rFonts w:ascii="Times New Roman CYR" w:hAnsi="Times New Roman CYR" w:cs="Times New Roman CYR"/>
          <w:sz w:val="28"/>
          <w:szCs w:val="28"/>
        </w:rPr>
        <w:t>Районен съд – Средец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0929EA" w:rsidRPr="000929EA" w:rsidRDefault="000929EA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</w:pPr>
    </w:p>
    <w:p w:rsidR="0019209B" w:rsidRDefault="0019209B" w:rsidP="001C3BEC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</w:t>
      </w:r>
      <w:r w:rsidR="00D40AC1">
        <w:rPr>
          <w:rFonts w:ascii="Times New Roman CYR" w:hAnsi="Times New Roman CYR" w:cs="Times New Roman CYR"/>
          <w:sz w:val="28"/>
          <w:szCs w:val="28"/>
        </w:rPr>
        <w:t xml:space="preserve">и.ф. </w:t>
      </w:r>
      <w:r>
        <w:rPr>
          <w:rFonts w:ascii="Times New Roman CYR" w:hAnsi="Times New Roman CYR" w:cs="Times New Roman CYR"/>
          <w:sz w:val="28"/>
          <w:szCs w:val="28"/>
        </w:rPr>
        <w:t>административ</w:t>
      </w:r>
      <w:r w:rsidR="00D40AC1"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 xml:space="preserve">н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Плевен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19209B">
        <w:rPr>
          <w:bCs/>
          <w:sz w:val="28"/>
          <w:szCs w:val="28"/>
        </w:rPr>
        <w:t xml:space="preserve">Симеон </w:t>
      </w:r>
      <w:proofErr w:type="spellStart"/>
      <w:r w:rsidRPr="0019209B">
        <w:rPr>
          <w:bCs/>
          <w:sz w:val="28"/>
          <w:szCs w:val="28"/>
        </w:rPr>
        <w:t>Илиянов</w:t>
      </w:r>
      <w:proofErr w:type="spellEnd"/>
      <w:r w:rsidRPr="0019209B">
        <w:rPr>
          <w:bCs/>
          <w:sz w:val="28"/>
          <w:szCs w:val="28"/>
        </w:rPr>
        <w:t xml:space="preserve"> </w:t>
      </w:r>
      <w:proofErr w:type="spellStart"/>
      <w:r w:rsidRPr="0019209B">
        <w:rPr>
          <w:bCs/>
          <w:sz w:val="28"/>
          <w:szCs w:val="28"/>
        </w:rPr>
        <w:t>Светославов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Плевен</w:t>
      </w:r>
      <w:r>
        <w:rPr>
          <w:bCs/>
          <w:sz w:val="28"/>
          <w:szCs w:val="28"/>
        </w:rPr>
        <w:t xml:space="preserve">.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F05362" w:rsidRDefault="002F654B" w:rsidP="001C3BEC">
      <w:pPr>
        <w:pStyle w:val="Defaul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39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19209B">
        <w:rPr>
          <w:bCs/>
          <w:sz w:val="28"/>
          <w:szCs w:val="28"/>
        </w:rPr>
        <w:t xml:space="preserve">Симеон </w:t>
      </w:r>
      <w:proofErr w:type="spellStart"/>
      <w:r w:rsidRPr="0019209B">
        <w:rPr>
          <w:bCs/>
          <w:sz w:val="28"/>
          <w:szCs w:val="28"/>
        </w:rPr>
        <w:t>Илиянов</w:t>
      </w:r>
      <w:proofErr w:type="spellEnd"/>
      <w:r w:rsidRPr="0019209B">
        <w:rPr>
          <w:bCs/>
          <w:sz w:val="28"/>
          <w:szCs w:val="28"/>
        </w:rPr>
        <w:t xml:space="preserve"> </w:t>
      </w:r>
      <w:proofErr w:type="spellStart"/>
      <w:r w:rsidRPr="0019209B">
        <w:rPr>
          <w:bCs/>
          <w:sz w:val="28"/>
          <w:szCs w:val="28"/>
        </w:rPr>
        <w:t>Светославов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Плевен</w:t>
      </w:r>
      <w:r w:rsidRPr="00A6797A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</w:t>
      </w:r>
      <w:r w:rsidRPr="00A6797A">
        <w:rPr>
          <w:sz w:val="28"/>
          <w:szCs w:val="28"/>
        </w:rPr>
        <w:t>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Pr="00F05362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39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rFonts w:ascii="Times New Roman CYR" w:hAnsi="Times New Roman CYR" w:cs="Times New Roman CYR"/>
          <w:sz w:val="28"/>
          <w:szCs w:val="28"/>
        </w:rPr>
        <w:t>Районен съд – Плевен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9209B" w:rsidRDefault="0019209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A4D9F" w:rsidRPr="00134DC5" w:rsidRDefault="00BA4D9F" w:rsidP="001C3BEC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40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Асеновград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BA4D9F">
        <w:rPr>
          <w:bCs/>
          <w:sz w:val="28"/>
          <w:szCs w:val="28"/>
        </w:rPr>
        <w:t>Петър Милков Милев</w:t>
      </w:r>
      <w:r>
        <w:rPr>
          <w:bCs/>
          <w:sz w:val="28"/>
          <w:szCs w:val="28"/>
        </w:rPr>
        <w:t xml:space="preserve"> </w:t>
      </w:r>
      <w:r w:rsidR="00134DC5">
        <w:rPr>
          <w:bCs/>
          <w:sz w:val="28"/>
          <w:szCs w:val="28"/>
        </w:rPr>
        <w:t>–</w:t>
      </w:r>
      <w:r w:rsidRPr="00D9090F">
        <w:rPr>
          <w:bCs/>
          <w:sz w:val="28"/>
          <w:szCs w:val="28"/>
        </w:rPr>
        <w:t xml:space="preserve"> съдия в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Асеновград</w:t>
      </w:r>
      <w:r>
        <w:rPr>
          <w:bCs/>
          <w:sz w:val="28"/>
          <w:szCs w:val="28"/>
        </w:rPr>
        <w:t xml:space="preserve">.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>След проведеното гласуване и при обявения резултат с 6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val="en-US" w:eastAsia="en-US"/>
        </w:rPr>
        <w:t xml:space="preserve"> </w:t>
      </w:r>
      <w:r w:rsidRPr="00A6797A">
        <w:rPr>
          <w:rFonts w:ascii="Times New Roman CYR" w:hAnsi="Times New Roman CYR" w:cs="Times New Roman CYR"/>
          <w:i/>
          <w:iCs/>
          <w:sz w:val="28"/>
          <w:szCs w:val="28"/>
          <w:lang w:eastAsia="en-US"/>
        </w:rPr>
        <w:t xml:space="preserve">гласа „За“ </w:t>
      </w:r>
    </w:p>
    <w:p w:rsidR="002F654B" w:rsidRPr="00A6797A" w:rsidRDefault="002F654B" w:rsidP="001C3BE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КОМИСИЯТА ПО АТЕСТИРАНЕТО И КОНКУРСИТЕ</w:t>
      </w:r>
    </w:p>
    <w:p w:rsidR="002F654B" w:rsidRPr="00A6797A" w:rsidRDefault="002F654B" w:rsidP="001C3BE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6797A">
        <w:rPr>
          <w:sz w:val="28"/>
          <w:szCs w:val="28"/>
          <w:lang w:eastAsia="en-US"/>
        </w:rPr>
        <w:t>РЕШИ:</w:t>
      </w:r>
    </w:p>
    <w:p w:rsidR="002F654B" w:rsidRPr="00A6797A" w:rsidRDefault="002F654B" w:rsidP="001C3BEC">
      <w:pPr>
        <w:ind w:right="72"/>
        <w:jc w:val="both"/>
        <w:outlineLvl w:val="0"/>
        <w:rPr>
          <w:sz w:val="28"/>
          <w:szCs w:val="28"/>
        </w:rPr>
      </w:pPr>
    </w:p>
    <w:p w:rsidR="002F654B" w:rsidRPr="00134DC5" w:rsidRDefault="002F654B" w:rsidP="001C3BEC">
      <w:pPr>
        <w:pStyle w:val="Default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40</w:t>
      </w:r>
      <w:r w:rsidRPr="00A6797A">
        <w:rPr>
          <w:rFonts w:ascii="Times New Roman CYR" w:hAnsi="Times New Roman CYR" w:cs="Times New Roman CYR"/>
          <w:sz w:val="28"/>
          <w:szCs w:val="28"/>
        </w:rPr>
        <w:t xml:space="preserve">.1. ОТКРИВА, на основание чл. 58, ал. 1, изр. първо от Наредба №2/23.02.2017 г. за показателите, методиката и реда за атестиране на съдия, председател и заместник-председател на съд, процедура по атестиране за придобиване статут на несменяемост, на основание чл. 196, ал. 1, т. 2 от ЗСВ, на </w:t>
      </w:r>
      <w:r w:rsidRPr="00BA4D9F">
        <w:rPr>
          <w:bCs/>
          <w:sz w:val="28"/>
          <w:szCs w:val="28"/>
        </w:rPr>
        <w:t>Петър Милков Милев</w:t>
      </w:r>
      <w:r>
        <w:rPr>
          <w:bCs/>
          <w:sz w:val="28"/>
          <w:szCs w:val="28"/>
        </w:rPr>
        <w:t xml:space="preserve"> </w:t>
      </w:r>
      <w:r w:rsidR="00134DC5">
        <w:rPr>
          <w:bCs/>
          <w:sz w:val="28"/>
          <w:szCs w:val="28"/>
        </w:rPr>
        <w:t>–</w:t>
      </w:r>
      <w:r w:rsidRPr="00D9090F">
        <w:rPr>
          <w:bCs/>
          <w:sz w:val="28"/>
          <w:szCs w:val="28"/>
        </w:rPr>
        <w:t xml:space="preserve"> съдия в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</w:t>
      </w:r>
      <w:r w:rsidR="00134DC5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Асеновград</w:t>
      </w:r>
      <w:r w:rsidRPr="00A6797A">
        <w:rPr>
          <w:sz w:val="28"/>
          <w:szCs w:val="28"/>
        </w:rPr>
        <w:t xml:space="preserve">, за периода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1D78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611D7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11D78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</w:t>
      </w:r>
      <w:r w:rsidRPr="00A6797A">
        <w:rPr>
          <w:sz w:val="28"/>
          <w:szCs w:val="28"/>
        </w:rPr>
        <w:t>.</w:t>
      </w:r>
    </w:p>
    <w:p w:rsidR="002F654B" w:rsidRPr="00F05362" w:rsidRDefault="002F654B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2F654B" w:rsidRPr="00F05362" w:rsidRDefault="002F654B" w:rsidP="001C3BE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  <w:t>40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.2. Да се изискат от административния ръководител на </w:t>
      </w:r>
      <w:r>
        <w:rPr>
          <w:rFonts w:ascii="Times New Roman CYR" w:hAnsi="Times New Roman CYR" w:cs="Times New Roman CYR"/>
          <w:sz w:val="28"/>
          <w:szCs w:val="28"/>
        </w:rPr>
        <w:t>Районен съд – Асеновград</w:t>
      </w:r>
      <w:r w:rsidRPr="00866EE3">
        <w:rPr>
          <w:rFonts w:ascii="Times New Roman CYR" w:hAnsi="Times New Roman CYR" w:cs="Times New Roman CYR"/>
          <w:sz w:val="28"/>
          <w:szCs w:val="28"/>
        </w:rPr>
        <w:t xml:space="preserve"> необходимите документи по чл. 58, ал. 2, във връзка с чл. 58, ал. 1, изр. второ от Наредбата, за провеждане на атестиране</w:t>
      </w:r>
      <w:r w:rsidRPr="00866E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0121C" w:rsidRDefault="0010121C" w:rsidP="001C3BEC">
      <w:pPr>
        <w:jc w:val="both"/>
        <w:rPr>
          <w:sz w:val="28"/>
          <w:szCs w:val="28"/>
          <w:shd w:val="clear" w:color="auto" w:fill="FFFFFF"/>
        </w:rPr>
      </w:pPr>
    </w:p>
    <w:p w:rsidR="00051F7A" w:rsidRDefault="00A26D4A" w:rsidP="001C3BE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ДОПЪЛНИТЕЛНИ ТОЧКИ</w:t>
      </w:r>
    </w:p>
    <w:p w:rsidR="00051F7A" w:rsidRDefault="00051F7A" w:rsidP="001C3BEC">
      <w:pPr>
        <w:jc w:val="both"/>
        <w:rPr>
          <w:sz w:val="28"/>
          <w:szCs w:val="28"/>
          <w:shd w:val="clear" w:color="auto" w:fill="FFFFFF"/>
        </w:rPr>
      </w:pPr>
    </w:p>
    <w:p w:rsidR="00051F7A" w:rsidRDefault="00051F7A" w:rsidP="001C3BEC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Р-</w:t>
      </w:r>
      <w:r>
        <w:rPr>
          <w:sz w:val="28"/>
          <w:szCs w:val="28"/>
          <w:shd w:val="clear" w:color="auto" w:fill="FFFFFF"/>
          <w:lang w:val="en-US"/>
        </w:rPr>
        <w:t>9</w:t>
      </w:r>
      <w:r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</w:rPr>
        <w:t xml:space="preserve"> ОТНОСНО: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Предложение от председателя на Върховния касационен съд за поощряване на Жива Динкова Декова </w:t>
      </w:r>
      <w:r w:rsidR="00134DC5">
        <w:rPr>
          <w:sz w:val="28"/>
          <w:szCs w:val="28"/>
        </w:rPr>
        <w:t>–</w:t>
      </w:r>
      <w:r>
        <w:rPr>
          <w:sz w:val="28"/>
          <w:szCs w:val="28"/>
        </w:rPr>
        <w:t xml:space="preserve"> съдия във Върховния касационен съд, с отличия „служебна благодарност и грамота“, „личен почетен знак първа степен </w:t>
      </w:r>
      <w:r w:rsidR="00134DC5">
        <w:rPr>
          <w:sz w:val="28"/>
          <w:szCs w:val="28"/>
        </w:rPr>
        <w:t>–</w:t>
      </w:r>
      <w:r>
        <w:rPr>
          <w:sz w:val="28"/>
          <w:szCs w:val="28"/>
        </w:rPr>
        <w:t xml:space="preserve"> златен“, както и с парична награда, на основание чл. 303, ал. 1 и ал. 2, т. 1 и т. 2, буква „а“ и ал. 3, т. 1 от ЗСВ.</w:t>
      </w:r>
    </w:p>
    <w:p w:rsidR="00E637ED" w:rsidRPr="0095362B" w:rsidRDefault="00C70167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 xml:space="preserve"> </w:t>
      </w:r>
      <w:r w:rsidR="00E637ED" w:rsidRPr="0095362B">
        <w:rPr>
          <w:i/>
          <w:iCs/>
          <w:sz w:val="28"/>
          <w:szCs w:val="28"/>
        </w:rPr>
        <w:t>След проведеното гласуване и при обявения резултат с</w:t>
      </w:r>
      <w:r w:rsidR="00E637ED">
        <w:rPr>
          <w:i/>
          <w:iCs/>
          <w:sz w:val="28"/>
          <w:szCs w:val="28"/>
        </w:rPr>
        <w:t>ъс</w:t>
      </w:r>
      <w:r w:rsidR="00E637ED" w:rsidRPr="0095362B">
        <w:rPr>
          <w:i/>
          <w:iCs/>
          <w:sz w:val="28"/>
          <w:szCs w:val="28"/>
        </w:rPr>
        <w:t xml:space="preserve"> </w:t>
      </w:r>
      <w:r w:rsidR="00E637ED">
        <w:rPr>
          <w:i/>
          <w:iCs/>
          <w:sz w:val="28"/>
          <w:szCs w:val="28"/>
        </w:rPr>
        <w:t xml:space="preserve">7 </w:t>
      </w:r>
      <w:r w:rsidR="00E637ED" w:rsidRPr="0095362B">
        <w:rPr>
          <w:i/>
          <w:iCs/>
          <w:sz w:val="28"/>
          <w:szCs w:val="28"/>
        </w:rPr>
        <w:t>гласа „За“,</w:t>
      </w:r>
    </w:p>
    <w:p w:rsidR="00E637ED" w:rsidRPr="00C530B5" w:rsidRDefault="00E637ED" w:rsidP="001C3BEC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637ED" w:rsidRPr="0095362B" w:rsidRDefault="00E637ED" w:rsidP="001C3BEC">
      <w:pPr>
        <w:autoSpaceDE w:val="0"/>
        <w:autoSpaceDN w:val="0"/>
        <w:adjustRightInd w:val="0"/>
        <w:ind w:left="708" w:firstLine="708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F97CC8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7CC8">
        <w:rPr>
          <w:sz w:val="28"/>
          <w:szCs w:val="28"/>
        </w:rPr>
        <w:t xml:space="preserve">9.1. ПРЕДЛАГА НА СЪДИЙСКАТА КОЛЕГИЯ НА ВИСШИЯ СЪДЕБЕН СЪВЕТ ДА ПООЩРИ, на основание чл. 304, ал. 1 от ЗСВ във връзка с чл. 303, ал. 1 и ал. 2, т. 1 и т. 2, буква „а“ и ал. 3, т. 1 от ЗСВ, Жива Динкова Декова </w:t>
      </w:r>
      <w:r w:rsidR="00134DC5">
        <w:rPr>
          <w:sz w:val="28"/>
          <w:szCs w:val="28"/>
        </w:rPr>
        <w:t>–</w:t>
      </w:r>
      <w:r w:rsidRPr="00F97CC8">
        <w:rPr>
          <w:sz w:val="28"/>
          <w:szCs w:val="28"/>
        </w:rPr>
        <w:t xml:space="preserve"> съдия във Върховн</w:t>
      </w:r>
      <w:r>
        <w:rPr>
          <w:sz w:val="28"/>
          <w:szCs w:val="28"/>
        </w:rPr>
        <w:t>ия</w:t>
      </w:r>
      <w:r w:rsidRPr="00F97CC8">
        <w:rPr>
          <w:sz w:val="28"/>
          <w:szCs w:val="28"/>
        </w:rPr>
        <w:t xml:space="preserve"> касационен съд, с отличия „служебна благодарност и грамота“, „личен почетен знак първа степен </w:t>
      </w:r>
      <w:r w:rsidR="00134DC5">
        <w:rPr>
          <w:sz w:val="28"/>
          <w:szCs w:val="28"/>
        </w:rPr>
        <w:t>–</w:t>
      </w:r>
      <w:r w:rsidRPr="00F97CC8">
        <w:rPr>
          <w:sz w:val="28"/>
          <w:szCs w:val="28"/>
        </w:rPr>
        <w:t xml:space="preserve"> златен“, както и с парична награда в размер на 770 евро (седемстотин и седемдесет евро), за проявен висок професионализъм, безупречно и образцово изпълнение на служебните задължения и високи нравствени качества.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Pr="00F97CC8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7CC8">
        <w:rPr>
          <w:sz w:val="28"/>
          <w:szCs w:val="28"/>
        </w:rPr>
        <w:t>9.2. ПРЕДЛАГА НА СЪДИЙСКАТА КОЛЕГИЯ НА ВИСШИЯ СЪДЕБЕН СЪВЕТ решението по т. 9.1. да се предостави на дирекция ,,Бюджет и финанси“, по компетентност.</w:t>
      </w:r>
    </w:p>
    <w:p w:rsidR="00E637ED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7ED" w:rsidRDefault="00E637ED" w:rsidP="001C3B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F97CC8">
        <w:rPr>
          <w:sz w:val="28"/>
          <w:szCs w:val="28"/>
        </w:rPr>
        <w:t>9.3. Внася предложенията в заседанието на Съдийската колегия на Висшия съдебен съвет на 15.09.2026 г., за разглеждане и произнасяне.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51F7A" w:rsidRDefault="00051F7A" w:rsidP="001C3BEC">
      <w:pPr>
        <w:autoSpaceDE w:val="0"/>
        <w:autoSpaceDN w:val="0"/>
        <w:adjustRightInd w:val="0"/>
        <w:jc w:val="both"/>
      </w:pPr>
    </w:p>
    <w:p w:rsidR="00C70167" w:rsidRDefault="00C70167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70167">
        <w:rPr>
          <w:sz w:val="28"/>
          <w:szCs w:val="28"/>
        </w:rPr>
        <w:t>Р-10. ОТНОСНО: Молба от Красимира Тончева Донева – съдия в Районен съд – Бургас, командирована в Окръжен съд – Бургас.</w:t>
      </w:r>
    </w:p>
    <w:p w:rsidR="00E637ED" w:rsidRPr="0095362B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362B">
        <w:rPr>
          <w:i/>
          <w:iCs/>
          <w:sz w:val="28"/>
          <w:szCs w:val="28"/>
        </w:rPr>
        <w:t>След проведеното глас</w:t>
      </w:r>
      <w:r>
        <w:rPr>
          <w:i/>
          <w:iCs/>
          <w:sz w:val="28"/>
          <w:szCs w:val="28"/>
        </w:rPr>
        <w:t>уване и при обявения резултат със 7</w:t>
      </w:r>
      <w:r w:rsidRPr="0095362B">
        <w:rPr>
          <w:i/>
          <w:iCs/>
          <w:sz w:val="28"/>
          <w:szCs w:val="28"/>
          <w:lang w:val="en-US"/>
        </w:rPr>
        <w:t xml:space="preserve"> </w:t>
      </w:r>
      <w:r w:rsidRPr="0095362B">
        <w:rPr>
          <w:i/>
          <w:iCs/>
          <w:sz w:val="28"/>
          <w:szCs w:val="28"/>
        </w:rPr>
        <w:t>гласа „За“,</w:t>
      </w:r>
    </w:p>
    <w:p w:rsidR="00E637ED" w:rsidRPr="00C530B5" w:rsidRDefault="00E637ED" w:rsidP="001C3BEC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КОМИСИЯТА ПО АТЕСТИРАНЕТО И КОНКУРСИТЕ</w:t>
      </w:r>
    </w:p>
    <w:p w:rsidR="00E637ED" w:rsidRPr="0095362B" w:rsidRDefault="00E637ED" w:rsidP="001C3BE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362B">
        <w:rPr>
          <w:sz w:val="28"/>
          <w:szCs w:val="28"/>
        </w:rPr>
        <w:t>РЕШИ:</w:t>
      </w:r>
    </w:p>
    <w:p w:rsidR="00E637ED" w:rsidRPr="00C530B5" w:rsidRDefault="00E637ED" w:rsidP="001C3BEC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637ED" w:rsidRPr="00130EC6" w:rsidRDefault="00E637ED" w:rsidP="001C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97CC8">
        <w:rPr>
          <w:sz w:val="28"/>
          <w:szCs w:val="28"/>
        </w:rPr>
        <w:t xml:space="preserve">.1. Внася </w:t>
      </w:r>
      <w:r>
        <w:rPr>
          <w:sz w:val="28"/>
          <w:szCs w:val="28"/>
        </w:rPr>
        <w:t>м</w:t>
      </w:r>
      <w:r w:rsidRPr="00130EC6">
        <w:rPr>
          <w:sz w:val="28"/>
          <w:szCs w:val="28"/>
        </w:rPr>
        <w:t>олба</w:t>
      </w:r>
      <w:r>
        <w:rPr>
          <w:sz w:val="28"/>
          <w:szCs w:val="28"/>
        </w:rPr>
        <w:t>та</w:t>
      </w:r>
      <w:r w:rsidRPr="00130EC6">
        <w:rPr>
          <w:sz w:val="28"/>
          <w:szCs w:val="28"/>
        </w:rPr>
        <w:t xml:space="preserve"> от Красимира Тончева Донева – съдия в Районен съд – Бургас</w:t>
      </w:r>
      <w:r w:rsidRPr="00F97CC8">
        <w:rPr>
          <w:sz w:val="28"/>
          <w:szCs w:val="28"/>
        </w:rPr>
        <w:t xml:space="preserve"> в заседанието на Съдийската колегия на Висшия съдебен съвет на 15.09.2026 г., за разглеждане и произнасяне</w:t>
      </w:r>
      <w:r>
        <w:rPr>
          <w:sz w:val="28"/>
          <w:szCs w:val="28"/>
        </w:rPr>
        <w:t xml:space="preserve"> със съответните указания до администрацията на ВСС по процедурата по чл. 29в от ЗСВ</w:t>
      </w:r>
      <w:r w:rsidRPr="00F97CC8">
        <w:rPr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972EC" w:rsidRPr="00C530B5" w:rsidRDefault="004972EC" w:rsidP="001C3BEC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972EC" w:rsidRDefault="004972EC" w:rsidP="001C3BEC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4972EC" w:rsidRDefault="004972EC" w:rsidP="001C3BEC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4972EC" w:rsidRDefault="004972EC" w:rsidP="001C3BEC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4972EC" w:rsidRPr="001C3BEC" w:rsidRDefault="004972EC" w:rsidP="001C3BEC">
      <w:pPr>
        <w:ind w:left="2832" w:right="72"/>
        <w:jc w:val="both"/>
        <w:outlineLvl w:val="0"/>
        <w:rPr>
          <w:sz w:val="28"/>
          <w:szCs w:val="26"/>
          <w:lang w:val="en-US"/>
        </w:rPr>
      </w:pPr>
      <w:r>
        <w:rPr>
          <w:sz w:val="28"/>
          <w:szCs w:val="26"/>
        </w:rPr>
        <w:t xml:space="preserve">НА ВИСШИЯ СЪДЕБЕН СЪВЕТ: </w:t>
      </w:r>
      <w:r w:rsidR="001C3BEC">
        <w:rPr>
          <w:sz w:val="28"/>
          <w:szCs w:val="26"/>
          <w:lang w:val="en-US"/>
        </w:rPr>
        <w:t>(</w:t>
      </w:r>
      <w:r w:rsidR="001C3BEC">
        <w:rPr>
          <w:sz w:val="28"/>
          <w:szCs w:val="26"/>
        </w:rPr>
        <w:t>п</w:t>
      </w:r>
      <w:r w:rsidR="001C3BEC">
        <w:rPr>
          <w:sz w:val="28"/>
          <w:szCs w:val="26"/>
          <w:lang w:val="en-US"/>
        </w:rPr>
        <w:t>)</w:t>
      </w:r>
    </w:p>
    <w:p w:rsidR="004972EC" w:rsidRPr="00C530B5" w:rsidRDefault="004972EC" w:rsidP="001C3BEC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sectPr w:rsidR="004972EC" w:rsidRPr="00C530B5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37402"/>
    <w:rsid w:val="00040BF6"/>
    <w:rsid w:val="00041658"/>
    <w:rsid w:val="00041C06"/>
    <w:rsid w:val="00042A56"/>
    <w:rsid w:val="00043948"/>
    <w:rsid w:val="00044002"/>
    <w:rsid w:val="00046914"/>
    <w:rsid w:val="00050C6A"/>
    <w:rsid w:val="00051F7A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0EE4"/>
    <w:rsid w:val="00072B8F"/>
    <w:rsid w:val="00072DDE"/>
    <w:rsid w:val="000736F9"/>
    <w:rsid w:val="00075263"/>
    <w:rsid w:val="00077849"/>
    <w:rsid w:val="00086DCE"/>
    <w:rsid w:val="00091789"/>
    <w:rsid w:val="00092409"/>
    <w:rsid w:val="000929EA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121C"/>
    <w:rsid w:val="00102B64"/>
    <w:rsid w:val="00103AA9"/>
    <w:rsid w:val="00104BF4"/>
    <w:rsid w:val="00105000"/>
    <w:rsid w:val="001114C0"/>
    <w:rsid w:val="001117DC"/>
    <w:rsid w:val="00116165"/>
    <w:rsid w:val="001211C7"/>
    <w:rsid w:val="00121575"/>
    <w:rsid w:val="0012398B"/>
    <w:rsid w:val="00125079"/>
    <w:rsid w:val="00125DD5"/>
    <w:rsid w:val="0013110D"/>
    <w:rsid w:val="0013490A"/>
    <w:rsid w:val="00134BBD"/>
    <w:rsid w:val="00134DC5"/>
    <w:rsid w:val="00136040"/>
    <w:rsid w:val="001443C3"/>
    <w:rsid w:val="001476BF"/>
    <w:rsid w:val="00147AE5"/>
    <w:rsid w:val="00157751"/>
    <w:rsid w:val="0016019C"/>
    <w:rsid w:val="00162508"/>
    <w:rsid w:val="00162A19"/>
    <w:rsid w:val="00170A97"/>
    <w:rsid w:val="00171C3D"/>
    <w:rsid w:val="00172B23"/>
    <w:rsid w:val="00182603"/>
    <w:rsid w:val="00184CD2"/>
    <w:rsid w:val="001853AA"/>
    <w:rsid w:val="00186C29"/>
    <w:rsid w:val="00187BDC"/>
    <w:rsid w:val="0019209B"/>
    <w:rsid w:val="0019253C"/>
    <w:rsid w:val="00192D3C"/>
    <w:rsid w:val="001A02A4"/>
    <w:rsid w:val="001A35E1"/>
    <w:rsid w:val="001A608B"/>
    <w:rsid w:val="001A622C"/>
    <w:rsid w:val="001B0830"/>
    <w:rsid w:val="001B1C2C"/>
    <w:rsid w:val="001B39C0"/>
    <w:rsid w:val="001B3CE1"/>
    <w:rsid w:val="001B5557"/>
    <w:rsid w:val="001C0537"/>
    <w:rsid w:val="001C10A9"/>
    <w:rsid w:val="001C3BEC"/>
    <w:rsid w:val="001C56B5"/>
    <w:rsid w:val="001C6200"/>
    <w:rsid w:val="001C7288"/>
    <w:rsid w:val="001D3489"/>
    <w:rsid w:val="001D73C3"/>
    <w:rsid w:val="001D74BF"/>
    <w:rsid w:val="001F009E"/>
    <w:rsid w:val="001F7D33"/>
    <w:rsid w:val="002035EE"/>
    <w:rsid w:val="002120E4"/>
    <w:rsid w:val="00222BB5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74FC"/>
    <w:rsid w:val="00252078"/>
    <w:rsid w:val="00253B2C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76C4"/>
    <w:rsid w:val="00287E15"/>
    <w:rsid w:val="00294A76"/>
    <w:rsid w:val="00297A91"/>
    <w:rsid w:val="002A40B2"/>
    <w:rsid w:val="002A55BE"/>
    <w:rsid w:val="002B3833"/>
    <w:rsid w:val="002B6F11"/>
    <w:rsid w:val="002B7834"/>
    <w:rsid w:val="002C0AF1"/>
    <w:rsid w:val="002C4C63"/>
    <w:rsid w:val="002C512E"/>
    <w:rsid w:val="002D20F5"/>
    <w:rsid w:val="002D26AB"/>
    <w:rsid w:val="002D5596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E7E7D"/>
    <w:rsid w:val="002F16D4"/>
    <w:rsid w:val="002F238B"/>
    <w:rsid w:val="002F654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1F76"/>
    <w:rsid w:val="00352FDA"/>
    <w:rsid w:val="00353D2B"/>
    <w:rsid w:val="00353FF8"/>
    <w:rsid w:val="003541DA"/>
    <w:rsid w:val="003545BF"/>
    <w:rsid w:val="0035571F"/>
    <w:rsid w:val="0036262A"/>
    <w:rsid w:val="003664B9"/>
    <w:rsid w:val="003700DA"/>
    <w:rsid w:val="00370C55"/>
    <w:rsid w:val="00371D38"/>
    <w:rsid w:val="0037239C"/>
    <w:rsid w:val="003731BC"/>
    <w:rsid w:val="00373C86"/>
    <w:rsid w:val="00376DA2"/>
    <w:rsid w:val="003770C4"/>
    <w:rsid w:val="00377211"/>
    <w:rsid w:val="003807E6"/>
    <w:rsid w:val="00381501"/>
    <w:rsid w:val="00381F26"/>
    <w:rsid w:val="00384D2E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B00AE"/>
    <w:rsid w:val="003B4739"/>
    <w:rsid w:val="003B5001"/>
    <w:rsid w:val="003B5E17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182B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972EC"/>
    <w:rsid w:val="004A1DEC"/>
    <w:rsid w:val="004A28DB"/>
    <w:rsid w:val="004A751C"/>
    <w:rsid w:val="004B424F"/>
    <w:rsid w:val="004B57A9"/>
    <w:rsid w:val="004C415F"/>
    <w:rsid w:val="004D257F"/>
    <w:rsid w:val="004D289A"/>
    <w:rsid w:val="004D3290"/>
    <w:rsid w:val="004D4FB9"/>
    <w:rsid w:val="004D64AF"/>
    <w:rsid w:val="004D7470"/>
    <w:rsid w:val="004E1C4B"/>
    <w:rsid w:val="004E33AB"/>
    <w:rsid w:val="004F2DC4"/>
    <w:rsid w:val="004F35DE"/>
    <w:rsid w:val="004F4187"/>
    <w:rsid w:val="004F6CE3"/>
    <w:rsid w:val="00500F50"/>
    <w:rsid w:val="005033B2"/>
    <w:rsid w:val="00505449"/>
    <w:rsid w:val="0050547B"/>
    <w:rsid w:val="00506352"/>
    <w:rsid w:val="005124AD"/>
    <w:rsid w:val="00524B57"/>
    <w:rsid w:val="00531C7D"/>
    <w:rsid w:val="00535406"/>
    <w:rsid w:val="00540DE4"/>
    <w:rsid w:val="00541F6B"/>
    <w:rsid w:val="00542C2D"/>
    <w:rsid w:val="005468F3"/>
    <w:rsid w:val="005517A3"/>
    <w:rsid w:val="00563147"/>
    <w:rsid w:val="00565059"/>
    <w:rsid w:val="00567FDB"/>
    <w:rsid w:val="00570D5F"/>
    <w:rsid w:val="0057228B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078"/>
    <w:rsid w:val="005D3256"/>
    <w:rsid w:val="005D33FC"/>
    <w:rsid w:val="005D3546"/>
    <w:rsid w:val="005E3429"/>
    <w:rsid w:val="005E5883"/>
    <w:rsid w:val="005E7B58"/>
    <w:rsid w:val="005F1CDE"/>
    <w:rsid w:val="005F3953"/>
    <w:rsid w:val="00607154"/>
    <w:rsid w:val="006077D9"/>
    <w:rsid w:val="00612428"/>
    <w:rsid w:val="00614DF0"/>
    <w:rsid w:val="006166A9"/>
    <w:rsid w:val="0062101E"/>
    <w:rsid w:val="00625FE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67100"/>
    <w:rsid w:val="006704E5"/>
    <w:rsid w:val="00680D0F"/>
    <w:rsid w:val="00683163"/>
    <w:rsid w:val="0068725E"/>
    <w:rsid w:val="006919C0"/>
    <w:rsid w:val="0069259D"/>
    <w:rsid w:val="00692EDD"/>
    <w:rsid w:val="006A06E7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2485C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5E6A"/>
    <w:rsid w:val="00746575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A69EC"/>
    <w:rsid w:val="007B0249"/>
    <w:rsid w:val="007B0B9C"/>
    <w:rsid w:val="007C299C"/>
    <w:rsid w:val="007D23F5"/>
    <w:rsid w:val="007D37C2"/>
    <w:rsid w:val="007E6016"/>
    <w:rsid w:val="007E780E"/>
    <w:rsid w:val="007E7DA6"/>
    <w:rsid w:val="007F2892"/>
    <w:rsid w:val="00801ACC"/>
    <w:rsid w:val="00807229"/>
    <w:rsid w:val="00810F81"/>
    <w:rsid w:val="00811832"/>
    <w:rsid w:val="00813F1F"/>
    <w:rsid w:val="00820702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0971"/>
    <w:rsid w:val="00851D60"/>
    <w:rsid w:val="00852185"/>
    <w:rsid w:val="0085468D"/>
    <w:rsid w:val="00854788"/>
    <w:rsid w:val="00861D90"/>
    <w:rsid w:val="00864F7F"/>
    <w:rsid w:val="00866EE3"/>
    <w:rsid w:val="008672D5"/>
    <w:rsid w:val="00867C3D"/>
    <w:rsid w:val="008750A4"/>
    <w:rsid w:val="00877FBE"/>
    <w:rsid w:val="00881580"/>
    <w:rsid w:val="008831AB"/>
    <w:rsid w:val="0088723F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273C3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4E0"/>
    <w:rsid w:val="00970671"/>
    <w:rsid w:val="009728AB"/>
    <w:rsid w:val="009748AF"/>
    <w:rsid w:val="00995373"/>
    <w:rsid w:val="0099552C"/>
    <w:rsid w:val="009A15EF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3772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D4A"/>
    <w:rsid w:val="00A26F8D"/>
    <w:rsid w:val="00A31CF3"/>
    <w:rsid w:val="00A379F4"/>
    <w:rsid w:val="00A4080E"/>
    <w:rsid w:val="00A41064"/>
    <w:rsid w:val="00A44642"/>
    <w:rsid w:val="00A45027"/>
    <w:rsid w:val="00A507A6"/>
    <w:rsid w:val="00A5094C"/>
    <w:rsid w:val="00A50BDA"/>
    <w:rsid w:val="00A52058"/>
    <w:rsid w:val="00A574B5"/>
    <w:rsid w:val="00A62636"/>
    <w:rsid w:val="00A6423A"/>
    <w:rsid w:val="00A65682"/>
    <w:rsid w:val="00A6797A"/>
    <w:rsid w:val="00A72ECE"/>
    <w:rsid w:val="00A73EE7"/>
    <w:rsid w:val="00A74BCE"/>
    <w:rsid w:val="00A83DAF"/>
    <w:rsid w:val="00A85332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12B8"/>
    <w:rsid w:val="00AE2137"/>
    <w:rsid w:val="00AE2399"/>
    <w:rsid w:val="00AE395B"/>
    <w:rsid w:val="00AE5181"/>
    <w:rsid w:val="00AE5A6C"/>
    <w:rsid w:val="00AE6CB0"/>
    <w:rsid w:val="00AF18CD"/>
    <w:rsid w:val="00AF4A5D"/>
    <w:rsid w:val="00AF4F3E"/>
    <w:rsid w:val="00B01C44"/>
    <w:rsid w:val="00B0636E"/>
    <w:rsid w:val="00B121B1"/>
    <w:rsid w:val="00B133E1"/>
    <w:rsid w:val="00B1421E"/>
    <w:rsid w:val="00B176F5"/>
    <w:rsid w:val="00B23DB8"/>
    <w:rsid w:val="00B240F7"/>
    <w:rsid w:val="00B24DD1"/>
    <w:rsid w:val="00B2532A"/>
    <w:rsid w:val="00B323D8"/>
    <w:rsid w:val="00B344B3"/>
    <w:rsid w:val="00B3561F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4EE2"/>
    <w:rsid w:val="00B97891"/>
    <w:rsid w:val="00B97E4C"/>
    <w:rsid w:val="00BA1DDC"/>
    <w:rsid w:val="00BA306F"/>
    <w:rsid w:val="00BA4D9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7381"/>
    <w:rsid w:val="00C27AEB"/>
    <w:rsid w:val="00C30635"/>
    <w:rsid w:val="00C36A9E"/>
    <w:rsid w:val="00C373C1"/>
    <w:rsid w:val="00C41D53"/>
    <w:rsid w:val="00C4206E"/>
    <w:rsid w:val="00C4437C"/>
    <w:rsid w:val="00C450A3"/>
    <w:rsid w:val="00C46244"/>
    <w:rsid w:val="00C5205E"/>
    <w:rsid w:val="00C52D1A"/>
    <w:rsid w:val="00C530B5"/>
    <w:rsid w:val="00C549CE"/>
    <w:rsid w:val="00C57C52"/>
    <w:rsid w:val="00C626AE"/>
    <w:rsid w:val="00C660F4"/>
    <w:rsid w:val="00C70167"/>
    <w:rsid w:val="00C71A28"/>
    <w:rsid w:val="00C731FA"/>
    <w:rsid w:val="00C738B1"/>
    <w:rsid w:val="00C770CC"/>
    <w:rsid w:val="00C80218"/>
    <w:rsid w:val="00C8161B"/>
    <w:rsid w:val="00C84EB6"/>
    <w:rsid w:val="00C87DF3"/>
    <w:rsid w:val="00C96711"/>
    <w:rsid w:val="00CA0797"/>
    <w:rsid w:val="00CA15FA"/>
    <w:rsid w:val="00CA1E3B"/>
    <w:rsid w:val="00CA2D75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26BC3"/>
    <w:rsid w:val="00D32162"/>
    <w:rsid w:val="00D359AA"/>
    <w:rsid w:val="00D407A1"/>
    <w:rsid w:val="00D40AC1"/>
    <w:rsid w:val="00D42B60"/>
    <w:rsid w:val="00D43C6E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3689"/>
    <w:rsid w:val="00D943E8"/>
    <w:rsid w:val="00D952A3"/>
    <w:rsid w:val="00D97644"/>
    <w:rsid w:val="00DA2BFC"/>
    <w:rsid w:val="00DA35E7"/>
    <w:rsid w:val="00DA4795"/>
    <w:rsid w:val="00DA618D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6B0E"/>
    <w:rsid w:val="00E00C92"/>
    <w:rsid w:val="00E01D04"/>
    <w:rsid w:val="00E060AB"/>
    <w:rsid w:val="00E06B65"/>
    <w:rsid w:val="00E15770"/>
    <w:rsid w:val="00E1642E"/>
    <w:rsid w:val="00E22251"/>
    <w:rsid w:val="00E250EC"/>
    <w:rsid w:val="00E25459"/>
    <w:rsid w:val="00E26B46"/>
    <w:rsid w:val="00E3070B"/>
    <w:rsid w:val="00E307A6"/>
    <w:rsid w:val="00E34AD5"/>
    <w:rsid w:val="00E34D8A"/>
    <w:rsid w:val="00E43E3B"/>
    <w:rsid w:val="00E45B05"/>
    <w:rsid w:val="00E50C01"/>
    <w:rsid w:val="00E5226E"/>
    <w:rsid w:val="00E52455"/>
    <w:rsid w:val="00E52E40"/>
    <w:rsid w:val="00E550E2"/>
    <w:rsid w:val="00E55532"/>
    <w:rsid w:val="00E637ED"/>
    <w:rsid w:val="00E63CDE"/>
    <w:rsid w:val="00E67363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49B7"/>
    <w:rsid w:val="00ED7E13"/>
    <w:rsid w:val="00EE20DE"/>
    <w:rsid w:val="00EE57FF"/>
    <w:rsid w:val="00EE6BCF"/>
    <w:rsid w:val="00EF5FF8"/>
    <w:rsid w:val="00F006D3"/>
    <w:rsid w:val="00F0177B"/>
    <w:rsid w:val="00F10757"/>
    <w:rsid w:val="00F14E4A"/>
    <w:rsid w:val="00F16A2F"/>
    <w:rsid w:val="00F16FA5"/>
    <w:rsid w:val="00F2003A"/>
    <w:rsid w:val="00F20EDE"/>
    <w:rsid w:val="00F2621F"/>
    <w:rsid w:val="00F30B0B"/>
    <w:rsid w:val="00F31314"/>
    <w:rsid w:val="00F37DD1"/>
    <w:rsid w:val="00F41084"/>
    <w:rsid w:val="00F42755"/>
    <w:rsid w:val="00F446B8"/>
    <w:rsid w:val="00F452AA"/>
    <w:rsid w:val="00F46A4D"/>
    <w:rsid w:val="00F50062"/>
    <w:rsid w:val="00F531B9"/>
    <w:rsid w:val="00F55D10"/>
    <w:rsid w:val="00F56129"/>
    <w:rsid w:val="00F70822"/>
    <w:rsid w:val="00F74851"/>
    <w:rsid w:val="00F768B3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58EE"/>
    <w:rsid w:val="00FB7CAB"/>
    <w:rsid w:val="00FC2ED2"/>
    <w:rsid w:val="00FC49A2"/>
    <w:rsid w:val="00FC4AFC"/>
    <w:rsid w:val="00FD191F"/>
    <w:rsid w:val="00FD2C26"/>
    <w:rsid w:val="00FD358E"/>
    <w:rsid w:val="00FE36A2"/>
    <w:rsid w:val="00FE53BD"/>
    <w:rsid w:val="00FF04D8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D72FA-5738-4E0B-BBBD-E94FB209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29</Pages>
  <Words>9252</Words>
  <Characters>52741</Characters>
  <Application>Microsoft Office Word</Application>
  <DocSecurity>0</DocSecurity>
  <Lines>439</Lines>
  <Paragraphs>123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61870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Valentina Hristova</cp:lastModifiedBy>
  <cp:revision>40</cp:revision>
  <cp:lastPrinted>2026-09-16T06:53:00Z</cp:lastPrinted>
  <dcterms:created xsi:type="dcterms:W3CDTF">2026-09-09T09:19:00Z</dcterms:created>
  <dcterms:modified xsi:type="dcterms:W3CDTF">2026-09-25T08:29:00Z</dcterms:modified>
</cp:coreProperties>
</file>