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F34" w:rsidRDefault="00C05F34" w:rsidP="00C05F34">
      <w:pPr>
        <w:tabs>
          <w:tab w:val="left" w:pos="0"/>
        </w:tabs>
        <w:ind w:right="-141" w:firstLine="4111"/>
        <w:outlineLvl w:val="0"/>
        <w:rPr>
          <w:bCs/>
          <w:sz w:val="28"/>
        </w:rPr>
      </w:pPr>
      <w:r>
        <w:rPr>
          <w:bCs/>
          <w:sz w:val="28"/>
        </w:rPr>
        <w:t>ДО</w:t>
      </w:r>
    </w:p>
    <w:p w:rsidR="00C05F34" w:rsidRDefault="00C05F34" w:rsidP="00C05F34">
      <w:pPr>
        <w:tabs>
          <w:tab w:val="left" w:pos="0"/>
        </w:tabs>
        <w:ind w:right="72" w:firstLine="4111"/>
        <w:outlineLvl w:val="0"/>
        <w:rPr>
          <w:bCs/>
          <w:sz w:val="28"/>
        </w:rPr>
      </w:pPr>
      <w:r>
        <w:rPr>
          <w:bCs/>
          <w:sz w:val="28"/>
        </w:rPr>
        <w:t xml:space="preserve">ЧЛЕНОВЕТЕ НА КОМИСИЯТА </w:t>
      </w:r>
    </w:p>
    <w:p w:rsidR="00C05F34" w:rsidRDefault="00C05F34" w:rsidP="00C05F34">
      <w:pPr>
        <w:tabs>
          <w:tab w:val="left" w:pos="0"/>
        </w:tabs>
        <w:ind w:right="72" w:firstLine="4111"/>
        <w:jc w:val="both"/>
        <w:outlineLvl w:val="0"/>
        <w:rPr>
          <w:sz w:val="28"/>
          <w:szCs w:val="28"/>
        </w:rPr>
      </w:pPr>
      <w:r>
        <w:rPr>
          <w:bCs/>
          <w:sz w:val="28"/>
        </w:rPr>
        <w:t xml:space="preserve">ПО </w:t>
      </w:r>
      <w:r>
        <w:rPr>
          <w:sz w:val="28"/>
          <w:szCs w:val="28"/>
        </w:rPr>
        <w:t>АТЕСТИРАНЕТО И КОНКУРСИТЕ</w:t>
      </w:r>
    </w:p>
    <w:p w:rsidR="00C05F34" w:rsidRDefault="00C05F34" w:rsidP="0084196F">
      <w:pPr>
        <w:tabs>
          <w:tab w:val="left" w:pos="0"/>
        </w:tabs>
        <w:ind w:right="72" w:firstLine="4111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КЪМ СЪДИЙСКАТА КОЛЕГИЯ </w:t>
      </w:r>
    </w:p>
    <w:p w:rsidR="00C05F34" w:rsidRDefault="00C05F34" w:rsidP="00C05F34">
      <w:pPr>
        <w:tabs>
          <w:tab w:val="left" w:pos="0"/>
        </w:tabs>
        <w:ind w:right="72" w:firstLine="4111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НА ВИСШ</w:t>
      </w:r>
      <w:r w:rsidR="0084196F">
        <w:rPr>
          <w:sz w:val="28"/>
          <w:szCs w:val="26"/>
        </w:rPr>
        <w:t>ИЯ</w:t>
      </w:r>
      <w:r>
        <w:rPr>
          <w:sz w:val="28"/>
          <w:szCs w:val="26"/>
        </w:rPr>
        <w:t xml:space="preserve"> СЪДЕБЕН СЪВЕТ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</w:p>
    <w:p w:rsidR="00243831" w:rsidRDefault="00243831" w:rsidP="00C05F34">
      <w:pPr>
        <w:jc w:val="center"/>
        <w:rPr>
          <w:bCs/>
          <w:sz w:val="28"/>
          <w:szCs w:val="28"/>
          <w:lang w:val="en-US"/>
        </w:rPr>
      </w:pP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  Н  Е  В  Е  Н     Р  Е  Д</w:t>
      </w:r>
      <w:r>
        <w:rPr>
          <w:bCs/>
          <w:sz w:val="28"/>
          <w:szCs w:val="28"/>
          <w:lang w:val="ru-RU"/>
        </w:rPr>
        <w:t xml:space="preserve"> </w:t>
      </w:r>
    </w:p>
    <w:p w:rsidR="00C05F34" w:rsidRDefault="00C05F34" w:rsidP="00C05F34">
      <w:pPr>
        <w:jc w:val="center"/>
        <w:rPr>
          <w:bCs/>
          <w:sz w:val="16"/>
          <w:szCs w:val="16"/>
        </w:rPr>
      </w:pP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заседание на Комисията по атестирането и конкурсите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към Съдийската колегия на Висш</w:t>
      </w:r>
      <w:r w:rsidR="001B1C2C">
        <w:rPr>
          <w:bCs/>
          <w:sz w:val="28"/>
          <w:szCs w:val="28"/>
        </w:rPr>
        <w:t>ия</w:t>
      </w:r>
      <w:r>
        <w:rPr>
          <w:bCs/>
          <w:sz w:val="28"/>
          <w:szCs w:val="28"/>
        </w:rPr>
        <w:t xml:space="preserve"> съдебен съвет,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насрочено за</w:t>
      </w:r>
      <w:r>
        <w:rPr>
          <w:bCs/>
          <w:sz w:val="28"/>
          <w:szCs w:val="28"/>
          <w:lang w:val="ru-RU"/>
        </w:rPr>
        <w:t xml:space="preserve"> </w:t>
      </w:r>
      <w:r w:rsidR="00402468">
        <w:rPr>
          <w:bCs/>
          <w:sz w:val="28"/>
          <w:szCs w:val="28"/>
        </w:rPr>
        <w:t>05</w:t>
      </w:r>
      <w:r>
        <w:rPr>
          <w:bCs/>
          <w:sz w:val="28"/>
          <w:szCs w:val="28"/>
          <w:lang w:val="ru-RU"/>
        </w:rPr>
        <w:t>.</w:t>
      </w:r>
      <w:r w:rsidR="00402468">
        <w:rPr>
          <w:bCs/>
          <w:sz w:val="28"/>
          <w:szCs w:val="28"/>
          <w:lang w:val="ru-RU"/>
        </w:rPr>
        <w:t>10</w:t>
      </w:r>
      <w:r>
        <w:rPr>
          <w:bCs/>
          <w:sz w:val="28"/>
          <w:szCs w:val="28"/>
          <w:lang w:val="ru-RU"/>
        </w:rPr>
        <w:t>.</w:t>
      </w:r>
      <w:r>
        <w:rPr>
          <w:bCs/>
          <w:sz w:val="28"/>
          <w:szCs w:val="28"/>
        </w:rPr>
        <w:t>202</w:t>
      </w:r>
      <w:r w:rsidR="00EB5D35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г. (понеделник) от 1</w:t>
      </w:r>
      <w:r>
        <w:rPr>
          <w:bCs/>
          <w:sz w:val="28"/>
          <w:szCs w:val="28"/>
          <w:lang w:val="ru-RU"/>
        </w:rPr>
        <w:t>0</w:t>
      </w:r>
      <w:r>
        <w:rPr>
          <w:bCs/>
          <w:sz w:val="28"/>
          <w:szCs w:val="28"/>
        </w:rPr>
        <w:t xml:space="preserve">:00 часа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видеоконферентно</w:t>
      </w:r>
    </w:p>
    <w:p w:rsidR="00743C63" w:rsidRPr="00255E86" w:rsidRDefault="00743C63" w:rsidP="00743C6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sz w:val="28"/>
          <w:szCs w:val="28"/>
          <w:highlight w:val="yellow"/>
        </w:rPr>
      </w:pPr>
    </w:p>
    <w:p w:rsidR="00743C63" w:rsidRDefault="00743C63" w:rsidP="00743C63">
      <w:pPr>
        <w:jc w:val="both"/>
        <w:rPr>
          <w:bCs/>
          <w:sz w:val="28"/>
          <w:szCs w:val="28"/>
        </w:rPr>
      </w:pPr>
      <w:r w:rsidRPr="00255E86">
        <w:rPr>
          <w:bCs/>
          <w:sz w:val="28"/>
          <w:szCs w:val="28"/>
        </w:rPr>
        <w:t>РАЗНИ</w:t>
      </w:r>
    </w:p>
    <w:p w:rsidR="00FD322E" w:rsidRDefault="00FD322E" w:rsidP="00FD322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2468" w:rsidRDefault="00C1335F" w:rsidP="0040246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Р-</w:t>
      </w:r>
      <w:r w:rsidR="005D6FAF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402468">
        <w:rPr>
          <w:sz w:val="28"/>
          <w:szCs w:val="28"/>
        </w:rPr>
        <w:t>ОТНОСНО: Произнасяне по допустимостта на предложение относно кандидат за член на Висшия съдебен съвет от квотата на съдиите.</w:t>
      </w:r>
    </w:p>
    <w:p w:rsidR="00402468" w:rsidRDefault="00402468" w:rsidP="0040246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en-US" w:eastAsia="en-US"/>
        </w:rPr>
      </w:pPr>
    </w:p>
    <w:p w:rsidR="006219D3" w:rsidRDefault="00187BE4" w:rsidP="006219D3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Р-2. ОТНОСНО: Писмо от Министъра на правосъдието за предоставяне на становище по въпроси във връзка с дело С-364/25</w:t>
      </w:r>
      <w:r w:rsidR="00A355B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</w:p>
    <w:p w:rsidR="00187BE4" w:rsidRDefault="00187BE4" w:rsidP="006219D3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C1335F" w:rsidRDefault="00187BE4" w:rsidP="004F1D10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Р-3. ОТНОСНО: Извлечение от решение на К</w:t>
      </w:r>
      <w:r w:rsidR="0055544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омисията по правни въпроси</w:t>
      </w:r>
      <w:r w:rsidR="00C56FE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към Пленума на Висшия съдебен съвет</w:t>
      </w:r>
      <w:r w:rsidR="0055544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по протокол №17</w:t>
      </w:r>
      <w:r w:rsidR="00C56FE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/14.09.2026 г.</w:t>
      </w:r>
      <w:r w:rsidR="008218E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относно Законопроект за изменение и допълнение на Наказателно – процесуалния кодекс, внесен от народни представители.</w:t>
      </w:r>
    </w:p>
    <w:p w:rsidR="004F1D10" w:rsidRPr="004F1D10" w:rsidRDefault="004F1D10" w:rsidP="004F1D10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B766A7" w:rsidRPr="00255E86" w:rsidRDefault="00B766A7" w:rsidP="00B766A7">
      <w:pPr>
        <w:rPr>
          <w:rFonts w:ascii="Times New Roman CYR" w:hAnsi="Times New Roman CYR" w:cs="Times New Roman CYR"/>
          <w:bCs/>
          <w:sz w:val="28"/>
          <w:szCs w:val="28"/>
        </w:rPr>
      </w:pPr>
      <w:r w:rsidRPr="00255E86">
        <w:rPr>
          <w:bCs/>
          <w:sz w:val="28"/>
          <w:szCs w:val="28"/>
        </w:rPr>
        <w:t>ЕДИННИ ФОРМУЛЯРИ</w:t>
      </w:r>
    </w:p>
    <w:p w:rsidR="003545BF" w:rsidRDefault="003545BF" w:rsidP="003545BF">
      <w:pPr>
        <w:ind w:right="72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5D6FAF" w:rsidRPr="00003BB4" w:rsidRDefault="005D6FAF" w:rsidP="005D6FAF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E93EE2">
        <w:rPr>
          <w:rFonts w:ascii="Times New Roman CYR" w:hAnsi="Times New Roman CYR" w:cs="Times New Roman CYR"/>
          <w:sz w:val="28"/>
          <w:szCs w:val="28"/>
        </w:rPr>
        <w:t>С-</w:t>
      </w:r>
      <w:r>
        <w:rPr>
          <w:rFonts w:ascii="Times New Roman CYR" w:hAnsi="Times New Roman CYR" w:cs="Times New Roman CYR"/>
          <w:sz w:val="28"/>
          <w:szCs w:val="28"/>
        </w:rPr>
        <w:t>1</w:t>
      </w:r>
      <w:r w:rsidRPr="00E93EE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Предварително атестиране на </w:t>
      </w:r>
      <w:r w:rsidRPr="00E575F3">
        <w:rPr>
          <w:rFonts w:ascii="Times New Roman CYR" w:hAnsi="Times New Roman CYR" w:cs="Times New Roman CYR"/>
          <w:sz w:val="28"/>
          <w:szCs w:val="28"/>
        </w:rPr>
        <w:t>Гергана Руменова Петрова</w:t>
      </w:r>
      <w:r>
        <w:rPr>
          <w:rFonts w:ascii="Times New Roman CYR" w:hAnsi="Times New Roman CYR" w:cs="Times New Roman CYR"/>
          <w:sz w:val="28"/>
          <w:szCs w:val="28"/>
        </w:rPr>
        <w:t xml:space="preserve"> – съдия в Районен съд – Враца, във връзка с повишаване в ранг.  </w:t>
      </w:r>
    </w:p>
    <w:p w:rsidR="00187BE4" w:rsidRDefault="00187BE4" w:rsidP="00187BE4">
      <w:pPr>
        <w:rPr>
          <w:rFonts w:ascii="Times New Roman CYR" w:hAnsi="Times New Roman CYR" w:cs="Times New Roman CYR"/>
          <w:sz w:val="28"/>
          <w:szCs w:val="28"/>
        </w:rPr>
      </w:pPr>
    </w:p>
    <w:p w:rsidR="005D6FAF" w:rsidRDefault="005D6FAF" w:rsidP="00243831">
      <w:pPr>
        <w:rPr>
          <w:rFonts w:ascii="Times New Roman CYR" w:hAnsi="Times New Roman CYR" w:cs="Times New Roman CYR"/>
          <w:i/>
          <w:iCs/>
          <w:sz w:val="28"/>
          <w:szCs w:val="28"/>
        </w:rPr>
      </w:pPr>
      <w:r w:rsidRPr="00E93EE2">
        <w:rPr>
          <w:rFonts w:ascii="Times New Roman CYR" w:hAnsi="Times New Roman CYR" w:cs="Times New Roman CYR"/>
          <w:sz w:val="28"/>
          <w:szCs w:val="28"/>
        </w:rPr>
        <w:t>С-</w:t>
      </w:r>
      <w:r>
        <w:rPr>
          <w:rFonts w:ascii="Times New Roman CYR" w:hAnsi="Times New Roman CYR" w:cs="Times New Roman CYR"/>
          <w:sz w:val="28"/>
          <w:szCs w:val="28"/>
        </w:rPr>
        <w:t>2</w:t>
      </w:r>
      <w:r w:rsidRPr="00E93EE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Придобиване статут на несменяемост на Елена Симеонова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Геренска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- съдия в Районен съд - Провадия.</w:t>
      </w:r>
      <w:r w:rsidRPr="006427AB">
        <w:rPr>
          <w:rFonts w:ascii="Times New Roman CYR" w:hAnsi="Times New Roman CYR" w:cs="Times New Roman CYR"/>
          <w:i/>
          <w:iCs/>
          <w:sz w:val="28"/>
          <w:szCs w:val="28"/>
        </w:rPr>
        <w:t xml:space="preserve"> </w:t>
      </w:r>
    </w:p>
    <w:p w:rsidR="005D6FAF" w:rsidRDefault="005D6FAF" w:rsidP="00E93EE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F5836" w:rsidRDefault="00BF5836" w:rsidP="00243831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E93EE2">
        <w:rPr>
          <w:rFonts w:ascii="Times New Roman CYR" w:hAnsi="Times New Roman CYR" w:cs="Times New Roman CYR"/>
          <w:sz w:val="28"/>
          <w:szCs w:val="28"/>
        </w:rPr>
        <w:t>С-</w:t>
      </w:r>
      <w:r>
        <w:rPr>
          <w:rFonts w:ascii="Times New Roman CYR" w:hAnsi="Times New Roman CYR" w:cs="Times New Roman CYR"/>
          <w:sz w:val="28"/>
          <w:szCs w:val="28"/>
        </w:rPr>
        <w:t>3</w:t>
      </w:r>
      <w:r w:rsidRPr="00E93EE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Придобиване статут на несменяемост на Андрей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Вячеславович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Чекунов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– съдия в Районен съд – Своге.</w:t>
      </w:r>
      <w:r w:rsidRPr="00215463">
        <w:rPr>
          <w:rFonts w:ascii="Times New Roman CYR" w:hAnsi="Times New Roman CYR" w:cs="Times New Roman CYR"/>
          <w:i/>
          <w:iCs/>
          <w:sz w:val="28"/>
          <w:szCs w:val="28"/>
        </w:rPr>
        <w:t xml:space="preserve"> </w:t>
      </w:r>
    </w:p>
    <w:p w:rsidR="00BF5836" w:rsidRDefault="00BF5836" w:rsidP="00BF5836">
      <w:pPr>
        <w:rPr>
          <w:bCs/>
          <w:sz w:val="28"/>
          <w:szCs w:val="28"/>
        </w:rPr>
      </w:pPr>
    </w:p>
    <w:p w:rsidR="00BF5836" w:rsidRDefault="00BF5836" w:rsidP="00243831">
      <w:pPr>
        <w:ind w:right="72"/>
        <w:jc w:val="both"/>
        <w:outlineLvl w:val="0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E93EE2">
        <w:rPr>
          <w:rFonts w:ascii="Times New Roman CYR" w:hAnsi="Times New Roman CYR" w:cs="Times New Roman CYR"/>
          <w:sz w:val="28"/>
          <w:szCs w:val="28"/>
        </w:rPr>
        <w:t>С-</w:t>
      </w:r>
      <w:r>
        <w:rPr>
          <w:rFonts w:ascii="Times New Roman CYR" w:hAnsi="Times New Roman CYR" w:cs="Times New Roman CYR"/>
          <w:sz w:val="28"/>
          <w:szCs w:val="28"/>
        </w:rPr>
        <w:t>4</w:t>
      </w:r>
      <w:r w:rsidRPr="00E93EE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sz w:val="28"/>
          <w:szCs w:val="28"/>
        </w:rPr>
        <w:t xml:space="preserve">Периодично атестиране на </w:t>
      </w:r>
      <w:r w:rsidRPr="008E5257">
        <w:rPr>
          <w:sz w:val="28"/>
          <w:szCs w:val="28"/>
        </w:rPr>
        <w:t xml:space="preserve">Мария Тодорова </w:t>
      </w:r>
      <w:proofErr w:type="spellStart"/>
      <w:r w:rsidRPr="008E5257">
        <w:rPr>
          <w:sz w:val="28"/>
          <w:szCs w:val="28"/>
        </w:rPr>
        <w:t>Долапчиева</w:t>
      </w:r>
      <w:proofErr w:type="spellEnd"/>
      <w:r>
        <w:rPr>
          <w:sz w:val="28"/>
          <w:szCs w:val="28"/>
        </w:rPr>
        <w:t xml:space="preserve"> - съдия в Софийския районен съд. </w:t>
      </w:r>
    </w:p>
    <w:p w:rsidR="00BF5836" w:rsidRDefault="00BF5836" w:rsidP="00E93EE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93EE2" w:rsidRPr="00551DB5" w:rsidRDefault="00E93EE2" w:rsidP="00243831">
      <w:pPr>
        <w:jc w:val="both"/>
        <w:rPr>
          <w:rFonts w:ascii="Times New Roman CYR" w:hAnsi="Times New Roman CYR" w:cs="Times New Roman CYR"/>
          <w:i/>
          <w:iCs/>
          <w:sz w:val="26"/>
          <w:szCs w:val="28"/>
        </w:rPr>
      </w:pPr>
      <w:r w:rsidRPr="00E93EE2">
        <w:rPr>
          <w:rFonts w:ascii="Times New Roman CYR" w:hAnsi="Times New Roman CYR" w:cs="Times New Roman CYR"/>
          <w:sz w:val="28"/>
          <w:szCs w:val="28"/>
        </w:rPr>
        <w:t>С-</w:t>
      </w:r>
      <w:r w:rsidR="00BF5836">
        <w:rPr>
          <w:rFonts w:ascii="Times New Roman CYR" w:hAnsi="Times New Roman CYR" w:cs="Times New Roman CYR"/>
          <w:sz w:val="28"/>
          <w:szCs w:val="28"/>
        </w:rPr>
        <w:t>5</w:t>
      </w:r>
      <w:r w:rsidRPr="00E93EE2">
        <w:rPr>
          <w:rFonts w:ascii="Times New Roman CYR" w:hAnsi="Times New Roman CYR" w:cs="Times New Roman CYR"/>
          <w:sz w:val="28"/>
          <w:szCs w:val="28"/>
        </w:rPr>
        <w:t>. ОТНОСНО: Извънредно атестиране на</w:t>
      </w:r>
      <w:r w:rsidRPr="00E93EE2">
        <w:rPr>
          <w:sz w:val="28"/>
          <w:szCs w:val="28"/>
        </w:rPr>
        <w:t xml:space="preserve"> </w:t>
      </w:r>
      <w:r w:rsidR="009A76D2" w:rsidRPr="00E93EE2">
        <w:rPr>
          <w:sz w:val="28"/>
          <w:szCs w:val="28"/>
        </w:rPr>
        <w:t xml:space="preserve">Станимира </w:t>
      </w:r>
      <w:r w:rsidRPr="00E93EE2">
        <w:rPr>
          <w:sz w:val="28"/>
          <w:szCs w:val="28"/>
        </w:rPr>
        <w:t>Стефанова Иванова – съдия в Софийския градски съд.</w:t>
      </w:r>
      <w:r w:rsidR="009A76D2" w:rsidRPr="00E93EE2">
        <w:rPr>
          <w:sz w:val="28"/>
          <w:szCs w:val="28"/>
        </w:rPr>
        <w:t xml:space="preserve"> </w:t>
      </w:r>
    </w:p>
    <w:p w:rsidR="009A76D2" w:rsidRPr="00E93EE2" w:rsidRDefault="009A76D2" w:rsidP="00E93EE2">
      <w:pPr>
        <w:jc w:val="both"/>
        <w:rPr>
          <w:sz w:val="28"/>
          <w:szCs w:val="28"/>
        </w:rPr>
      </w:pPr>
    </w:p>
    <w:p w:rsidR="00E93EE2" w:rsidRPr="005C466D" w:rsidRDefault="00E93EE2" w:rsidP="00243831">
      <w:pPr>
        <w:jc w:val="both"/>
        <w:rPr>
          <w:rFonts w:ascii="Times New Roman CYR" w:hAnsi="Times New Roman CYR" w:cs="Times New Roman CYR"/>
          <w:i/>
          <w:iCs/>
        </w:rPr>
      </w:pPr>
      <w:r w:rsidRPr="00E93EE2">
        <w:rPr>
          <w:rFonts w:ascii="Times New Roman CYR" w:hAnsi="Times New Roman CYR" w:cs="Times New Roman CYR"/>
          <w:sz w:val="28"/>
          <w:szCs w:val="28"/>
        </w:rPr>
        <w:t>С-</w:t>
      </w:r>
      <w:r w:rsidR="00BF5836">
        <w:rPr>
          <w:rFonts w:ascii="Times New Roman CYR" w:hAnsi="Times New Roman CYR" w:cs="Times New Roman CYR"/>
          <w:sz w:val="28"/>
          <w:szCs w:val="28"/>
        </w:rPr>
        <w:t>6</w:t>
      </w:r>
      <w:r w:rsidRPr="00E93EE2">
        <w:rPr>
          <w:rFonts w:ascii="Times New Roman CYR" w:hAnsi="Times New Roman CYR" w:cs="Times New Roman CYR"/>
          <w:sz w:val="28"/>
          <w:szCs w:val="28"/>
        </w:rPr>
        <w:t>. ОТНОСНО: Извънредно атестиране на</w:t>
      </w:r>
      <w:r w:rsidRPr="00E93EE2">
        <w:rPr>
          <w:sz w:val="28"/>
          <w:szCs w:val="28"/>
        </w:rPr>
        <w:t xml:space="preserve"> </w:t>
      </w:r>
      <w:r w:rsidR="009A76D2" w:rsidRPr="00E93EE2">
        <w:rPr>
          <w:sz w:val="28"/>
          <w:szCs w:val="28"/>
        </w:rPr>
        <w:t xml:space="preserve">Поля </w:t>
      </w:r>
      <w:r w:rsidRPr="00E93EE2">
        <w:rPr>
          <w:sz w:val="28"/>
          <w:szCs w:val="28"/>
        </w:rPr>
        <w:t xml:space="preserve">Стоянова </w:t>
      </w:r>
      <w:proofErr w:type="spellStart"/>
      <w:r w:rsidRPr="00E93EE2">
        <w:rPr>
          <w:sz w:val="28"/>
          <w:szCs w:val="28"/>
        </w:rPr>
        <w:t>Дангова</w:t>
      </w:r>
      <w:proofErr w:type="spellEnd"/>
      <w:r w:rsidRPr="00E93EE2">
        <w:rPr>
          <w:sz w:val="28"/>
          <w:szCs w:val="28"/>
        </w:rPr>
        <w:t xml:space="preserve"> – съдия в Окръжен съд – Ловеч.</w:t>
      </w:r>
      <w:r w:rsidR="006427AB">
        <w:rPr>
          <w:sz w:val="28"/>
          <w:szCs w:val="28"/>
        </w:rPr>
        <w:t xml:space="preserve"> </w:t>
      </w:r>
    </w:p>
    <w:p w:rsidR="00BF5836" w:rsidRDefault="009A76D2" w:rsidP="00BF5836">
      <w:pPr>
        <w:jc w:val="both"/>
        <w:rPr>
          <w:bCs/>
          <w:sz w:val="28"/>
          <w:szCs w:val="28"/>
        </w:rPr>
      </w:pPr>
      <w:r>
        <w:t xml:space="preserve"> </w:t>
      </w:r>
    </w:p>
    <w:p w:rsidR="00243831" w:rsidRDefault="00243831" w:rsidP="00CA15FA">
      <w:pPr>
        <w:rPr>
          <w:bCs/>
          <w:sz w:val="28"/>
          <w:szCs w:val="28"/>
          <w:lang w:val="en-US"/>
        </w:rPr>
      </w:pPr>
    </w:p>
    <w:p w:rsidR="00243831" w:rsidRDefault="00243831" w:rsidP="00CA15FA">
      <w:pPr>
        <w:rPr>
          <w:bCs/>
          <w:sz w:val="28"/>
          <w:szCs w:val="28"/>
          <w:lang w:val="en-US"/>
        </w:rPr>
      </w:pPr>
    </w:p>
    <w:p w:rsidR="00CA15FA" w:rsidRDefault="00CA15FA" w:rsidP="00CA15F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ПРЕДЛОЖЕНИЯ ЗА ПОВИШАВАНЕ НА МЯСТО В ПО-ГОРЕН РАНГ</w:t>
      </w:r>
    </w:p>
    <w:p w:rsidR="00E93EE2" w:rsidRDefault="00E93EE2" w:rsidP="00E93EE2">
      <w:pPr>
        <w:jc w:val="both"/>
        <w:rPr>
          <w:sz w:val="28"/>
          <w:szCs w:val="28"/>
        </w:rPr>
      </w:pPr>
    </w:p>
    <w:p w:rsidR="00E93EE2" w:rsidRDefault="00E93EE2" w:rsidP="00E93EE2">
      <w:pPr>
        <w:jc w:val="both"/>
        <w:rPr>
          <w:sz w:val="28"/>
          <w:szCs w:val="28"/>
        </w:rPr>
      </w:pPr>
      <w:r>
        <w:rPr>
          <w:sz w:val="28"/>
          <w:szCs w:val="28"/>
        </w:rPr>
        <w:t>С-</w:t>
      </w:r>
      <w:r w:rsidR="00BF5836">
        <w:rPr>
          <w:sz w:val="28"/>
          <w:szCs w:val="28"/>
        </w:rPr>
        <w:t>7</w:t>
      </w:r>
      <w:r>
        <w:rPr>
          <w:sz w:val="28"/>
          <w:szCs w:val="28"/>
        </w:rPr>
        <w:t xml:space="preserve">. ОТНОСНО: Предложение от административния ръководител - председател на Районен съд - Добрич за повишаване на </w:t>
      </w:r>
      <w:r w:rsidRPr="00E93EE2">
        <w:rPr>
          <w:sz w:val="28"/>
          <w:szCs w:val="28"/>
        </w:rPr>
        <w:t xml:space="preserve">Георги Кирилов </w:t>
      </w:r>
      <w:proofErr w:type="spellStart"/>
      <w:r w:rsidRPr="00E93EE2">
        <w:rPr>
          <w:sz w:val="28"/>
          <w:szCs w:val="28"/>
        </w:rPr>
        <w:t>Пашалиев</w:t>
      </w:r>
      <w:proofErr w:type="spellEnd"/>
      <w:r w:rsidRPr="00E93EE2">
        <w:rPr>
          <w:sz w:val="28"/>
          <w:szCs w:val="28"/>
        </w:rPr>
        <w:t xml:space="preserve"> - зам</w:t>
      </w:r>
      <w:r>
        <w:rPr>
          <w:sz w:val="28"/>
          <w:szCs w:val="28"/>
        </w:rPr>
        <w:t>естник на административния ръководител – заместник-</w:t>
      </w:r>
      <w:r w:rsidRPr="00E93EE2">
        <w:rPr>
          <w:sz w:val="28"/>
          <w:szCs w:val="28"/>
        </w:rPr>
        <w:t>предс</w:t>
      </w:r>
      <w:r>
        <w:rPr>
          <w:sz w:val="28"/>
          <w:szCs w:val="28"/>
        </w:rPr>
        <w:t xml:space="preserve">едател на Районен съд - </w:t>
      </w:r>
      <w:r w:rsidRPr="00E93EE2">
        <w:rPr>
          <w:sz w:val="28"/>
          <w:szCs w:val="28"/>
        </w:rPr>
        <w:t>Добрич</w:t>
      </w:r>
      <w:r>
        <w:rPr>
          <w:sz w:val="28"/>
          <w:szCs w:val="28"/>
        </w:rPr>
        <w:t>, на място в по-горен ранг „съдия в ОС“.</w:t>
      </w:r>
      <w:r>
        <w:rPr>
          <w:i/>
          <w:iCs/>
          <w:sz w:val="28"/>
          <w:szCs w:val="28"/>
        </w:rPr>
        <w:t xml:space="preserve"> </w:t>
      </w:r>
    </w:p>
    <w:p w:rsidR="00A91DC8" w:rsidRDefault="00A91DC8" w:rsidP="00A91DC8">
      <w:pPr>
        <w:jc w:val="both"/>
        <w:rPr>
          <w:sz w:val="28"/>
          <w:szCs w:val="28"/>
        </w:rPr>
      </w:pPr>
    </w:p>
    <w:p w:rsidR="00A91DC8" w:rsidRPr="00E93EE2" w:rsidRDefault="00A91DC8" w:rsidP="00A91DC8">
      <w:pPr>
        <w:jc w:val="both"/>
      </w:pPr>
      <w:r>
        <w:rPr>
          <w:sz w:val="28"/>
          <w:szCs w:val="28"/>
        </w:rPr>
        <w:t>С-</w:t>
      </w:r>
      <w:r w:rsidR="00BF5836">
        <w:rPr>
          <w:sz w:val="28"/>
          <w:szCs w:val="28"/>
        </w:rPr>
        <w:t>8</w:t>
      </w:r>
      <w:r>
        <w:rPr>
          <w:sz w:val="28"/>
          <w:szCs w:val="28"/>
        </w:rPr>
        <w:t xml:space="preserve">. ОТНОСНО: Предложение от административния ръководител - председател на Районен съд - Пирдоп за повишаване на </w:t>
      </w:r>
      <w:r w:rsidRPr="00A91DC8">
        <w:rPr>
          <w:sz w:val="28"/>
          <w:szCs w:val="28"/>
        </w:rPr>
        <w:t xml:space="preserve">Донка Иванова </w:t>
      </w:r>
      <w:proofErr w:type="spellStart"/>
      <w:r w:rsidRPr="00A91DC8">
        <w:rPr>
          <w:sz w:val="28"/>
          <w:szCs w:val="28"/>
        </w:rPr>
        <w:t>Паралеева</w:t>
      </w:r>
      <w:proofErr w:type="spellEnd"/>
      <w:r w:rsidRPr="00A91DC8">
        <w:rPr>
          <w:sz w:val="28"/>
          <w:szCs w:val="28"/>
        </w:rPr>
        <w:t xml:space="preserve">  -  съдия в </w:t>
      </w:r>
      <w:r>
        <w:rPr>
          <w:sz w:val="28"/>
          <w:szCs w:val="28"/>
        </w:rPr>
        <w:t xml:space="preserve">Районен съд - </w:t>
      </w:r>
      <w:r w:rsidRPr="00A91DC8">
        <w:rPr>
          <w:sz w:val="28"/>
          <w:szCs w:val="28"/>
        </w:rPr>
        <w:t>Пирдоп</w:t>
      </w:r>
      <w:r>
        <w:rPr>
          <w:sz w:val="28"/>
          <w:szCs w:val="28"/>
        </w:rPr>
        <w:t>, с ранг „съдия в ОС“, на място в по-горен ранг „съдия в АС“.</w:t>
      </w:r>
    </w:p>
    <w:p w:rsidR="00F15D38" w:rsidRDefault="00F15D38" w:rsidP="00E93EE2">
      <w:pPr>
        <w:jc w:val="both"/>
        <w:rPr>
          <w:sz w:val="28"/>
          <w:szCs w:val="28"/>
        </w:rPr>
      </w:pPr>
    </w:p>
    <w:p w:rsidR="00CA15FA" w:rsidRPr="00E93EE2" w:rsidRDefault="00E93EE2" w:rsidP="00E93EE2">
      <w:pPr>
        <w:jc w:val="both"/>
      </w:pPr>
      <w:r>
        <w:rPr>
          <w:sz w:val="28"/>
          <w:szCs w:val="28"/>
        </w:rPr>
        <w:t>С-</w:t>
      </w:r>
      <w:r w:rsidR="00BF5836">
        <w:rPr>
          <w:sz w:val="28"/>
          <w:szCs w:val="28"/>
        </w:rPr>
        <w:t>9</w:t>
      </w:r>
      <w:r>
        <w:rPr>
          <w:sz w:val="28"/>
          <w:szCs w:val="28"/>
        </w:rPr>
        <w:t xml:space="preserve">. ОТНОСНО: Предложение от и.ф. административен ръководител - председател на Районен съд - Перник за повишаване на </w:t>
      </w:r>
      <w:r w:rsidRPr="00E93EE2">
        <w:rPr>
          <w:sz w:val="28"/>
          <w:szCs w:val="28"/>
        </w:rPr>
        <w:t xml:space="preserve">Адриан Динков Янев -                     съдия в </w:t>
      </w:r>
      <w:r>
        <w:rPr>
          <w:sz w:val="28"/>
          <w:szCs w:val="28"/>
        </w:rPr>
        <w:t xml:space="preserve">Районен съд – </w:t>
      </w:r>
      <w:r w:rsidRPr="00E93EE2">
        <w:rPr>
          <w:sz w:val="28"/>
          <w:szCs w:val="28"/>
        </w:rPr>
        <w:t>Перник</w:t>
      </w:r>
      <w:r>
        <w:rPr>
          <w:sz w:val="28"/>
          <w:szCs w:val="28"/>
        </w:rPr>
        <w:t>, с ранг „съдия в АС“, на място в по-горен ранг „съдия във ВКС и ВАС“.</w:t>
      </w:r>
    </w:p>
    <w:p w:rsidR="00E93EE2" w:rsidRDefault="00E93EE2" w:rsidP="00E93EE2">
      <w:pPr>
        <w:jc w:val="both"/>
        <w:rPr>
          <w:sz w:val="28"/>
          <w:szCs w:val="28"/>
        </w:rPr>
      </w:pPr>
    </w:p>
    <w:p w:rsidR="00CA15FA" w:rsidRPr="00CC123A" w:rsidRDefault="00CA15FA" w:rsidP="00CA15FA">
      <w:pPr>
        <w:rPr>
          <w:bCs/>
          <w:sz w:val="28"/>
          <w:szCs w:val="28"/>
        </w:rPr>
      </w:pPr>
      <w:r w:rsidRPr="00C17435">
        <w:rPr>
          <w:bCs/>
          <w:sz w:val="28"/>
          <w:szCs w:val="28"/>
        </w:rPr>
        <w:t>ПРЕДЛОЖЕНИ</w:t>
      </w:r>
      <w:r w:rsidR="00243831">
        <w:rPr>
          <w:bCs/>
          <w:sz w:val="28"/>
          <w:szCs w:val="28"/>
          <w:lang w:val="en-US"/>
        </w:rPr>
        <w:t>E</w:t>
      </w:r>
      <w:r w:rsidRPr="00C17435">
        <w:rPr>
          <w:bCs/>
          <w:sz w:val="28"/>
          <w:szCs w:val="28"/>
        </w:rPr>
        <w:t xml:space="preserve"> ЗА </w:t>
      </w:r>
      <w:r w:rsidR="00F15D38">
        <w:rPr>
          <w:bCs/>
          <w:sz w:val="28"/>
          <w:szCs w:val="28"/>
        </w:rPr>
        <w:t>ПРЕДВАРИТЕЛНО</w:t>
      </w:r>
      <w:r w:rsidR="00F15D38" w:rsidRPr="00C17435">
        <w:rPr>
          <w:bCs/>
          <w:sz w:val="28"/>
          <w:szCs w:val="28"/>
        </w:rPr>
        <w:t xml:space="preserve"> </w:t>
      </w:r>
      <w:r w:rsidRPr="00C17435">
        <w:rPr>
          <w:bCs/>
          <w:sz w:val="28"/>
          <w:szCs w:val="28"/>
        </w:rPr>
        <w:t>АТЕСТИРАНЕ</w:t>
      </w:r>
    </w:p>
    <w:p w:rsidR="00B67A10" w:rsidRDefault="00B67A10" w:rsidP="00B67A10">
      <w:pPr>
        <w:rPr>
          <w:bCs/>
          <w:sz w:val="28"/>
          <w:szCs w:val="28"/>
        </w:rPr>
      </w:pPr>
    </w:p>
    <w:p w:rsidR="00E93EE2" w:rsidRPr="00D02032" w:rsidRDefault="00E93EE2" w:rsidP="00E93EE2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BF5836">
        <w:rPr>
          <w:rFonts w:ascii="Times New Roman CYR" w:hAnsi="Times New Roman CYR" w:cs="Times New Roman CYR"/>
          <w:sz w:val="28"/>
          <w:szCs w:val="28"/>
        </w:rPr>
        <w:t>10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на Районен съд – </w:t>
      </w:r>
      <w:r w:rsidR="006427AB">
        <w:rPr>
          <w:rFonts w:ascii="Times New Roman CYR" w:hAnsi="Times New Roman CYR" w:cs="Times New Roman CYR"/>
          <w:sz w:val="28"/>
          <w:szCs w:val="28"/>
        </w:rPr>
        <w:t>Разград</w:t>
      </w:r>
      <w:r>
        <w:rPr>
          <w:rFonts w:ascii="Times New Roman CYR" w:hAnsi="Times New Roman CYR" w:cs="Times New Roman CYR"/>
          <w:sz w:val="28"/>
          <w:szCs w:val="28"/>
        </w:rPr>
        <w:t xml:space="preserve"> за предварително атестиране на </w:t>
      </w:r>
      <w:r w:rsidR="006427AB">
        <w:rPr>
          <w:rFonts w:ascii="Times New Roman CYR" w:hAnsi="Times New Roman CYR" w:cs="Times New Roman CYR"/>
          <w:sz w:val="28"/>
          <w:szCs w:val="28"/>
        </w:rPr>
        <w:t>Ивана Тодорова Иванова</w:t>
      </w:r>
      <w:r>
        <w:rPr>
          <w:rFonts w:ascii="Times New Roman CYR" w:hAnsi="Times New Roman CYR" w:cs="Times New Roman CYR"/>
          <w:sz w:val="28"/>
          <w:szCs w:val="28"/>
        </w:rPr>
        <w:t xml:space="preserve"> – съдия в Районен съд – </w:t>
      </w:r>
      <w:r w:rsidR="006427AB">
        <w:rPr>
          <w:rFonts w:ascii="Times New Roman CYR" w:hAnsi="Times New Roman CYR" w:cs="Times New Roman CYR"/>
          <w:sz w:val="28"/>
          <w:szCs w:val="28"/>
        </w:rPr>
        <w:t>Разград</w:t>
      </w:r>
      <w:r>
        <w:rPr>
          <w:rFonts w:ascii="Times New Roman CYR" w:hAnsi="Times New Roman CYR" w:cs="Times New Roman CYR"/>
          <w:sz w:val="28"/>
          <w:szCs w:val="28"/>
        </w:rPr>
        <w:t>,</w:t>
      </w:r>
      <w:r w:rsidRPr="0061765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във връзка с повишаване в ранг. </w:t>
      </w:r>
    </w:p>
    <w:p w:rsidR="00CA15FA" w:rsidRDefault="00CA15FA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5F34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ПРЕДСЕДАТЕЛ НА КОМИСИЯТА</w:t>
      </w:r>
    </w:p>
    <w:p w:rsidR="00C05F34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ПО АТЕСТИРАНЕТО И КОНКУРСИТЕ</w:t>
      </w:r>
    </w:p>
    <w:p w:rsidR="0084196F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КЪМ СЪДИЙСКАТА КОЛЕГИЯ</w:t>
      </w:r>
    </w:p>
    <w:p w:rsidR="00C05F34" w:rsidRPr="00243831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НА ВИСШ</w:t>
      </w:r>
      <w:r w:rsidR="0084196F">
        <w:rPr>
          <w:sz w:val="28"/>
          <w:szCs w:val="26"/>
        </w:rPr>
        <w:t>ИЯ</w:t>
      </w:r>
      <w:r w:rsidR="00A74BCE">
        <w:rPr>
          <w:sz w:val="28"/>
          <w:szCs w:val="26"/>
        </w:rPr>
        <w:t xml:space="preserve"> СЪДЕБЕН СЪВЕТ: </w:t>
      </w:r>
      <w:r w:rsidR="00243831">
        <w:rPr>
          <w:sz w:val="28"/>
          <w:szCs w:val="26"/>
        </w:rPr>
        <w:t>(п)</w:t>
      </w:r>
    </w:p>
    <w:p w:rsidR="00C05F34" w:rsidRDefault="00C05F34" w:rsidP="00134BBD">
      <w:pPr>
        <w:ind w:left="5664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ДРАГОМИР КОЯДЖИКОВ</w:t>
      </w:r>
    </w:p>
    <w:p w:rsidR="00E87070" w:rsidRPr="00255E86" w:rsidRDefault="00E87070" w:rsidP="00134BB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lang w:eastAsia="en-US"/>
        </w:rPr>
      </w:pPr>
      <w:bookmarkStart w:id="0" w:name="_GoBack"/>
      <w:bookmarkEnd w:id="0"/>
    </w:p>
    <w:sectPr w:rsidR="00E87070" w:rsidRPr="00255E86" w:rsidSect="00EC1149">
      <w:pgSz w:w="11906" w:h="16838"/>
      <w:pgMar w:top="719" w:right="991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84BDF"/>
    <w:multiLevelType w:val="hybridMultilevel"/>
    <w:tmpl w:val="F4E813E2"/>
    <w:lvl w:ilvl="0" w:tplc="57442312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C63"/>
    <w:rsid w:val="0000028B"/>
    <w:rsid w:val="00003098"/>
    <w:rsid w:val="0000475D"/>
    <w:rsid w:val="00006B35"/>
    <w:rsid w:val="00020336"/>
    <w:rsid w:val="00020CED"/>
    <w:rsid w:val="00020EE3"/>
    <w:rsid w:val="000220D8"/>
    <w:rsid w:val="00022B82"/>
    <w:rsid w:val="00023177"/>
    <w:rsid w:val="000263F5"/>
    <w:rsid w:val="0002652E"/>
    <w:rsid w:val="00030974"/>
    <w:rsid w:val="00030A6A"/>
    <w:rsid w:val="00030E74"/>
    <w:rsid w:val="00031C66"/>
    <w:rsid w:val="00040BF6"/>
    <w:rsid w:val="00041658"/>
    <w:rsid w:val="00041C06"/>
    <w:rsid w:val="00042A56"/>
    <w:rsid w:val="00043948"/>
    <w:rsid w:val="00044002"/>
    <w:rsid w:val="00046914"/>
    <w:rsid w:val="00050C6A"/>
    <w:rsid w:val="00053823"/>
    <w:rsid w:val="00055DE4"/>
    <w:rsid w:val="00057518"/>
    <w:rsid w:val="000618B6"/>
    <w:rsid w:val="00062585"/>
    <w:rsid w:val="00064C0D"/>
    <w:rsid w:val="00064C74"/>
    <w:rsid w:val="000669AF"/>
    <w:rsid w:val="00067283"/>
    <w:rsid w:val="000703EC"/>
    <w:rsid w:val="00072B8F"/>
    <w:rsid w:val="00072DDE"/>
    <w:rsid w:val="000736F9"/>
    <w:rsid w:val="000749EB"/>
    <w:rsid w:val="00077849"/>
    <w:rsid w:val="00086DCE"/>
    <w:rsid w:val="00091789"/>
    <w:rsid w:val="00092409"/>
    <w:rsid w:val="00093FB1"/>
    <w:rsid w:val="000A1793"/>
    <w:rsid w:val="000A302E"/>
    <w:rsid w:val="000A5AF9"/>
    <w:rsid w:val="000B1EAA"/>
    <w:rsid w:val="000B2A2F"/>
    <w:rsid w:val="000B61A8"/>
    <w:rsid w:val="000C0925"/>
    <w:rsid w:val="000C1AC3"/>
    <w:rsid w:val="000C2E80"/>
    <w:rsid w:val="000C3877"/>
    <w:rsid w:val="000C5161"/>
    <w:rsid w:val="000C6944"/>
    <w:rsid w:val="000C6E6A"/>
    <w:rsid w:val="000D433F"/>
    <w:rsid w:val="000D652E"/>
    <w:rsid w:val="000E30BC"/>
    <w:rsid w:val="000E47B2"/>
    <w:rsid w:val="000F198B"/>
    <w:rsid w:val="000F61EB"/>
    <w:rsid w:val="000F68E4"/>
    <w:rsid w:val="000F6B52"/>
    <w:rsid w:val="000F779A"/>
    <w:rsid w:val="0010114B"/>
    <w:rsid w:val="00103AA9"/>
    <w:rsid w:val="00104BF4"/>
    <w:rsid w:val="00105000"/>
    <w:rsid w:val="001114C0"/>
    <w:rsid w:val="001117DC"/>
    <w:rsid w:val="00121575"/>
    <w:rsid w:val="0012398B"/>
    <w:rsid w:val="00125079"/>
    <w:rsid w:val="00125DD5"/>
    <w:rsid w:val="0013110D"/>
    <w:rsid w:val="0013490A"/>
    <w:rsid w:val="00134BBD"/>
    <w:rsid w:val="00136040"/>
    <w:rsid w:val="001443C3"/>
    <w:rsid w:val="00147AE5"/>
    <w:rsid w:val="00157751"/>
    <w:rsid w:val="0016019C"/>
    <w:rsid w:val="00162508"/>
    <w:rsid w:val="00162A19"/>
    <w:rsid w:val="00166F19"/>
    <w:rsid w:val="00170A97"/>
    <w:rsid w:val="00171C3D"/>
    <w:rsid w:val="00172B23"/>
    <w:rsid w:val="00182603"/>
    <w:rsid w:val="001853AA"/>
    <w:rsid w:val="00186C29"/>
    <w:rsid w:val="00187BDC"/>
    <w:rsid w:val="00187BE4"/>
    <w:rsid w:val="0019253C"/>
    <w:rsid w:val="00192D3C"/>
    <w:rsid w:val="001A02A4"/>
    <w:rsid w:val="001A608B"/>
    <w:rsid w:val="001A622C"/>
    <w:rsid w:val="001B1C2C"/>
    <w:rsid w:val="001B39C0"/>
    <w:rsid w:val="001B3CE1"/>
    <w:rsid w:val="001B5557"/>
    <w:rsid w:val="001C0537"/>
    <w:rsid w:val="001C10A9"/>
    <w:rsid w:val="001C56B5"/>
    <w:rsid w:val="001C6200"/>
    <w:rsid w:val="001C7288"/>
    <w:rsid w:val="001D3489"/>
    <w:rsid w:val="001D4B3C"/>
    <w:rsid w:val="001D73C3"/>
    <w:rsid w:val="001E5291"/>
    <w:rsid w:val="001F009E"/>
    <w:rsid w:val="001F7D33"/>
    <w:rsid w:val="002035EE"/>
    <w:rsid w:val="00205197"/>
    <w:rsid w:val="002120E4"/>
    <w:rsid w:val="002246F3"/>
    <w:rsid w:val="00224ED1"/>
    <w:rsid w:val="00226496"/>
    <w:rsid w:val="00227150"/>
    <w:rsid w:val="00231775"/>
    <w:rsid w:val="002337A3"/>
    <w:rsid w:val="00236023"/>
    <w:rsid w:val="0023749B"/>
    <w:rsid w:val="00240E12"/>
    <w:rsid w:val="002423FB"/>
    <w:rsid w:val="00242D5C"/>
    <w:rsid w:val="00243392"/>
    <w:rsid w:val="00243831"/>
    <w:rsid w:val="002474FC"/>
    <w:rsid w:val="00252078"/>
    <w:rsid w:val="00255E86"/>
    <w:rsid w:val="002566C5"/>
    <w:rsid w:val="00256BE1"/>
    <w:rsid w:val="00260945"/>
    <w:rsid w:val="00264D66"/>
    <w:rsid w:val="0026588E"/>
    <w:rsid w:val="002662DF"/>
    <w:rsid w:val="00267130"/>
    <w:rsid w:val="00271259"/>
    <w:rsid w:val="0027374F"/>
    <w:rsid w:val="002739D1"/>
    <w:rsid w:val="0027580B"/>
    <w:rsid w:val="002807CB"/>
    <w:rsid w:val="00280DD2"/>
    <w:rsid w:val="00281717"/>
    <w:rsid w:val="002876C4"/>
    <w:rsid w:val="00287E15"/>
    <w:rsid w:val="00294A76"/>
    <w:rsid w:val="00295AA1"/>
    <w:rsid w:val="00297A91"/>
    <w:rsid w:val="002A40B2"/>
    <w:rsid w:val="002A55BE"/>
    <w:rsid w:val="002B3833"/>
    <w:rsid w:val="002B6F11"/>
    <w:rsid w:val="002B7834"/>
    <w:rsid w:val="002C0AF1"/>
    <w:rsid w:val="002D20F5"/>
    <w:rsid w:val="002D26AB"/>
    <w:rsid w:val="002D591D"/>
    <w:rsid w:val="002D671B"/>
    <w:rsid w:val="002E47A3"/>
    <w:rsid w:val="002E4D15"/>
    <w:rsid w:val="002E6000"/>
    <w:rsid w:val="002E698C"/>
    <w:rsid w:val="002E6D2F"/>
    <w:rsid w:val="002E7AE8"/>
    <w:rsid w:val="002E7D10"/>
    <w:rsid w:val="002F16D4"/>
    <w:rsid w:val="002F238B"/>
    <w:rsid w:val="00306E0B"/>
    <w:rsid w:val="00310B17"/>
    <w:rsid w:val="003111C6"/>
    <w:rsid w:val="0031235B"/>
    <w:rsid w:val="00312E7C"/>
    <w:rsid w:val="003159E5"/>
    <w:rsid w:val="00317DAE"/>
    <w:rsid w:val="00321605"/>
    <w:rsid w:val="00322E5E"/>
    <w:rsid w:val="0032452A"/>
    <w:rsid w:val="00324931"/>
    <w:rsid w:val="0032614B"/>
    <w:rsid w:val="00327CB6"/>
    <w:rsid w:val="00331F7A"/>
    <w:rsid w:val="0034084E"/>
    <w:rsid w:val="00343AA5"/>
    <w:rsid w:val="0034435B"/>
    <w:rsid w:val="00344F2A"/>
    <w:rsid w:val="00345FC2"/>
    <w:rsid w:val="003504CC"/>
    <w:rsid w:val="00351DBA"/>
    <w:rsid w:val="00352FDA"/>
    <w:rsid w:val="00353D2B"/>
    <w:rsid w:val="00353FF8"/>
    <w:rsid w:val="003541DA"/>
    <w:rsid w:val="003545BF"/>
    <w:rsid w:val="0035571F"/>
    <w:rsid w:val="0036262A"/>
    <w:rsid w:val="00366072"/>
    <w:rsid w:val="003664B9"/>
    <w:rsid w:val="003700DA"/>
    <w:rsid w:val="00370C55"/>
    <w:rsid w:val="00371D38"/>
    <w:rsid w:val="0037239C"/>
    <w:rsid w:val="003731BC"/>
    <w:rsid w:val="00373C86"/>
    <w:rsid w:val="00376DA2"/>
    <w:rsid w:val="00377211"/>
    <w:rsid w:val="003807E6"/>
    <w:rsid w:val="00381501"/>
    <w:rsid w:val="00381F26"/>
    <w:rsid w:val="00384D2E"/>
    <w:rsid w:val="00387A87"/>
    <w:rsid w:val="00390820"/>
    <w:rsid w:val="00390BA1"/>
    <w:rsid w:val="003915E8"/>
    <w:rsid w:val="003921F5"/>
    <w:rsid w:val="00396C8B"/>
    <w:rsid w:val="00397326"/>
    <w:rsid w:val="00397518"/>
    <w:rsid w:val="003A1102"/>
    <w:rsid w:val="003A635B"/>
    <w:rsid w:val="003B00AE"/>
    <w:rsid w:val="003B4739"/>
    <w:rsid w:val="003B5001"/>
    <w:rsid w:val="003B790A"/>
    <w:rsid w:val="003C7B56"/>
    <w:rsid w:val="003C7D2B"/>
    <w:rsid w:val="003D3775"/>
    <w:rsid w:val="003E1527"/>
    <w:rsid w:val="003E18CF"/>
    <w:rsid w:val="003E24D9"/>
    <w:rsid w:val="003E37ED"/>
    <w:rsid w:val="003E58D9"/>
    <w:rsid w:val="003F0DFB"/>
    <w:rsid w:val="003F10CA"/>
    <w:rsid w:val="003F2420"/>
    <w:rsid w:val="003F28A4"/>
    <w:rsid w:val="003F71A9"/>
    <w:rsid w:val="00400817"/>
    <w:rsid w:val="00402468"/>
    <w:rsid w:val="004067AB"/>
    <w:rsid w:val="00406EAC"/>
    <w:rsid w:val="0041084C"/>
    <w:rsid w:val="00411D5B"/>
    <w:rsid w:val="004148DB"/>
    <w:rsid w:val="00415F22"/>
    <w:rsid w:val="00416499"/>
    <w:rsid w:val="004178A3"/>
    <w:rsid w:val="004222E2"/>
    <w:rsid w:val="0042235B"/>
    <w:rsid w:val="00423511"/>
    <w:rsid w:val="004255E6"/>
    <w:rsid w:val="0042757A"/>
    <w:rsid w:val="00434B80"/>
    <w:rsid w:val="00435B05"/>
    <w:rsid w:val="004367D9"/>
    <w:rsid w:val="00441E39"/>
    <w:rsid w:val="0044253E"/>
    <w:rsid w:val="00444336"/>
    <w:rsid w:val="004458EB"/>
    <w:rsid w:val="00447235"/>
    <w:rsid w:val="00447DE8"/>
    <w:rsid w:val="004564D1"/>
    <w:rsid w:val="00456A26"/>
    <w:rsid w:val="00460E78"/>
    <w:rsid w:val="00460F6F"/>
    <w:rsid w:val="00460F76"/>
    <w:rsid w:val="00465E75"/>
    <w:rsid w:val="0047201D"/>
    <w:rsid w:val="004741A7"/>
    <w:rsid w:val="00474A32"/>
    <w:rsid w:val="004804BC"/>
    <w:rsid w:val="0048322A"/>
    <w:rsid w:val="00484DF1"/>
    <w:rsid w:val="00485140"/>
    <w:rsid w:val="00485461"/>
    <w:rsid w:val="004914EF"/>
    <w:rsid w:val="00491876"/>
    <w:rsid w:val="004A1DEC"/>
    <w:rsid w:val="004A28DB"/>
    <w:rsid w:val="004A751C"/>
    <w:rsid w:val="004B424F"/>
    <w:rsid w:val="004B57A9"/>
    <w:rsid w:val="004C415F"/>
    <w:rsid w:val="004D0860"/>
    <w:rsid w:val="004D257F"/>
    <w:rsid w:val="004D289A"/>
    <w:rsid w:val="004D3290"/>
    <w:rsid w:val="004D64AF"/>
    <w:rsid w:val="004D7470"/>
    <w:rsid w:val="004E1C4B"/>
    <w:rsid w:val="004E33AB"/>
    <w:rsid w:val="004F1D10"/>
    <w:rsid w:val="004F2DC4"/>
    <w:rsid w:val="004F35DE"/>
    <w:rsid w:val="004F4187"/>
    <w:rsid w:val="005033B2"/>
    <w:rsid w:val="00505449"/>
    <w:rsid w:val="0050547B"/>
    <w:rsid w:val="00506352"/>
    <w:rsid w:val="005124AD"/>
    <w:rsid w:val="005233AD"/>
    <w:rsid w:val="00524B57"/>
    <w:rsid w:val="00531C7D"/>
    <w:rsid w:val="00535406"/>
    <w:rsid w:val="00540DE4"/>
    <w:rsid w:val="00541F6B"/>
    <w:rsid w:val="005517A3"/>
    <w:rsid w:val="00551DB5"/>
    <w:rsid w:val="00555447"/>
    <w:rsid w:val="00563147"/>
    <w:rsid w:val="00565059"/>
    <w:rsid w:val="00567FDB"/>
    <w:rsid w:val="00570D5F"/>
    <w:rsid w:val="0057396A"/>
    <w:rsid w:val="005744EA"/>
    <w:rsid w:val="005803F6"/>
    <w:rsid w:val="00583EA5"/>
    <w:rsid w:val="00585165"/>
    <w:rsid w:val="005875CA"/>
    <w:rsid w:val="00593F4B"/>
    <w:rsid w:val="00593FA8"/>
    <w:rsid w:val="005A568B"/>
    <w:rsid w:val="005B13D7"/>
    <w:rsid w:val="005B298B"/>
    <w:rsid w:val="005B31D3"/>
    <w:rsid w:val="005B576E"/>
    <w:rsid w:val="005B75CB"/>
    <w:rsid w:val="005B796A"/>
    <w:rsid w:val="005C1C9E"/>
    <w:rsid w:val="005C3669"/>
    <w:rsid w:val="005D2476"/>
    <w:rsid w:val="005D3256"/>
    <w:rsid w:val="005D33FC"/>
    <w:rsid w:val="005D3546"/>
    <w:rsid w:val="005D6FAF"/>
    <w:rsid w:val="005E3429"/>
    <w:rsid w:val="005E5883"/>
    <w:rsid w:val="005E7B58"/>
    <w:rsid w:val="005F1CDE"/>
    <w:rsid w:val="005F3953"/>
    <w:rsid w:val="005F7346"/>
    <w:rsid w:val="006077D9"/>
    <w:rsid w:val="00614DF0"/>
    <w:rsid w:val="006166A9"/>
    <w:rsid w:val="0062101E"/>
    <w:rsid w:val="006219D3"/>
    <w:rsid w:val="00625FE7"/>
    <w:rsid w:val="00630ADD"/>
    <w:rsid w:val="00632607"/>
    <w:rsid w:val="00633396"/>
    <w:rsid w:val="00636337"/>
    <w:rsid w:val="00637247"/>
    <w:rsid w:val="00640030"/>
    <w:rsid w:val="00640426"/>
    <w:rsid w:val="006427AB"/>
    <w:rsid w:val="00643311"/>
    <w:rsid w:val="00647A5B"/>
    <w:rsid w:val="006512AC"/>
    <w:rsid w:val="00652FA0"/>
    <w:rsid w:val="00653350"/>
    <w:rsid w:val="00656C98"/>
    <w:rsid w:val="0066144F"/>
    <w:rsid w:val="00663274"/>
    <w:rsid w:val="00666639"/>
    <w:rsid w:val="006704E5"/>
    <w:rsid w:val="00680D0F"/>
    <w:rsid w:val="00683163"/>
    <w:rsid w:val="0068725E"/>
    <w:rsid w:val="006919C0"/>
    <w:rsid w:val="0069259D"/>
    <w:rsid w:val="006A06E7"/>
    <w:rsid w:val="006A419C"/>
    <w:rsid w:val="006A5CEA"/>
    <w:rsid w:val="006A6316"/>
    <w:rsid w:val="006B1906"/>
    <w:rsid w:val="006B2494"/>
    <w:rsid w:val="006B4533"/>
    <w:rsid w:val="006B4636"/>
    <w:rsid w:val="006B7C65"/>
    <w:rsid w:val="006C22A6"/>
    <w:rsid w:val="006C6018"/>
    <w:rsid w:val="006C61CF"/>
    <w:rsid w:val="006D2028"/>
    <w:rsid w:val="006D26B6"/>
    <w:rsid w:val="006D472B"/>
    <w:rsid w:val="006D5EEA"/>
    <w:rsid w:val="006D650F"/>
    <w:rsid w:val="006D6A0A"/>
    <w:rsid w:val="006D75B1"/>
    <w:rsid w:val="006D78CC"/>
    <w:rsid w:val="006E1466"/>
    <w:rsid w:val="006E1FF9"/>
    <w:rsid w:val="006F2D33"/>
    <w:rsid w:val="006F3752"/>
    <w:rsid w:val="006F5A7F"/>
    <w:rsid w:val="0070144B"/>
    <w:rsid w:val="00702BFA"/>
    <w:rsid w:val="0070336F"/>
    <w:rsid w:val="007106D6"/>
    <w:rsid w:val="007112D6"/>
    <w:rsid w:val="00711A3B"/>
    <w:rsid w:val="007155E1"/>
    <w:rsid w:val="00716D1E"/>
    <w:rsid w:val="0072643F"/>
    <w:rsid w:val="00731F0F"/>
    <w:rsid w:val="00732179"/>
    <w:rsid w:val="0073457D"/>
    <w:rsid w:val="0073488A"/>
    <w:rsid w:val="007409AD"/>
    <w:rsid w:val="00742B57"/>
    <w:rsid w:val="00743C63"/>
    <w:rsid w:val="007440C9"/>
    <w:rsid w:val="00746575"/>
    <w:rsid w:val="007503A4"/>
    <w:rsid w:val="0075128C"/>
    <w:rsid w:val="00751B53"/>
    <w:rsid w:val="00752C02"/>
    <w:rsid w:val="007537E9"/>
    <w:rsid w:val="007566B7"/>
    <w:rsid w:val="00760362"/>
    <w:rsid w:val="007614C7"/>
    <w:rsid w:val="00766CD1"/>
    <w:rsid w:val="0076766F"/>
    <w:rsid w:val="0077030B"/>
    <w:rsid w:val="00776F4E"/>
    <w:rsid w:val="00777894"/>
    <w:rsid w:val="00780EC3"/>
    <w:rsid w:val="00781049"/>
    <w:rsid w:val="007863DB"/>
    <w:rsid w:val="00787678"/>
    <w:rsid w:val="00790D79"/>
    <w:rsid w:val="00793AEC"/>
    <w:rsid w:val="007A638F"/>
    <w:rsid w:val="007B0249"/>
    <w:rsid w:val="007B0B9C"/>
    <w:rsid w:val="007C299C"/>
    <w:rsid w:val="007D23F5"/>
    <w:rsid w:val="007D37C2"/>
    <w:rsid w:val="007E780E"/>
    <w:rsid w:val="007E7DA6"/>
    <w:rsid w:val="007F2892"/>
    <w:rsid w:val="00801ACC"/>
    <w:rsid w:val="00807229"/>
    <w:rsid w:val="00810F81"/>
    <w:rsid w:val="00811832"/>
    <w:rsid w:val="00813F1F"/>
    <w:rsid w:val="00820702"/>
    <w:rsid w:val="008218E6"/>
    <w:rsid w:val="00826B79"/>
    <w:rsid w:val="008273AF"/>
    <w:rsid w:val="00831F35"/>
    <w:rsid w:val="00836EF1"/>
    <w:rsid w:val="0084196F"/>
    <w:rsid w:val="008444BA"/>
    <w:rsid w:val="00844B99"/>
    <w:rsid w:val="00846800"/>
    <w:rsid w:val="0084696D"/>
    <w:rsid w:val="008476BA"/>
    <w:rsid w:val="00851D60"/>
    <w:rsid w:val="00852185"/>
    <w:rsid w:val="0085468D"/>
    <w:rsid w:val="00854788"/>
    <w:rsid w:val="00861D90"/>
    <w:rsid w:val="00864F7F"/>
    <w:rsid w:val="008672D5"/>
    <w:rsid w:val="008750A4"/>
    <w:rsid w:val="00877FBE"/>
    <w:rsid w:val="00881580"/>
    <w:rsid w:val="0088723F"/>
    <w:rsid w:val="008A3CD6"/>
    <w:rsid w:val="008A4784"/>
    <w:rsid w:val="008A5DD6"/>
    <w:rsid w:val="008A794E"/>
    <w:rsid w:val="008B4530"/>
    <w:rsid w:val="008B52F5"/>
    <w:rsid w:val="008B58D7"/>
    <w:rsid w:val="008B6E55"/>
    <w:rsid w:val="008C3529"/>
    <w:rsid w:val="008C76E7"/>
    <w:rsid w:val="008E15BD"/>
    <w:rsid w:val="008E1DAF"/>
    <w:rsid w:val="008E27AF"/>
    <w:rsid w:val="008E5393"/>
    <w:rsid w:val="008E6A5D"/>
    <w:rsid w:val="008F1B33"/>
    <w:rsid w:val="008F2FBB"/>
    <w:rsid w:val="008F515E"/>
    <w:rsid w:val="008F5404"/>
    <w:rsid w:val="008F7A61"/>
    <w:rsid w:val="00903F87"/>
    <w:rsid w:val="009078D1"/>
    <w:rsid w:val="00911D35"/>
    <w:rsid w:val="00911E47"/>
    <w:rsid w:val="00913C75"/>
    <w:rsid w:val="00914BB3"/>
    <w:rsid w:val="009160C1"/>
    <w:rsid w:val="009177FA"/>
    <w:rsid w:val="00921B19"/>
    <w:rsid w:val="00925F60"/>
    <w:rsid w:val="009313E7"/>
    <w:rsid w:val="009414C7"/>
    <w:rsid w:val="00947AF3"/>
    <w:rsid w:val="00952B02"/>
    <w:rsid w:val="00952CBB"/>
    <w:rsid w:val="00960752"/>
    <w:rsid w:val="00966C71"/>
    <w:rsid w:val="009672F5"/>
    <w:rsid w:val="0096734E"/>
    <w:rsid w:val="009675DA"/>
    <w:rsid w:val="00970671"/>
    <w:rsid w:val="009728AB"/>
    <w:rsid w:val="009748AF"/>
    <w:rsid w:val="00995373"/>
    <w:rsid w:val="009A15EF"/>
    <w:rsid w:val="009A76D2"/>
    <w:rsid w:val="009A7FF8"/>
    <w:rsid w:val="009B0031"/>
    <w:rsid w:val="009B1691"/>
    <w:rsid w:val="009B39C8"/>
    <w:rsid w:val="009B54C6"/>
    <w:rsid w:val="009B5EBF"/>
    <w:rsid w:val="009B7015"/>
    <w:rsid w:val="009D178A"/>
    <w:rsid w:val="009E09BE"/>
    <w:rsid w:val="009E0B9C"/>
    <w:rsid w:val="009E1781"/>
    <w:rsid w:val="009E1CB7"/>
    <w:rsid w:val="009E43E1"/>
    <w:rsid w:val="009E7D55"/>
    <w:rsid w:val="009F2A97"/>
    <w:rsid w:val="009F313B"/>
    <w:rsid w:val="009F45A3"/>
    <w:rsid w:val="009F4C5B"/>
    <w:rsid w:val="009F50B3"/>
    <w:rsid w:val="009F676D"/>
    <w:rsid w:val="00A0099D"/>
    <w:rsid w:val="00A00CFC"/>
    <w:rsid w:val="00A02DE3"/>
    <w:rsid w:val="00A048C9"/>
    <w:rsid w:val="00A05154"/>
    <w:rsid w:val="00A0601A"/>
    <w:rsid w:val="00A06B00"/>
    <w:rsid w:val="00A107A7"/>
    <w:rsid w:val="00A11848"/>
    <w:rsid w:val="00A119CC"/>
    <w:rsid w:val="00A11D2C"/>
    <w:rsid w:val="00A1224A"/>
    <w:rsid w:val="00A12D50"/>
    <w:rsid w:val="00A20034"/>
    <w:rsid w:val="00A234DC"/>
    <w:rsid w:val="00A26F8D"/>
    <w:rsid w:val="00A31CF3"/>
    <w:rsid w:val="00A355BE"/>
    <w:rsid w:val="00A379F4"/>
    <w:rsid w:val="00A4080E"/>
    <w:rsid w:val="00A41064"/>
    <w:rsid w:val="00A44642"/>
    <w:rsid w:val="00A45027"/>
    <w:rsid w:val="00A507A6"/>
    <w:rsid w:val="00A5094C"/>
    <w:rsid w:val="00A52058"/>
    <w:rsid w:val="00A574B5"/>
    <w:rsid w:val="00A62636"/>
    <w:rsid w:val="00A6423A"/>
    <w:rsid w:val="00A65682"/>
    <w:rsid w:val="00A72ECE"/>
    <w:rsid w:val="00A73EE7"/>
    <w:rsid w:val="00A74BCE"/>
    <w:rsid w:val="00A83DAF"/>
    <w:rsid w:val="00A85332"/>
    <w:rsid w:val="00A91DC8"/>
    <w:rsid w:val="00A92CF7"/>
    <w:rsid w:val="00A97282"/>
    <w:rsid w:val="00AA3E73"/>
    <w:rsid w:val="00AA4E30"/>
    <w:rsid w:val="00AA54D0"/>
    <w:rsid w:val="00AA554A"/>
    <w:rsid w:val="00AB0D33"/>
    <w:rsid w:val="00AB1761"/>
    <w:rsid w:val="00AB28FC"/>
    <w:rsid w:val="00AB5663"/>
    <w:rsid w:val="00AB6B5F"/>
    <w:rsid w:val="00AD023F"/>
    <w:rsid w:val="00AD588A"/>
    <w:rsid w:val="00AE2137"/>
    <w:rsid w:val="00AE2399"/>
    <w:rsid w:val="00AE5181"/>
    <w:rsid w:val="00AE5A6C"/>
    <w:rsid w:val="00AE6CB0"/>
    <w:rsid w:val="00AF18CD"/>
    <w:rsid w:val="00AF4A5D"/>
    <w:rsid w:val="00AF4F3E"/>
    <w:rsid w:val="00B01C44"/>
    <w:rsid w:val="00B121B1"/>
    <w:rsid w:val="00B133E1"/>
    <w:rsid w:val="00B1421E"/>
    <w:rsid w:val="00B176F5"/>
    <w:rsid w:val="00B23DB8"/>
    <w:rsid w:val="00B24DD1"/>
    <w:rsid w:val="00B2532A"/>
    <w:rsid w:val="00B323D8"/>
    <w:rsid w:val="00B344B3"/>
    <w:rsid w:val="00B40C70"/>
    <w:rsid w:val="00B43B47"/>
    <w:rsid w:val="00B43C0A"/>
    <w:rsid w:val="00B43F44"/>
    <w:rsid w:val="00B45254"/>
    <w:rsid w:val="00B4725D"/>
    <w:rsid w:val="00B50159"/>
    <w:rsid w:val="00B5091C"/>
    <w:rsid w:val="00B54479"/>
    <w:rsid w:val="00B64C3D"/>
    <w:rsid w:val="00B67A10"/>
    <w:rsid w:val="00B766A7"/>
    <w:rsid w:val="00B84BE8"/>
    <w:rsid w:val="00B8662A"/>
    <w:rsid w:val="00B87D35"/>
    <w:rsid w:val="00B900C4"/>
    <w:rsid w:val="00B92AC5"/>
    <w:rsid w:val="00B97891"/>
    <w:rsid w:val="00B97E4C"/>
    <w:rsid w:val="00BA1DDC"/>
    <w:rsid w:val="00BA306F"/>
    <w:rsid w:val="00BA705A"/>
    <w:rsid w:val="00BB035F"/>
    <w:rsid w:val="00BB0C53"/>
    <w:rsid w:val="00BB356F"/>
    <w:rsid w:val="00BB36F8"/>
    <w:rsid w:val="00BB5532"/>
    <w:rsid w:val="00BC118F"/>
    <w:rsid w:val="00BC1D4D"/>
    <w:rsid w:val="00BC22E0"/>
    <w:rsid w:val="00BC4E25"/>
    <w:rsid w:val="00BC7943"/>
    <w:rsid w:val="00BD0067"/>
    <w:rsid w:val="00BE2AE9"/>
    <w:rsid w:val="00BF24D9"/>
    <w:rsid w:val="00BF5836"/>
    <w:rsid w:val="00C05C0D"/>
    <w:rsid w:val="00C05F34"/>
    <w:rsid w:val="00C07DD3"/>
    <w:rsid w:val="00C12B2A"/>
    <w:rsid w:val="00C1335F"/>
    <w:rsid w:val="00C14F84"/>
    <w:rsid w:val="00C17435"/>
    <w:rsid w:val="00C17AF8"/>
    <w:rsid w:val="00C27381"/>
    <w:rsid w:val="00C27AEB"/>
    <w:rsid w:val="00C36A9E"/>
    <w:rsid w:val="00C373C1"/>
    <w:rsid w:val="00C41D53"/>
    <w:rsid w:val="00C4206E"/>
    <w:rsid w:val="00C4437C"/>
    <w:rsid w:val="00C450A3"/>
    <w:rsid w:val="00C451EF"/>
    <w:rsid w:val="00C46244"/>
    <w:rsid w:val="00C5205E"/>
    <w:rsid w:val="00C52D1A"/>
    <w:rsid w:val="00C549CE"/>
    <w:rsid w:val="00C56FE0"/>
    <w:rsid w:val="00C57C52"/>
    <w:rsid w:val="00C626AE"/>
    <w:rsid w:val="00C660F4"/>
    <w:rsid w:val="00C6782C"/>
    <w:rsid w:val="00C71A28"/>
    <w:rsid w:val="00C738B1"/>
    <w:rsid w:val="00C770CC"/>
    <w:rsid w:val="00C80218"/>
    <w:rsid w:val="00C8161B"/>
    <w:rsid w:val="00C87DF3"/>
    <w:rsid w:val="00C96711"/>
    <w:rsid w:val="00CA0797"/>
    <w:rsid w:val="00CA15FA"/>
    <w:rsid w:val="00CA1E3B"/>
    <w:rsid w:val="00CA2D75"/>
    <w:rsid w:val="00CA40F9"/>
    <w:rsid w:val="00CA4C7F"/>
    <w:rsid w:val="00CA63FF"/>
    <w:rsid w:val="00CA6406"/>
    <w:rsid w:val="00CB09F4"/>
    <w:rsid w:val="00CB3587"/>
    <w:rsid w:val="00CB784A"/>
    <w:rsid w:val="00CB7D64"/>
    <w:rsid w:val="00CC123A"/>
    <w:rsid w:val="00CC2005"/>
    <w:rsid w:val="00CC5C4B"/>
    <w:rsid w:val="00CD0D41"/>
    <w:rsid w:val="00CD4C70"/>
    <w:rsid w:val="00CD5508"/>
    <w:rsid w:val="00CD75B9"/>
    <w:rsid w:val="00CE62CD"/>
    <w:rsid w:val="00CE7370"/>
    <w:rsid w:val="00CE7372"/>
    <w:rsid w:val="00CF4225"/>
    <w:rsid w:val="00CF6128"/>
    <w:rsid w:val="00D01064"/>
    <w:rsid w:val="00D03880"/>
    <w:rsid w:val="00D062B5"/>
    <w:rsid w:val="00D068EF"/>
    <w:rsid w:val="00D073AF"/>
    <w:rsid w:val="00D2121F"/>
    <w:rsid w:val="00D231D9"/>
    <w:rsid w:val="00D26703"/>
    <w:rsid w:val="00D32162"/>
    <w:rsid w:val="00D359AA"/>
    <w:rsid w:val="00D407A1"/>
    <w:rsid w:val="00D42B60"/>
    <w:rsid w:val="00D43C6E"/>
    <w:rsid w:val="00D44217"/>
    <w:rsid w:val="00D51432"/>
    <w:rsid w:val="00D540B5"/>
    <w:rsid w:val="00D568BF"/>
    <w:rsid w:val="00D630A4"/>
    <w:rsid w:val="00D7212A"/>
    <w:rsid w:val="00D75005"/>
    <w:rsid w:val="00D77590"/>
    <w:rsid w:val="00D818CA"/>
    <w:rsid w:val="00D820E7"/>
    <w:rsid w:val="00D83FB2"/>
    <w:rsid w:val="00D8719D"/>
    <w:rsid w:val="00D93689"/>
    <w:rsid w:val="00D952A3"/>
    <w:rsid w:val="00D97644"/>
    <w:rsid w:val="00DA2BFC"/>
    <w:rsid w:val="00DA35E7"/>
    <w:rsid w:val="00DA4795"/>
    <w:rsid w:val="00DB0826"/>
    <w:rsid w:val="00DB0E23"/>
    <w:rsid w:val="00DC649B"/>
    <w:rsid w:val="00DC6D1C"/>
    <w:rsid w:val="00DD2318"/>
    <w:rsid w:val="00DD242C"/>
    <w:rsid w:val="00DE555F"/>
    <w:rsid w:val="00DF0CFA"/>
    <w:rsid w:val="00DF28C6"/>
    <w:rsid w:val="00DF6B0E"/>
    <w:rsid w:val="00E00C92"/>
    <w:rsid w:val="00E01D04"/>
    <w:rsid w:val="00E0519D"/>
    <w:rsid w:val="00E060AB"/>
    <w:rsid w:val="00E06B65"/>
    <w:rsid w:val="00E10651"/>
    <w:rsid w:val="00E15770"/>
    <w:rsid w:val="00E1642E"/>
    <w:rsid w:val="00E22251"/>
    <w:rsid w:val="00E250EC"/>
    <w:rsid w:val="00E3070B"/>
    <w:rsid w:val="00E307A6"/>
    <w:rsid w:val="00E34AD5"/>
    <w:rsid w:val="00E34D8A"/>
    <w:rsid w:val="00E43E3B"/>
    <w:rsid w:val="00E45B05"/>
    <w:rsid w:val="00E50C01"/>
    <w:rsid w:val="00E5226E"/>
    <w:rsid w:val="00E52E40"/>
    <w:rsid w:val="00E550E2"/>
    <w:rsid w:val="00E55532"/>
    <w:rsid w:val="00E63CDE"/>
    <w:rsid w:val="00E67363"/>
    <w:rsid w:val="00E71ED4"/>
    <w:rsid w:val="00E730FA"/>
    <w:rsid w:val="00E738FA"/>
    <w:rsid w:val="00E80EA1"/>
    <w:rsid w:val="00E8229C"/>
    <w:rsid w:val="00E82FD3"/>
    <w:rsid w:val="00E8370A"/>
    <w:rsid w:val="00E8488E"/>
    <w:rsid w:val="00E87070"/>
    <w:rsid w:val="00E87D85"/>
    <w:rsid w:val="00E91866"/>
    <w:rsid w:val="00E93473"/>
    <w:rsid w:val="00E93EE2"/>
    <w:rsid w:val="00E94587"/>
    <w:rsid w:val="00E97A78"/>
    <w:rsid w:val="00EA12D4"/>
    <w:rsid w:val="00EA1F38"/>
    <w:rsid w:val="00EA4492"/>
    <w:rsid w:val="00EA4EBE"/>
    <w:rsid w:val="00EA5077"/>
    <w:rsid w:val="00EB2191"/>
    <w:rsid w:val="00EB2C2F"/>
    <w:rsid w:val="00EB3430"/>
    <w:rsid w:val="00EB5D35"/>
    <w:rsid w:val="00EC1149"/>
    <w:rsid w:val="00EC12CF"/>
    <w:rsid w:val="00EC49B7"/>
    <w:rsid w:val="00ED7E13"/>
    <w:rsid w:val="00EE20DE"/>
    <w:rsid w:val="00EE57FF"/>
    <w:rsid w:val="00EF5FF8"/>
    <w:rsid w:val="00F006D3"/>
    <w:rsid w:val="00F0177B"/>
    <w:rsid w:val="00F10757"/>
    <w:rsid w:val="00F13FE1"/>
    <w:rsid w:val="00F1481A"/>
    <w:rsid w:val="00F14E4A"/>
    <w:rsid w:val="00F15D38"/>
    <w:rsid w:val="00F16A2F"/>
    <w:rsid w:val="00F16FA5"/>
    <w:rsid w:val="00F2003A"/>
    <w:rsid w:val="00F20EDE"/>
    <w:rsid w:val="00F2621F"/>
    <w:rsid w:val="00F30B0B"/>
    <w:rsid w:val="00F31314"/>
    <w:rsid w:val="00F37DD1"/>
    <w:rsid w:val="00F41084"/>
    <w:rsid w:val="00F446B8"/>
    <w:rsid w:val="00F452AA"/>
    <w:rsid w:val="00F46A4D"/>
    <w:rsid w:val="00F50062"/>
    <w:rsid w:val="00F531B9"/>
    <w:rsid w:val="00F55D10"/>
    <w:rsid w:val="00F56129"/>
    <w:rsid w:val="00F74851"/>
    <w:rsid w:val="00F775E2"/>
    <w:rsid w:val="00F8239C"/>
    <w:rsid w:val="00F830CD"/>
    <w:rsid w:val="00F85237"/>
    <w:rsid w:val="00F96991"/>
    <w:rsid w:val="00F976DC"/>
    <w:rsid w:val="00FA1E6F"/>
    <w:rsid w:val="00FA36CC"/>
    <w:rsid w:val="00FB1058"/>
    <w:rsid w:val="00FB7CAB"/>
    <w:rsid w:val="00FC2ED2"/>
    <w:rsid w:val="00FC49A2"/>
    <w:rsid w:val="00FC4AFC"/>
    <w:rsid w:val="00FD191F"/>
    <w:rsid w:val="00FD2C26"/>
    <w:rsid w:val="00FD322E"/>
    <w:rsid w:val="00FD358E"/>
    <w:rsid w:val="00FE36A2"/>
    <w:rsid w:val="00FE53BD"/>
    <w:rsid w:val="00FF68F5"/>
    <w:rsid w:val="00FF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0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743C6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a"/>
    <w:rsid w:val="00242D5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">
    <w:name w:val="Char Char Знак Знак"/>
    <w:basedOn w:val="a"/>
    <w:rsid w:val="00CA40F9"/>
    <w:pPr>
      <w:tabs>
        <w:tab w:val="left" w:pos="709"/>
      </w:tabs>
      <w:jc w:val="both"/>
    </w:pPr>
    <w:rPr>
      <w:rFonts w:ascii="Tahoma" w:hAnsi="Tahoma" w:cs="Tahoma"/>
      <w:sz w:val="28"/>
      <w:szCs w:val="20"/>
      <w:lang w:val="pl-PL" w:eastAsia="pl-PL"/>
    </w:rPr>
  </w:style>
  <w:style w:type="paragraph" w:customStyle="1" w:styleId="CharCharCharCharCharChar">
    <w:name w:val="Char Char Char Char Char Char"/>
    <w:basedOn w:val="a"/>
    <w:rsid w:val="00E63CD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Normal (Web)"/>
    <w:basedOn w:val="a"/>
    <w:rsid w:val="00C4437C"/>
    <w:pPr>
      <w:spacing w:before="100" w:beforeAutospacing="1" w:after="100" w:afterAutospacing="1"/>
    </w:pPr>
  </w:style>
  <w:style w:type="paragraph" w:customStyle="1" w:styleId="Char">
    <w:name w:val="Char"/>
    <w:basedOn w:val="a"/>
    <w:rsid w:val="00CC5C4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Balloon Text"/>
    <w:basedOn w:val="a"/>
    <w:link w:val="a5"/>
    <w:rsid w:val="0048514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485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09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4">
    <w:name w:val="Body text (4)_"/>
    <w:basedOn w:val="a0"/>
    <w:link w:val="Bodytext40"/>
    <w:rsid w:val="00064C74"/>
    <w:rPr>
      <w:shd w:val="clear" w:color="auto" w:fill="FFFFFF"/>
    </w:rPr>
  </w:style>
  <w:style w:type="character" w:customStyle="1" w:styleId="Bodytext4Bold">
    <w:name w:val="Body text (4) + Bold"/>
    <w:basedOn w:val="Bodytext4"/>
    <w:rsid w:val="00064C74"/>
    <w:rPr>
      <w:b/>
      <w:bCs/>
      <w:color w:val="000000"/>
      <w:spacing w:val="0"/>
      <w:w w:val="100"/>
      <w:position w:val="0"/>
      <w:u w:val="single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064C74"/>
    <w:pPr>
      <w:widowControl w:val="0"/>
      <w:shd w:val="clear" w:color="auto" w:fill="FFFFFF"/>
      <w:spacing w:before="420" w:after="120" w:line="298" w:lineRule="exact"/>
      <w:jc w:val="both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0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743C6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a"/>
    <w:rsid w:val="00242D5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">
    <w:name w:val="Char Char Знак Знак"/>
    <w:basedOn w:val="a"/>
    <w:rsid w:val="00CA40F9"/>
    <w:pPr>
      <w:tabs>
        <w:tab w:val="left" w:pos="709"/>
      </w:tabs>
      <w:jc w:val="both"/>
    </w:pPr>
    <w:rPr>
      <w:rFonts w:ascii="Tahoma" w:hAnsi="Tahoma" w:cs="Tahoma"/>
      <w:sz w:val="28"/>
      <w:szCs w:val="20"/>
      <w:lang w:val="pl-PL" w:eastAsia="pl-PL"/>
    </w:rPr>
  </w:style>
  <w:style w:type="paragraph" w:customStyle="1" w:styleId="CharCharCharCharCharChar">
    <w:name w:val="Char Char Char Char Char Char"/>
    <w:basedOn w:val="a"/>
    <w:rsid w:val="00E63CD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Normal (Web)"/>
    <w:basedOn w:val="a"/>
    <w:rsid w:val="00C4437C"/>
    <w:pPr>
      <w:spacing w:before="100" w:beforeAutospacing="1" w:after="100" w:afterAutospacing="1"/>
    </w:pPr>
  </w:style>
  <w:style w:type="paragraph" w:customStyle="1" w:styleId="Char">
    <w:name w:val="Char"/>
    <w:basedOn w:val="a"/>
    <w:rsid w:val="00CC5C4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Balloon Text"/>
    <w:basedOn w:val="a"/>
    <w:link w:val="a5"/>
    <w:rsid w:val="0048514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485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09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4">
    <w:name w:val="Body text (4)_"/>
    <w:basedOn w:val="a0"/>
    <w:link w:val="Bodytext40"/>
    <w:rsid w:val="00064C74"/>
    <w:rPr>
      <w:shd w:val="clear" w:color="auto" w:fill="FFFFFF"/>
    </w:rPr>
  </w:style>
  <w:style w:type="character" w:customStyle="1" w:styleId="Bodytext4Bold">
    <w:name w:val="Body text (4) + Bold"/>
    <w:basedOn w:val="Bodytext4"/>
    <w:rsid w:val="00064C74"/>
    <w:rPr>
      <w:b/>
      <w:bCs/>
      <w:color w:val="000000"/>
      <w:spacing w:val="0"/>
      <w:w w:val="100"/>
      <w:position w:val="0"/>
      <w:u w:val="single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064C74"/>
    <w:pPr>
      <w:widowControl w:val="0"/>
      <w:shd w:val="clear" w:color="auto" w:fill="FFFFFF"/>
      <w:spacing w:before="420" w:after="120" w:line="298" w:lineRule="exact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E2AD8-D9D2-4838-8AFA-6B965289C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VSS</Company>
  <LinksUpToDate>false</LinksUpToDate>
  <CharactersWithSpaces>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Iliana Atanasova</cp:lastModifiedBy>
  <cp:revision>41</cp:revision>
  <cp:lastPrinted>2026-10-01T06:28:00Z</cp:lastPrinted>
  <dcterms:created xsi:type="dcterms:W3CDTF">2026-09-16T06:32:00Z</dcterms:created>
  <dcterms:modified xsi:type="dcterms:W3CDTF">2026-10-01T10:56:00Z</dcterms:modified>
</cp:coreProperties>
</file>